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E" w:rsidRPr="00B93BAE" w:rsidRDefault="00B93BAE" w:rsidP="00B93BAE">
      <w:pPr>
        <w:jc w:val="center"/>
        <w:rPr>
          <w:b/>
          <w:noProof/>
          <w:sz w:val="28"/>
          <w:szCs w:val="28"/>
        </w:rPr>
      </w:pPr>
      <w:bookmarkStart w:id="0" w:name="_Hlk40345770"/>
      <w:r w:rsidRPr="00B93BAE"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2" name="Рисунок 2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AE" w:rsidRPr="00B93BAE" w:rsidRDefault="00B93BAE" w:rsidP="00B93BAE">
      <w:pPr>
        <w:jc w:val="center"/>
        <w:rPr>
          <w:b/>
          <w:iCs/>
          <w:sz w:val="28"/>
          <w:szCs w:val="28"/>
        </w:rPr>
      </w:pPr>
      <w:r w:rsidRPr="00B93BAE">
        <w:rPr>
          <w:b/>
          <w:iCs/>
          <w:sz w:val="28"/>
          <w:szCs w:val="28"/>
        </w:rPr>
        <w:t>АДМИНИСТРАЦИЯ РУСАНОВСКОГО СЕЛЬСКОГО ПОСЕЛЕНИЯ</w:t>
      </w:r>
    </w:p>
    <w:p w:rsidR="00B93BAE" w:rsidRPr="00B93BAE" w:rsidRDefault="00B93BAE" w:rsidP="00B93BAE">
      <w:pPr>
        <w:jc w:val="center"/>
        <w:rPr>
          <w:b/>
          <w:iCs/>
          <w:sz w:val="28"/>
          <w:szCs w:val="28"/>
        </w:rPr>
      </w:pPr>
      <w:r w:rsidRPr="00B93BAE">
        <w:rPr>
          <w:b/>
          <w:iCs/>
          <w:sz w:val="28"/>
          <w:szCs w:val="28"/>
        </w:rPr>
        <w:t>ТЕРНОВСКОГО МУНИЦИПАЛЬНОГО РАЙОНА</w:t>
      </w:r>
    </w:p>
    <w:p w:rsidR="00B93BAE" w:rsidRPr="00B93BAE" w:rsidRDefault="00B93BAE" w:rsidP="00B93BAE">
      <w:pPr>
        <w:jc w:val="center"/>
        <w:rPr>
          <w:b/>
          <w:iCs/>
          <w:sz w:val="28"/>
          <w:szCs w:val="28"/>
        </w:rPr>
      </w:pPr>
      <w:r w:rsidRPr="00B93BAE">
        <w:rPr>
          <w:b/>
          <w:iCs/>
          <w:sz w:val="28"/>
          <w:szCs w:val="28"/>
        </w:rPr>
        <w:t>ВОРОНЕЖСКОЙ ОБЛАСТИ</w:t>
      </w:r>
    </w:p>
    <w:p w:rsidR="00B93BAE" w:rsidRPr="00B93BAE" w:rsidRDefault="00B93BAE" w:rsidP="00B93BAE">
      <w:pPr>
        <w:jc w:val="center"/>
        <w:rPr>
          <w:iCs/>
          <w:sz w:val="28"/>
          <w:szCs w:val="28"/>
        </w:rPr>
      </w:pPr>
    </w:p>
    <w:p w:rsidR="00B93BAE" w:rsidRPr="00B93BAE" w:rsidRDefault="00B93BAE" w:rsidP="00B93BAE">
      <w:pPr>
        <w:shd w:val="clear" w:color="auto" w:fill="FFFFFF"/>
        <w:ind w:right="-83"/>
        <w:jc w:val="center"/>
        <w:rPr>
          <w:b/>
          <w:bCs/>
          <w:iCs/>
          <w:sz w:val="28"/>
          <w:szCs w:val="28"/>
        </w:rPr>
      </w:pPr>
      <w:r w:rsidRPr="00B93BAE">
        <w:rPr>
          <w:b/>
          <w:bCs/>
          <w:iCs/>
          <w:sz w:val="28"/>
          <w:szCs w:val="28"/>
        </w:rPr>
        <w:t>ПОСТАНОВЛЕНИЕ</w:t>
      </w:r>
    </w:p>
    <w:p w:rsidR="00B93BAE" w:rsidRPr="00B93BAE" w:rsidRDefault="00B93BAE" w:rsidP="00B93BAE">
      <w:pPr>
        <w:shd w:val="clear" w:color="auto" w:fill="FFFFFF"/>
        <w:ind w:right="-83"/>
        <w:rPr>
          <w:b/>
          <w:bCs/>
          <w:iCs/>
          <w:sz w:val="28"/>
          <w:szCs w:val="28"/>
        </w:rPr>
      </w:pPr>
    </w:p>
    <w:p w:rsidR="00B93BAE" w:rsidRPr="009A03BC" w:rsidRDefault="00B93BAE" w:rsidP="00B93BAE">
      <w:pPr>
        <w:shd w:val="clear" w:color="auto" w:fill="FFFFFF"/>
        <w:ind w:right="-83"/>
        <w:rPr>
          <w:b/>
          <w:bCs/>
          <w:iCs/>
          <w:sz w:val="20"/>
        </w:rPr>
      </w:pPr>
    </w:p>
    <w:p w:rsidR="00B93BAE" w:rsidRPr="00137ABD" w:rsidRDefault="00B93BAE" w:rsidP="00B93BAE">
      <w:pPr>
        <w:shd w:val="clear" w:color="auto" w:fill="FFFFFF"/>
        <w:ind w:right="-83"/>
        <w:rPr>
          <w:b/>
          <w:bCs/>
          <w:iCs/>
          <w:color w:val="auto"/>
          <w:sz w:val="28"/>
          <w:szCs w:val="28"/>
        </w:rPr>
      </w:pPr>
      <w:r w:rsidRPr="00137ABD">
        <w:rPr>
          <w:b/>
          <w:bCs/>
          <w:iCs/>
          <w:color w:val="auto"/>
          <w:sz w:val="28"/>
          <w:szCs w:val="28"/>
        </w:rPr>
        <w:t xml:space="preserve">от  25 </w:t>
      </w:r>
      <w:r w:rsidR="005C7F6E">
        <w:rPr>
          <w:b/>
          <w:bCs/>
          <w:iCs/>
          <w:color w:val="auto"/>
          <w:sz w:val="28"/>
          <w:szCs w:val="28"/>
        </w:rPr>
        <w:t xml:space="preserve"> </w:t>
      </w:r>
      <w:r w:rsidRPr="00137ABD">
        <w:rPr>
          <w:b/>
          <w:bCs/>
          <w:iCs/>
          <w:color w:val="auto"/>
          <w:sz w:val="28"/>
          <w:szCs w:val="28"/>
        </w:rPr>
        <w:t>мая</w:t>
      </w:r>
      <w:r w:rsidR="005C7F6E">
        <w:rPr>
          <w:b/>
          <w:bCs/>
          <w:iCs/>
          <w:color w:val="auto"/>
          <w:sz w:val="28"/>
          <w:szCs w:val="28"/>
        </w:rPr>
        <w:t xml:space="preserve"> </w:t>
      </w:r>
      <w:r w:rsidRPr="00137ABD">
        <w:rPr>
          <w:b/>
          <w:bCs/>
          <w:iCs/>
          <w:color w:val="auto"/>
          <w:sz w:val="28"/>
          <w:szCs w:val="28"/>
        </w:rPr>
        <w:t xml:space="preserve"> 2023 </w:t>
      </w:r>
      <w:r w:rsidR="005C7F6E">
        <w:rPr>
          <w:b/>
          <w:bCs/>
          <w:iCs/>
          <w:color w:val="auto"/>
          <w:sz w:val="28"/>
          <w:szCs w:val="28"/>
        </w:rPr>
        <w:t xml:space="preserve"> </w:t>
      </w:r>
      <w:r w:rsidRPr="00137ABD">
        <w:rPr>
          <w:b/>
          <w:bCs/>
          <w:iCs/>
          <w:color w:val="auto"/>
          <w:sz w:val="28"/>
          <w:szCs w:val="28"/>
        </w:rPr>
        <w:t>года                 №17</w:t>
      </w:r>
    </w:p>
    <w:p w:rsidR="00B93BAE" w:rsidRPr="00C16186" w:rsidRDefault="00B93BAE" w:rsidP="00B93BAE">
      <w:pPr>
        <w:shd w:val="clear" w:color="auto" w:fill="FFFFFF"/>
        <w:ind w:right="-83"/>
        <w:rPr>
          <w:bCs/>
          <w:iCs/>
          <w:sz w:val="24"/>
          <w:szCs w:val="24"/>
        </w:rPr>
      </w:pPr>
      <w:r w:rsidRPr="00C16186">
        <w:rPr>
          <w:bCs/>
          <w:iCs/>
          <w:sz w:val="24"/>
          <w:szCs w:val="24"/>
        </w:rPr>
        <w:t>с.Русаново</w:t>
      </w:r>
    </w:p>
    <w:p w:rsidR="00B93BAE" w:rsidRPr="005F32FC" w:rsidRDefault="00B93BAE" w:rsidP="00B93BAE">
      <w:pPr>
        <w:shd w:val="clear" w:color="auto" w:fill="FFFFFF"/>
        <w:ind w:right="-83"/>
        <w:rPr>
          <w:bCs/>
          <w:iCs/>
        </w:rPr>
      </w:pPr>
    </w:p>
    <w:p w:rsidR="008505DE" w:rsidRPr="005C7F6E" w:rsidRDefault="008505DE" w:rsidP="005C7F6E">
      <w:pPr>
        <w:widowControl/>
        <w:ind w:right="3827"/>
        <w:jc w:val="both"/>
        <w:rPr>
          <w:b/>
          <w:color w:val="auto"/>
          <w:sz w:val="28"/>
          <w:szCs w:val="28"/>
        </w:rPr>
      </w:pPr>
      <w:r w:rsidRPr="005C7F6E">
        <w:rPr>
          <w:b/>
          <w:color w:val="auto"/>
          <w:sz w:val="28"/>
          <w:szCs w:val="28"/>
        </w:rPr>
        <w:t>Об утверждении Порядка обнародования</w:t>
      </w:r>
      <w:r w:rsidR="00D91F00" w:rsidRPr="005C7F6E">
        <w:rPr>
          <w:b/>
          <w:color w:val="auto"/>
          <w:sz w:val="28"/>
          <w:szCs w:val="28"/>
        </w:rPr>
        <w:t xml:space="preserve"> </w:t>
      </w:r>
      <w:r w:rsidRPr="005C7F6E">
        <w:rPr>
          <w:b/>
          <w:color w:val="auto"/>
          <w:sz w:val="28"/>
          <w:szCs w:val="28"/>
        </w:rPr>
        <w:t>ежеквартальных сведений о численности</w:t>
      </w:r>
      <w:r w:rsidR="00D91F00" w:rsidRPr="005C7F6E">
        <w:rPr>
          <w:b/>
          <w:color w:val="auto"/>
          <w:sz w:val="28"/>
          <w:szCs w:val="28"/>
        </w:rPr>
        <w:t xml:space="preserve"> </w:t>
      </w:r>
      <w:r w:rsidRPr="005C7F6E">
        <w:rPr>
          <w:b/>
          <w:color w:val="auto"/>
          <w:sz w:val="28"/>
          <w:szCs w:val="28"/>
        </w:rPr>
        <w:t>муниципальных служащих, технического</w:t>
      </w:r>
      <w:r w:rsidR="00D91F00" w:rsidRPr="005C7F6E">
        <w:rPr>
          <w:b/>
          <w:color w:val="auto"/>
          <w:sz w:val="28"/>
          <w:szCs w:val="28"/>
        </w:rPr>
        <w:t xml:space="preserve"> </w:t>
      </w:r>
      <w:r w:rsidR="005C7F6E" w:rsidRPr="005C7F6E">
        <w:rPr>
          <w:b/>
          <w:color w:val="auto"/>
          <w:sz w:val="28"/>
          <w:szCs w:val="28"/>
        </w:rPr>
        <w:t xml:space="preserve">и обслуживающего </w:t>
      </w:r>
      <w:r w:rsidR="005C7F6E">
        <w:rPr>
          <w:b/>
          <w:color w:val="auto"/>
          <w:sz w:val="28"/>
          <w:szCs w:val="28"/>
        </w:rPr>
        <w:t>персонала а</w:t>
      </w:r>
      <w:r w:rsidRPr="005C7F6E">
        <w:rPr>
          <w:b/>
          <w:color w:val="auto"/>
          <w:sz w:val="28"/>
          <w:szCs w:val="28"/>
        </w:rPr>
        <w:t>дминистрации</w:t>
      </w:r>
      <w:r w:rsidR="00B93BAE" w:rsidRPr="005C7F6E">
        <w:rPr>
          <w:b/>
          <w:color w:val="auto"/>
          <w:sz w:val="28"/>
          <w:szCs w:val="28"/>
        </w:rPr>
        <w:t xml:space="preserve"> Русановского </w:t>
      </w:r>
      <w:r w:rsidRPr="005C7F6E">
        <w:rPr>
          <w:b/>
          <w:color w:val="auto"/>
          <w:sz w:val="28"/>
          <w:szCs w:val="28"/>
        </w:rPr>
        <w:t>сельского поселения и фактических</w:t>
      </w:r>
      <w:r w:rsidR="00B93BAE" w:rsidRPr="005C7F6E">
        <w:rPr>
          <w:b/>
          <w:color w:val="auto"/>
          <w:sz w:val="28"/>
          <w:szCs w:val="28"/>
        </w:rPr>
        <w:t xml:space="preserve"> </w:t>
      </w:r>
      <w:r w:rsidRPr="005C7F6E">
        <w:rPr>
          <w:b/>
          <w:color w:val="auto"/>
          <w:sz w:val="28"/>
          <w:szCs w:val="28"/>
        </w:rPr>
        <w:t>затрат на их денежное содержание</w:t>
      </w:r>
    </w:p>
    <w:p w:rsidR="008505DE" w:rsidRPr="009A03BC" w:rsidRDefault="008505DE" w:rsidP="008505DE">
      <w:pPr>
        <w:widowControl/>
        <w:ind w:right="3969"/>
        <w:jc w:val="both"/>
        <w:rPr>
          <w:color w:val="auto"/>
          <w:szCs w:val="22"/>
        </w:rPr>
      </w:pP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9A03BC">
        <w:rPr>
          <w:bCs/>
          <w:color w:val="auto"/>
          <w:sz w:val="28"/>
          <w:szCs w:val="28"/>
        </w:rPr>
        <w:t xml:space="preserve"> Российской Федерации администрация Русановского сельского поселения Терновского муниципального района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</w:p>
    <w:p w:rsidR="008505DE" w:rsidRPr="008505DE" w:rsidRDefault="009A03BC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ПОСТАНОВЛЯЕТ</w:t>
      </w:r>
      <w:r w:rsidR="008505DE"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B93BAE" w:rsidP="00B93BAE">
      <w:pPr>
        <w:widowControl/>
        <w:ind w:firstLine="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05DE" w:rsidRPr="001048EB">
        <w:rPr>
          <w:color w:val="auto"/>
          <w:sz w:val="28"/>
          <w:szCs w:val="28"/>
        </w:rPr>
        <w:t>Утвердить     Порядок     обнародования     ежеквартальных     сведений о численности муниципальных служащих, техническ</w:t>
      </w:r>
      <w:r w:rsidR="005C7F6E">
        <w:rPr>
          <w:color w:val="auto"/>
          <w:sz w:val="28"/>
          <w:szCs w:val="28"/>
        </w:rPr>
        <w:t>ого и обслуживающего персонала а</w:t>
      </w:r>
      <w:r w:rsidR="008505DE" w:rsidRPr="001048EB">
        <w:rPr>
          <w:color w:val="auto"/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 xml:space="preserve"> Русановского </w:t>
      </w:r>
      <w:r w:rsidR="008505DE"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B93BAE" w:rsidRPr="00CE7617" w:rsidRDefault="00B93BAE" w:rsidP="00B93BAE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CE7617">
        <w:rPr>
          <w:rFonts w:ascii="Times New Roman" w:hAnsi="Times New Roman"/>
          <w:sz w:val="28"/>
          <w:szCs w:val="28"/>
        </w:rPr>
        <w:t xml:space="preserve"> </w:t>
      </w:r>
      <w:r w:rsidRPr="00582D15">
        <w:rPr>
          <w:rFonts w:ascii="Times New Roman" w:hAnsi="Times New Roman"/>
          <w:sz w:val="28"/>
          <w:szCs w:val="28"/>
        </w:rPr>
        <w:t>Настоящее постановление подлежит опубликованию в периодическом печатном издании «Вестник муниципальных правовых актов Русановского сельского поселения Терновского муниципального района Воронежской области» и размещению на сайте администрации Русановского сельского поселения Терновского муниципального района в сети «Интернет».</w:t>
      </w:r>
    </w:p>
    <w:p w:rsidR="00B93BAE" w:rsidRPr="00CE7617" w:rsidRDefault="00B93BAE" w:rsidP="00B93BAE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Pr="00CE7617">
        <w:rPr>
          <w:rFonts w:ascii="Times New Roman" w:hAnsi="Times New Roman"/>
          <w:sz w:val="28"/>
          <w:szCs w:val="28"/>
        </w:rPr>
        <w:t xml:space="preserve">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B93BAE" w:rsidRDefault="00B93BAE" w:rsidP="00B93BAE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CE761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Default="008505DE" w:rsidP="00B93BA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 xml:space="preserve">Глава </w:t>
      </w:r>
      <w:r w:rsidR="00B93BAE">
        <w:rPr>
          <w:color w:val="auto"/>
          <w:sz w:val="28"/>
          <w:szCs w:val="28"/>
        </w:rPr>
        <w:t>Русановского</w:t>
      </w:r>
    </w:p>
    <w:p w:rsidR="00B93BAE" w:rsidRPr="001048EB" w:rsidRDefault="00B93BAE" w:rsidP="00B93BA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 поселения                                                    И.Н.Козловкин</w:t>
      </w:r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Default="008505DE">
      <w:pPr>
        <w:pStyle w:val="a3"/>
        <w:spacing w:before="79"/>
        <w:ind w:right="70"/>
        <w:jc w:val="right"/>
      </w:pPr>
    </w:p>
    <w:p w:rsidR="009E2823" w:rsidRDefault="009E2823">
      <w:pPr>
        <w:pStyle w:val="a3"/>
        <w:spacing w:before="79"/>
        <w:ind w:right="70"/>
        <w:jc w:val="right"/>
        <w:rPr>
          <w:sz w:val="24"/>
        </w:rPr>
      </w:pPr>
    </w:p>
    <w:p w:rsidR="009E2823" w:rsidRPr="001048EB" w:rsidRDefault="009E2823">
      <w:pPr>
        <w:pStyle w:val="a3"/>
        <w:spacing w:before="79"/>
        <w:ind w:right="70"/>
        <w:jc w:val="right"/>
        <w:rPr>
          <w:sz w:val="24"/>
        </w:rPr>
      </w:pPr>
    </w:p>
    <w:p w:rsidR="00B93BAE" w:rsidRDefault="000975F7">
      <w:pPr>
        <w:pStyle w:val="a3"/>
        <w:ind w:right="70"/>
        <w:jc w:val="right"/>
        <w:rPr>
          <w:rStyle w:val="1"/>
          <w:szCs w:val="28"/>
        </w:rPr>
      </w:pPr>
      <w:r w:rsidRPr="00B93BAE">
        <w:rPr>
          <w:rStyle w:val="1"/>
          <w:szCs w:val="28"/>
        </w:rPr>
        <w:lastRenderedPageBreak/>
        <w:t xml:space="preserve">Приложение </w:t>
      </w:r>
      <w:r w:rsidR="0015169B">
        <w:rPr>
          <w:rStyle w:val="1"/>
          <w:szCs w:val="28"/>
        </w:rPr>
        <w:t xml:space="preserve"> №1</w:t>
      </w:r>
    </w:p>
    <w:p w:rsidR="00B93BAE" w:rsidRDefault="000975F7" w:rsidP="00B93BAE">
      <w:pPr>
        <w:pStyle w:val="a3"/>
        <w:ind w:right="70"/>
        <w:jc w:val="right"/>
        <w:rPr>
          <w:rStyle w:val="1"/>
          <w:szCs w:val="28"/>
        </w:rPr>
      </w:pPr>
      <w:r w:rsidRPr="00B93BAE">
        <w:rPr>
          <w:rStyle w:val="1"/>
          <w:szCs w:val="28"/>
        </w:rPr>
        <w:t xml:space="preserve">к постановлению </w:t>
      </w:r>
      <w:r w:rsidR="00B93BAE" w:rsidRPr="00B93BAE">
        <w:rPr>
          <w:rStyle w:val="1"/>
          <w:szCs w:val="28"/>
        </w:rPr>
        <w:t xml:space="preserve">администрации </w:t>
      </w:r>
    </w:p>
    <w:p w:rsidR="007A5AB2" w:rsidRPr="00B93BAE" w:rsidRDefault="00B93BAE" w:rsidP="00B93BAE">
      <w:pPr>
        <w:pStyle w:val="a3"/>
        <w:ind w:right="70"/>
        <w:jc w:val="right"/>
        <w:rPr>
          <w:rStyle w:val="1"/>
          <w:szCs w:val="28"/>
        </w:rPr>
      </w:pPr>
      <w:r w:rsidRPr="00B93BAE">
        <w:rPr>
          <w:rStyle w:val="1"/>
          <w:szCs w:val="28"/>
        </w:rPr>
        <w:t xml:space="preserve">Русановского </w:t>
      </w:r>
      <w:r w:rsidR="000975F7" w:rsidRPr="00B93BAE">
        <w:rPr>
          <w:rStyle w:val="1"/>
          <w:szCs w:val="28"/>
        </w:rPr>
        <w:t>сельского поселения</w:t>
      </w:r>
    </w:p>
    <w:p w:rsidR="00B93BAE" w:rsidRPr="00B93BAE" w:rsidRDefault="00B93BAE">
      <w:pPr>
        <w:pStyle w:val="a3"/>
        <w:ind w:right="70"/>
        <w:jc w:val="right"/>
        <w:rPr>
          <w:rStyle w:val="1"/>
          <w:szCs w:val="28"/>
        </w:rPr>
      </w:pPr>
      <w:r w:rsidRPr="00B93BAE">
        <w:rPr>
          <w:rStyle w:val="1"/>
          <w:szCs w:val="28"/>
        </w:rPr>
        <w:t>Терновского муниципального района</w:t>
      </w:r>
    </w:p>
    <w:p w:rsidR="00B93BAE" w:rsidRDefault="00B93BAE">
      <w:pPr>
        <w:pStyle w:val="a3"/>
        <w:ind w:right="70"/>
        <w:jc w:val="right"/>
        <w:rPr>
          <w:rStyle w:val="1"/>
          <w:szCs w:val="28"/>
        </w:rPr>
      </w:pPr>
      <w:r w:rsidRPr="00B93BAE">
        <w:rPr>
          <w:rStyle w:val="1"/>
          <w:szCs w:val="28"/>
        </w:rPr>
        <w:t xml:space="preserve">Воронежской области </w:t>
      </w:r>
    </w:p>
    <w:p w:rsidR="00B93BAE" w:rsidRPr="00B93BAE" w:rsidRDefault="00B93BAE">
      <w:pPr>
        <w:pStyle w:val="a3"/>
        <w:ind w:right="70"/>
        <w:jc w:val="right"/>
        <w:rPr>
          <w:szCs w:val="28"/>
        </w:rPr>
      </w:pPr>
      <w:r>
        <w:rPr>
          <w:rStyle w:val="1"/>
          <w:szCs w:val="28"/>
        </w:rPr>
        <w:t>от 25 мая 2023 года №17</w:t>
      </w:r>
    </w:p>
    <w:p w:rsidR="007A5AB2" w:rsidRPr="00B93BAE" w:rsidRDefault="007A5AB2">
      <w:pPr>
        <w:pStyle w:val="a3"/>
        <w:spacing w:before="4"/>
        <w:rPr>
          <w:sz w:val="24"/>
          <w:szCs w:val="24"/>
        </w:rPr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 w:rsidP="00B93BAE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63454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B93BAE">
        <w:rPr>
          <w:b/>
          <w:sz w:val="28"/>
        </w:rPr>
        <w:t xml:space="preserve"> Русановского </w:t>
      </w:r>
      <w:r w:rsidR="009541A9">
        <w:rPr>
          <w:b/>
          <w:spacing w:val="-1"/>
          <w:sz w:val="28"/>
        </w:rPr>
        <w:t>сельского поселения</w:t>
      </w:r>
      <w:r w:rsidR="00634544">
        <w:rPr>
          <w:b/>
          <w:spacing w:val="-1"/>
          <w:sz w:val="28"/>
        </w:rPr>
        <w:t xml:space="preserve"> Терновского муниципального района Воронежской области </w:t>
      </w:r>
      <w:r w:rsidR="009541A9">
        <w:rPr>
          <w:b/>
          <w:spacing w:val="-1"/>
          <w:sz w:val="28"/>
        </w:rPr>
        <w:t xml:space="preserve"> </w:t>
      </w:r>
      <w:r w:rsidR="009541A9">
        <w:rPr>
          <w:b/>
          <w:sz w:val="28"/>
        </w:rPr>
        <w:t>и</w:t>
      </w:r>
      <w:r w:rsidR="00B93BAE">
        <w:rPr>
          <w:b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 w:rsidR="00B93BAE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93BAE">
        <w:rPr>
          <w:b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 w:rsidP="00B93BAE">
      <w:pPr>
        <w:pStyle w:val="a3"/>
        <w:spacing w:before="6"/>
        <w:jc w:val="both"/>
        <w:rPr>
          <w:b/>
          <w:sz w:val="27"/>
        </w:rPr>
      </w:pPr>
    </w:p>
    <w:p w:rsidR="007A5AB2" w:rsidRDefault="000975F7" w:rsidP="00B93BAE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 w:rsidR="00B93BAE">
        <w:rPr>
          <w:sz w:val="28"/>
        </w:rPr>
        <w:t xml:space="preserve"> </w:t>
      </w:r>
      <w:r>
        <w:rPr>
          <w:sz w:val="28"/>
        </w:rPr>
        <w:t>Порядок</w:t>
      </w:r>
      <w:r w:rsidR="00B93BAE">
        <w:rPr>
          <w:sz w:val="28"/>
        </w:rPr>
        <w:t xml:space="preserve"> </w:t>
      </w:r>
      <w:r>
        <w:rPr>
          <w:sz w:val="28"/>
        </w:rPr>
        <w:t>разработан</w:t>
      </w:r>
      <w:r w:rsidR="00B93BAE">
        <w:rPr>
          <w:sz w:val="28"/>
        </w:rPr>
        <w:t xml:space="preserve"> </w:t>
      </w:r>
      <w:r>
        <w:rPr>
          <w:sz w:val="28"/>
        </w:rPr>
        <w:t>в</w:t>
      </w:r>
      <w:r w:rsidR="00B93BAE">
        <w:rPr>
          <w:sz w:val="28"/>
        </w:rPr>
        <w:t xml:space="preserve"> </w:t>
      </w:r>
      <w:r>
        <w:rPr>
          <w:sz w:val="28"/>
        </w:rPr>
        <w:t>соответствии</w:t>
      </w:r>
      <w:r w:rsidR="00B93BAE">
        <w:rPr>
          <w:sz w:val="28"/>
        </w:rPr>
        <w:t xml:space="preserve"> </w:t>
      </w:r>
      <w:r>
        <w:rPr>
          <w:sz w:val="28"/>
        </w:rPr>
        <w:t>с</w:t>
      </w:r>
      <w:r w:rsidR="00B93BAE">
        <w:rPr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 w:rsidR="00B93BAE">
          <w:rPr>
            <w:sz w:val="28"/>
          </w:rPr>
          <w:t xml:space="preserve"> </w:t>
        </w:r>
        <w:r>
          <w:rPr>
            <w:sz w:val="28"/>
          </w:rPr>
          <w:t>6</w:t>
        </w:r>
        <w:r w:rsidR="00B93BAE">
          <w:rPr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D23A3E" w:rsidP="00B93BAE">
      <w:pPr>
        <w:pStyle w:val="a3"/>
        <w:spacing w:before="2"/>
        <w:ind w:left="102" w:right="103"/>
      </w:pPr>
      <w:hyperlink r:id="rId11" w:history="1">
        <w:r w:rsidR="000975F7">
          <w:t>52</w:t>
        </w:r>
      </w:hyperlink>
      <w:r w:rsidR="00B93BAE">
        <w:t xml:space="preserve"> </w:t>
      </w:r>
      <w:r w:rsidR="000975F7">
        <w:t>Федерального</w:t>
      </w:r>
      <w:r w:rsidR="00B93BAE">
        <w:t xml:space="preserve"> </w:t>
      </w:r>
      <w:r w:rsidR="000975F7">
        <w:t>закона</w:t>
      </w:r>
      <w:r w:rsidR="00B93BAE">
        <w:t xml:space="preserve"> </w:t>
      </w:r>
      <w:r w:rsidR="000975F7">
        <w:t>от</w:t>
      </w:r>
      <w:r w:rsidR="00B93BAE">
        <w:t xml:space="preserve"> </w:t>
      </w:r>
      <w:r w:rsidR="000975F7">
        <w:t>06.10.2003</w:t>
      </w:r>
      <w:r w:rsidR="00B93BAE">
        <w:t xml:space="preserve"> </w:t>
      </w:r>
      <w:r w:rsidR="000975F7">
        <w:t>№ 131-ФЗ</w:t>
      </w:r>
      <w:r w:rsidR="00B93BAE">
        <w:t xml:space="preserve"> </w:t>
      </w:r>
      <w:r w:rsidR="000975F7">
        <w:t>«Об</w:t>
      </w:r>
      <w:r w:rsidR="00B93BAE">
        <w:t xml:space="preserve"> </w:t>
      </w:r>
      <w:r w:rsidR="000975F7">
        <w:t>общих</w:t>
      </w:r>
      <w:r w:rsidR="00B93BAE">
        <w:t xml:space="preserve"> </w:t>
      </w:r>
      <w:r w:rsidR="000975F7">
        <w:t>принципах</w:t>
      </w:r>
      <w:r w:rsidR="00B93BAE"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B93BAE">
        <w:t xml:space="preserve"> </w:t>
      </w:r>
      <w:r w:rsidR="000975F7">
        <w:t>и</w:t>
      </w:r>
      <w:r w:rsidR="00B93BAE">
        <w:t xml:space="preserve"> </w:t>
      </w:r>
      <w:r w:rsidR="000975F7">
        <w:t>устанавливает</w:t>
      </w:r>
      <w:r w:rsidR="00B93BAE">
        <w:t xml:space="preserve"> </w:t>
      </w:r>
      <w:r w:rsidR="000975F7">
        <w:t>процедуру</w:t>
      </w:r>
      <w:r w:rsidR="00B93BAE">
        <w:t xml:space="preserve"> </w:t>
      </w:r>
      <w:r w:rsidR="000975F7">
        <w:t>предоставления,</w:t>
      </w:r>
      <w:r w:rsidR="00B93BAE">
        <w:t xml:space="preserve"> </w:t>
      </w:r>
      <w:r w:rsidR="0015169B">
        <w:t xml:space="preserve"> </w:t>
      </w:r>
      <w:r w:rsidR="000975F7">
        <w:t>утверждения</w:t>
      </w:r>
      <w:r w:rsidR="00B93BAE">
        <w:t xml:space="preserve"> </w:t>
      </w:r>
      <w:r w:rsidR="000975F7">
        <w:t>и</w:t>
      </w:r>
      <w:r w:rsidR="00B93BAE">
        <w:t xml:space="preserve"> </w:t>
      </w:r>
      <w:r w:rsidR="000975F7">
        <w:t>официального</w:t>
      </w:r>
      <w:r w:rsidR="00B93BAE">
        <w:t xml:space="preserve"> </w:t>
      </w:r>
      <w:r w:rsidR="0015169B">
        <w:t xml:space="preserve"> </w:t>
      </w:r>
      <w:r w:rsidR="000975F7">
        <w:t>обнародования</w:t>
      </w:r>
      <w:r w:rsidR="0015169B">
        <w:t xml:space="preserve"> </w:t>
      </w:r>
      <w:r w:rsidR="00B93BAE">
        <w:t xml:space="preserve"> </w:t>
      </w:r>
      <w:r w:rsidR="000975F7">
        <w:t>вышеуказанных</w:t>
      </w:r>
      <w:r w:rsidR="0015169B">
        <w:t xml:space="preserve"> </w:t>
      </w:r>
      <w:r w:rsidR="000975F7">
        <w:t xml:space="preserve"> ежеквартальных</w:t>
      </w:r>
      <w:r w:rsidR="0015169B">
        <w:t xml:space="preserve"> </w:t>
      </w:r>
      <w:r w:rsidR="00B93BAE">
        <w:t xml:space="preserve"> </w:t>
      </w:r>
      <w:r w:rsidR="000975F7">
        <w:t>сведений.</w:t>
      </w:r>
    </w:p>
    <w:p w:rsidR="00E15F1D" w:rsidRDefault="009E2823" w:rsidP="00B93BAE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Сведения </w:t>
      </w:r>
      <w:r w:rsidR="000975F7" w:rsidRPr="001048EB">
        <w:rPr>
          <w:sz w:val="28"/>
        </w:rPr>
        <w:t xml:space="preserve"> о численности  муниципальных служащих</w:t>
      </w:r>
      <w:r w:rsidR="000975F7" w:rsidRPr="001048EB">
        <w:rPr>
          <w:spacing w:val="-1"/>
          <w:sz w:val="28"/>
        </w:rPr>
        <w:t>, техническ</w:t>
      </w:r>
      <w:r w:rsidR="008141FC">
        <w:rPr>
          <w:spacing w:val="-1"/>
          <w:sz w:val="28"/>
        </w:rPr>
        <w:t>ого и обслуживающего персонала а</w:t>
      </w:r>
      <w:r w:rsidR="000975F7" w:rsidRPr="001048EB">
        <w:rPr>
          <w:spacing w:val="-1"/>
          <w:sz w:val="28"/>
        </w:rPr>
        <w:t xml:space="preserve">дминистрации </w:t>
      </w:r>
      <w:r w:rsidR="0015169B">
        <w:rPr>
          <w:color w:val="auto"/>
          <w:sz w:val="28"/>
          <w:szCs w:val="28"/>
        </w:rPr>
        <w:t xml:space="preserve"> Русановского </w:t>
      </w:r>
      <w:r w:rsidR="000975F7" w:rsidRPr="001048EB">
        <w:rPr>
          <w:spacing w:val="-1"/>
          <w:sz w:val="28"/>
        </w:rPr>
        <w:t xml:space="preserve">сельского поселения </w:t>
      </w:r>
      <w:r w:rsidR="000975F7" w:rsidRPr="001048EB">
        <w:rPr>
          <w:sz w:val="28"/>
        </w:rPr>
        <w:t>и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фактических затрат на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их денежное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содержание</w:t>
      </w:r>
      <w:r w:rsidR="0015169B">
        <w:rPr>
          <w:sz w:val="28"/>
        </w:rPr>
        <w:t xml:space="preserve"> (далее </w:t>
      </w:r>
      <w:r w:rsidR="00634544">
        <w:rPr>
          <w:sz w:val="28"/>
        </w:rPr>
        <w:t>–</w:t>
      </w:r>
      <w:r>
        <w:rPr>
          <w:sz w:val="28"/>
        </w:rPr>
        <w:t xml:space="preserve"> сведения</w:t>
      </w:r>
      <w:r w:rsidR="000975F7" w:rsidRPr="001048EB">
        <w:rPr>
          <w:sz w:val="28"/>
        </w:rPr>
        <w:t>)</w:t>
      </w:r>
      <w:r w:rsidR="0015169B">
        <w:rPr>
          <w:sz w:val="28"/>
        </w:rPr>
        <w:t xml:space="preserve"> </w:t>
      </w:r>
      <w:r>
        <w:rPr>
          <w:sz w:val="28"/>
        </w:rPr>
        <w:t>предоставляю</w:t>
      </w:r>
      <w:r w:rsidR="000975F7" w:rsidRPr="001048EB">
        <w:rPr>
          <w:sz w:val="28"/>
        </w:rPr>
        <w:t>тся</w:t>
      </w:r>
      <w:r w:rsidR="0015169B">
        <w:rPr>
          <w:sz w:val="28"/>
        </w:rPr>
        <w:t xml:space="preserve"> </w:t>
      </w:r>
      <w:r w:rsidR="00E15F1D">
        <w:rPr>
          <w:sz w:val="28"/>
        </w:rPr>
        <w:t xml:space="preserve"> ведущему специалисту   администрации </w:t>
      </w:r>
      <w:r w:rsidR="000975F7" w:rsidRPr="001048EB">
        <w:rPr>
          <w:sz w:val="28"/>
        </w:rPr>
        <w:t>главным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бухгалтером</w:t>
      </w:r>
      <w:r w:rsidR="0015169B">
        <w:rPr>
          <w:sz w:val="28"/>
        </w:rPr>
        <w:t xml:space="preserve"> </w:t>
      </w:r>
      <w:r w:rsidR="008141FC">
        <w:rPr>
          <w:sz w:val="28"/>
        </w:rPr>
        <w:t>а</w:t>
      </w:r>
      <w:r w:rsidR="000975F7" w:rsidRPr="001048EB">
        <w:rPr>
          <w:sz w:val="28"/>
        </w:rPr>
        <w:t>дминистрации</w:t>
      </w:r>
      <w:r w:rsidR="0015169B">
        <w:rPr>
          <w:color w:val="auto"/>
          <w:sz w:val="28"/>
          <w:szCs w:val="28"/>
        </w:rPr>
        <w:t xml:space="preserve"> Русановского </w:t>
      </w:r>
      <w:r w:rsidR="000975F7" w:rsidRPr="001048EB">
        <w:rPr>
          <w:spacing w:val="1"/>
          <w:sz w:val="28"/>
        </w:rPr>
        <w:t>сельского поселения</w:t>
      </w:r>
      <w:r w:rsidR="00E15F1D">
        <w:rPr>
          <w:sz w:val="28"/>
        </w:rPr>
        <w:t xml:space="preserve"> ежеквартально, в срок до 2</w:t>
      </w:r>
      <w:r w:rsidR="000975F7" w:rsidRPr="001048EB">
        <w:rPr>
          <w:sz w:val="28"/>
        </w:rPr>
        <w:t>5 числа месяца, следующего за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отчетным</w:t>
      </w:r>
      <w:r w:rsidR="0015169B">
        <w:rPr>
          <w:sz w:val="28"/>
        </w:rPr>
        <w:t xml:space="preserve"> </w:t>
      </w:r>
      <w:r w:rsidR="000975F7" w:rsidRPr="001048EB">
        <w:rPr>
          <w:sz w:val="28"/>
        </w:rPr>
        <w:t>периодом</w:t>
      </w:r>
      <w:r w:rsidR="00634544">
        <w:rPr>
          <w:sz w:val="28"/>
        </w:rPr>
        <w:t>,</w:t>
      </w:r>
      <w:r w:rsidR="00E15F1D">
        <w:rPr>
          <w:sz w:val="28"/>
        </w:rPr>
        <w:t xml:space="preserve"> по следующему графику:</w:t>
      </w:r>
    </w:p>
    <w:p w:rsidR="00E15F1D" w:rsidRDefault="00E15F1D" w:rsidP="00E15F1D">
      <w:pPr>
        <w:tabs>
          <w:tab w:val="left" w:pos="1235"/>
        </w:tabs>
        <w:ind w:left="102"/>
        <w:rPr>
          <w:color w:val="282828"/>
          <w:sz w:val="28"/>
          <w:szCs w:val="28"/>
          <w:shd w:val="clear" w:color="auto" w:fill="FFFFFF"/>
        </w:rPr>
      </w:pPr>
      <w:r w:rsidRPr="00E15F1D">
        <w:rPr>
          <w:color w:val="282828"/>
          <w:sz w:val="28"/>
          <w:szCs w:val="28"/>
          <w:shd w:val="clear" w:color="auto" w:fill="FFFFFF"/>
        </w:rPr>
        <w:t>- за 1 квартал текущего года – до 25 апреля; </w:t>
      </w:r>
      <w:r w:rsidRPr="00E15F1D">
        <w:rPr>
          <w:color w:val="282828"/>
          <w:sz w:val="28"/>
          <w:szCs w:val="28"/>
        </w:rPr>
        <w:br/>
      </w:r>
      <w:r w:rsidRPr="00E15F1D">
        <w:rPr>
          <w:color w:val="282828"/>
          <w:sz w:val="28"/>
          <w:szCs w:val="28"/>
          <w:shd w:val="clear" w:color="auto" w:fill="FFFFFF"/>
        </w:rPr>
        <w:t>- за 2 квартал текущего года – до 25 июля; </w:t>
      </w:r>
      <w:r w:rsidRPr="00E15F1D">
        <w:rPr>
          <w:color w:val="282828"/>
          <w:sz w:val="28"/>
          <w:szCs w:val="28"/>
        </w:rPr>
        <w:br/>
      </w:r>
      <w:r w:rsidRPr="00E15F1D">
        <w:rPr>
          <w:color w:val="282828"/>
          <w:sz w:val="28"/>
          <w:szCs w:val="28"/>
          <w:shd w:val="clear" w:color="auto" w:fill="FFFFFF"/>
        </w:rPr>
        <w:t>- за 3 квартал текущего года – до 25 октября; </w:t>
      </w:r>
      <w:r w:rsidRPr="00E15F1D">
        <w:rPr>
          <w:color w:val="282828"/>
          <w:sz w:val="28"/>
          <w:szCs w:val="28"/>
        </w:rPr>
        <w:br/>
      </w:r>
      <w:r w:rsidRPr="00E15F1D">
        <w:rPr>
          <w:color w:val="282828"/>
          <w:sz w:val="28"/>
          <w:szCs w:val="28"/>
          <w:shd w:val="clear" w:color="auto" w:fill="FFFFFF"/>
        </w:rPr>
        <w:t>- за 4 квартал текущего года – до 30 января года, следующего за отчётным периодом.</w:t>
      </w:r>
    </w:p>
    <w:p w:rsidR="00634544" w:rsidRPr="00634544" w:rsidRDefault="00634544" w:rsidP="00634544">
      <w:pPr>
        <w:tabs>
          <w:tab w:val="left" w:pos="1292"/>
        </w:tabs>
        <w:spacing w:before="1"/>
        <w:ind w:right="104"/>
        <w:rPr>
          <w:sz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            </w:t>
      </w:r>
      <w:r w:rsidRPr="00634544">
        <w:rPr>
          <w:color w:val="282828"/>
          <w:sz w:val="28"/>
          <w:szCs w:val="28"/>
          <w:shd w:val="clear" w:color="auto" w:fill="FFFFFF"/>
        </w:rPr>
        <w:t xml:space="preserve"> 2.</w:t>
      </w:r>
      <w:r>
        <w:rPr>
          <w:color w:val="282828"/>
          <w:sz w:val="28"/>
          <w:szCs w:val="28"/>
          <w:shd w:val="clear" w:color="auto" w:fill="FFFFFF"/>
        </w:rPr>
        <w:t xml:space="preserve"> Информация  предоставляется  </w:t>
      </w:r>
      <w:r w:rsidRPr="00634544">
        <w:rPr>
          <w:sz w:val="28"/>
        </w:rPr>
        <w:t xml:space="preserve">по форме </w:t>
      </w:r>
      <w:r w:rsidR="009E2823">
        <w:rPr>
          <w:sz w:val="28"/>
        </w:rPr>
        <w:t xml:space="preserve"> </w:t>
      </w:r>
      <w:r w:rsidRPr="00634544">
        <w:rPr>
          <w:sz w:val="28"/>
        </w:rPr>
        <w:t>согласно приложению</w:t>
      </w:r>
      <w:r>
        <w:rPr>
          <w:sz w:val="28"/>
        </w:rPr>
        <w:t xml:space="preserve"> </w:t>
      </w:r>
      <w:r w:rsidRPr="00634544">
        <w:rPr>
          <w:sz w:val="28"/>
        </w:rPr>
        <w:t xml:space="preserve"> к настоящему </w:t>
      </w:r>
      <w:r>
        <w:rPr>
          <w:sz w:val="28"/>
        </w:rPr>
        <w:t xml:space="preserve"> </w:t>
      </w:r>
      <w:r w:rsidRPr="00634544">
        <w:rPr>
          <w:sz w:val="28"/>
        </w:rPr>
        <w:t xml:space="preserve">Порядку </w:t>
      </w:r>
      <w:r>
        <w:rPr>
          <w:sz w:val="28"/>
        </w:rPr>
        <w:t xml:space="preserve"> и </w:t>
      </w:r>
      <w:r w:rsidRPr="00634544">
        <w:rPr>
          <w:sz w:val="28"/>
        </w:rPr>
        <w:t xml:space="preserve"> </w:t>
      </w:r>
      <w:r>
        <w:rPr>
          <w:sz w:val="28"/>
        </w:rPr>
        <w:t>направляе</w:t>
      </w:r>
      <w:r w:rsidRPr="00634544">
        <w:rPr>
          <w:sz w:val="28"/>
        </w:rPr>
        <w:t>тся на</w:t>
      </w:r>
      <w:r>
        <w:rPr>
          <w:rStyle w:val="a6"/>
          <w:spacing w:val="-1"/>
          <w:sz w:val="28"/>
        </w:rPr>
        <w:t xml:space="preserve"> утверждение главе а</w:t>
      </w:r>
      <w:r w:rsidRPr="00634544">
        <w:rPr>
          <w:rStyle w:val="a6"/>
          <w:spacing w:val="-1"/>
          <w:sz w:val="28"/>
        </w:rPr>
        <w:t xml:space="preserve">дминистрации </w:t>
      </w:r>
      <w:r w:rsidRPr="00634544">
        <w:rPr>
          <w:color w:val="auto"/>
          <w:sz w:val="28"/>
          <w:szCs w:val="28"/>
        </w:rPr>
        <w:t xml:space="preserve">Русановского  </w:t>
      </w:r>
      <w:r w:rsidRPr="00634544">
        <w:rPr>
          <w:spacing w:val="-1"/>
          <w:sz w:val="28"/>
        </w:rPr>
        <w:t>сельского поселения</w:t>
      </w:r>
      <w:r w:rsidRPr="00634544">
        <w:rPr>
          <w:rStyle w:val="a6"/>
          <w:spacing w:val="-1"/>
          <w:sz w:val="28"/>
        </w:rPr>
        <w:t>.</w:t>
      </w:r>
    </w:p>
    <w:p w:rsidR="007A5AB2" w:rsidRPr="00634544" w:rsidRDefault="00634544" w:rsidP="00634544">
      <w:pPr>
        <w:tabs>
          <w:tab w:val="left" w:pos="1235"/>
        </w:tabs>
        <w:rPr>
          <w:sz w:val="28"/>
        </w:rPr>
      </w:pPr>
      <w:r>
        <w:rPr>
          <w:sz w:val="28"/>
          <w:szCs w:val="28"/>
        </w:rPr>
        <w:t xml:space="preserve">              3.</w:t>
      </w:r>
      <w:r w:rsidR="000975F7" w:rsidRPr="00634544">
        <w:rPr>
          <w:sz w:val="28"/>
        </w:rPr>
        <w:t>Главный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бухгалтер</w:t>
      </w:r>
      <w:r w:rsidR="0015169B" w:rsidRPr="00634544">
        <w:rPr>
          <w:sz w:val="28"/>
        </w:rPr>
        <w:t xml:space="preserve"> </w:t>
      </w:r>
      <w:r w:rsidR="008141FC" w:rsidRPr="00634544">
        <w:rPr>
          <w:sz w:val="28"/>
        </w:rPr>
        <w:t>а</w:t>
      </w:r>
      <w:r w:rsidR="000975F7" w:rsidRPr="00634544">
        <w:rPr>
          <w:sz w:val="28"/>
        </w:rPr>
        <w:t>дминистрации</w:t>
      </w:r>
      <w:r w:rsidR="0015169B" w:rsidRPr="00634544">
        <w:rPr>
          <w:color w:val="auto"/>
          <w:sz w:val="28"/>
          <w:szCs w:val="28"/>
        </w:rPr>
        <w:t xml:space="preserve"> Русановского </w:t>
      </w:r>
      <w:r w:rsidR="00FF0735" w:rsidRPr="00634544">
        <w:rPr>
          <w:color w:val="auto"/>
          <w:sz w:val="28"/>
          <w:szCs w:val="28"/>
        </w:rPr>
        <w:t xml:space="preserve"> </w:t>
      </w:r>
      <w:r w:rsidR="000975F7" w:rsidRPr="00634544">
        <w:rPr>
          <w:spacing w:val="1"/>
          <w:sz w:val="28"/>
        </w:rPr>
        <w:t xml:space="preserve">сельского поселения </w:t>
      </w:r>
      <w:r w:rsidR="000975F7" w:rsidRPr="00634544">
        <w:rPr>
          <w:sz w:val="28"/>
        </w:rPr>
        <w:t>нес</w:t>
      </w:r>
      <w:r w:rsidR="000975F7" w:rsidRPr="00634544">
        <w:rPr>
          <w:spacing w:val="1"/>
          <w:sz w:val="28"/>
        </w:rPr>
        <w:t>е</w:t>
      </w:r>
      <w:r w:rsidR="0015169B" w:rsidRPr="00634544">
        <w:rPr>
          <w:spacing w:val="1"/>
          <w:sz w:val="28"/>
        </w:rPr>
        <w:t xml:space="preserve">т </w:t>
      </w:r>
      <w:r w:rsidR="000975F7" w:rsidRPr="00634544">
        <w:rPr>
          <w:sz w:val="28"/>
        </w:rPr>
        <w:t>персональную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ответственность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за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своевременность,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достоверность</w:t>
      </w:r>
      <w:r w:rsidR="0015169B" w:rsidRPr="00634544">
        <w:rPr>
          <w:sz w:val="28"/>
        </w:rPr>
        <w:t xml:space="preserve"> </w:t>
      </w:r>
      <w:r w:rsidR="009E2823">
        <w:rPr>
          <w:sz w:val="28"/>
        </w:rPr>
        <w:t xml:space="preserve">предоставляемых </w:t>
      </w:r>
      <w:r w:rsidR="0015169B" w:rsidRPr="00634544">
        <w:rPr>
          <w:sz w:val="28"/>
        </w:rPr>
        <w:t xml:space="preserve"> </w:t>
      </w:r>
      <w:r w:rsidR="009E2823">
        <w:rPr>
          <w:sz w:val="28"/>
        </w:rPr>
        <w:t>сведений</w:t>
      </w:r>
      <w:r w:rsidR="009541A9" w:rsidRPr="00634544">
        <w:rPr>
          <w:sz w:val="28"/>
        </w:rPr>
        <w:t xml:space="preserve">, </w:t>
      </w:r>
      <w:r>
        <w:rPr>
          <w:sz w:val="28"/>
        </w:rPr>
        <w:t xml:space="preserve"> </w:t>
      </w:r>
      <w:r w:rsidR="009E2823">
        <w:rPr>
          <w:sz w:val="28"/>
        </w:rPr>
        <w:t>их</w:t>
      </w:r>
      <w:r w:rsidR="008141FC" w:rsidRPr="00634544">
        <w:rPr>
          <w:sz w:val="28"/>
        </w:rPr>
        <w:t xml:space="preserve">   соответствие  </w:t>
      </w:r>
      <w:r w:rsidR="000975F7" w:rsidRPr="00634544">
        <w:rPr>
          <w:sz w:val="28"/>
        </w:rPr>
        <w:t>отчетности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об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исполнении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бюджета</w:t>
      </w:r>
      <w:r w:rsidR="0015169B" w:rsidRPr="00634544">
        <w:rPr>
          <w:color w:val="auto"/>
          <w:sz w:val="28"/>
          <w:szCs w:val="28"/>
        </w:rPr>
        <w:t xml:space="preserve"> Русановского </w:t>
      </w:r>
      <w:r w:rsidR="000975F7" w:rsidRPr="00634544">
        <w:rPr>
          <w:spacing w:val="1"/>
          <w:sz w:val="28"/>
        </w:rPr>
        <w:t>сельского поселения</w:t>
      </w:r>
      <w:r w:rsidR="000975F7" w:rsidRPr="00634544">
        <w:rPr>
          <w:sz w:val="28"/>
        </w:rPr>
        <w:t>,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другой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официальной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отчетности.</w:t>
      </w:r>
    </w:p>
    <w:p w:rsidR="007A5AB2" w:rsidRPr="00634544" w:rsidRDefault="00634544" w:rsidP="00634544">
      <w:pPr>
        <w:tabs>
          <w:tab w:val="left" w:pos="1235"/>
        </w:tabs>
        <w:spacing w:before="2"/>
        <w:ind w:right="101"/>
        <w:rPr>
          <w:sz w:val="28"/>
        </w:rPr>
      </w:pPr>
      <w:r>
        <w:rPr>
          <w:sz w:val="28"/>
        </w:rPr>
        <w:t xml:space="preserve">              4. </w:t>
      </w:r>
      <w:r w:rsidR="000975F7" w:rsidRPr="00634544">
        <w:rPr>
          <w:sz w:val="28"/>
        </w:rPr>
        <w:t>Утвержденные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сведения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подлежат размещению</w:t>
      </w:r>
      <w:r w:rsidR="0015169B" w:rsidRPr="00634544">
        <w:rPr>
          <w:sz w:val="28"/>
        </w:rPr>
        <w:t xml:space="preserve"> </w:t>
      </w:r>
      <w:r>
        <w:rPr>
          <w:sz w:val="28"/>
        </w:rPr>
        <w:t>на официальном сайте а</w:t>
      </w:r>
      <w:r w:rsidR="000975F7" w:rsidRPr="00634544">
        <w:rPr>
          <w:sz w:val="28"/>
        </w:rPr>
        <w:t xml:space="preserve">дминистрации </w:t>
      </w:r>
      <w:r w:rsidR="0015169B" w:rsidRPr="00634544">
        <w:rPr>
          <w:color w:val="auto"/>
          <w:sz w:val="28"/>
          <w:szCs w:val="28"/>
        </w:rPr>
        <w:t xml:space="preserve">Русановского </w:t>
      </w:r>
      <w:r w:rsidR="000975F7" w:rsidRPr="00634544">
        <w:rPr>
          <w:spacing w:val="-1"/>
          <w:sz w:val="28"/>
        </w:rPr>
        <w:t>сельского поселения</w:t>
      </w:r>
      <w:r w:rsidR="000975F7" w:rsidRPr="00634544">
        <w:rPr>
          <w:sz w:val="28"/>
        </w:rPr>
        <w:t xml:space="preserve"> в информационно-телекоммуникационной сети «Интернет» в составе ежеквартальных, годовых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сведений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об</w:t>
      </w:r>
      <w:r w:rsidR="0015169B" w:rsidRPr="00634544">
        <w:rPr>
          <w:sz w:val="28"/>
        </w:rPr>
        <w:t xml:space="preserve"> </w:t>
      </w:r>
      <w:r w:rsidR="000975F7" w:rsidRPr="00634544">
        <w:rPr>
          <w:sz w:val="28"/>
        </w:rPr>
        <w:t>исполнении бюджета</w:t>
      </w:r>
      <w:r w:rsidR="0015169B" w:rsidRPr="00634544">
        <w:rPr>
          <w:color w:val="auto"/>
          <w:sz w:val="28"/>
          <w:szCs w:val="28"/>
        </w:rPr>
        <w:t xml:space="preserve"> Русановского </w:t>
      </w:r>
      <w:r w:rsidR="000975F7" w:rsidRPr="00634544">
        <w:rPr>
          <w:spacing w:val="-1"/>
          <w:sz w:val="28"/>
        </w:rPr>
        <w:t>сельского поселения</w:t>
      </w:r>
      <w:r w:rsidR="000975F7" w:rsidRPr="00634544">
        <w:rPr>
          <w:sz w:val="28"/>
        </w:rPr>
        <w:t>.</w:t>
      </w:r>
    </w:p>
    <w:p w:rsidR="009E2823" w:rsidRDefault="009E2823" w:rsidP="009E2823">
      <w:pPr>
        <w:ind w:right="102" w:firstLine="953"/>
        <w:rPr>
          <w:sz w:val="28"/>
        </w:rPr>
      </w:pPr>
      <w:r>
        <w:rPr>
          <w:sz w:val="28"/>
        </w:rPr>
        <w:t xml:space="preserve">5. </w:t>
      </w:r>
      <w:r w:rsidR="0015169B" w:rsidRPr="009E2823">
        <w:rPr>
          <w:sz w:val="28"/>
        </w:rPr>
        <w:t xml:space="preserve">Инспектор </w:t>
      </w:r>
      <w:r w:rsidR="00634544" w:rsidRPr="009E2823">
        <w:rPr>
          <w:sz w:val="28"/>
        </w:rPr>
        <w:t xml:space="preserve"> а</w:t>
      </w:r>
      <w:r w:rsidR="000975F7" w:rsidRPr="009E2823">
        <w:rPr>
          <w:sz w:val="28"/>
        </w:rPr>
        <w:t>дминистрации сельского</w:t>
      </w:r>
      <w:r w:rsidR="0015169B" w:rsidRPr="009E2823">
        <w:rPr>
          <w:sz w:val="28"/>
        </w:rPr>
        <w:t xml:space="preserve"> поселения </w:t>
      </w:r>
      <w:r w:rsidR="000975F7" w:rsidRPr="009E2823">
        <w:rPr>
          <w:sz w:val="28"/>
        </w:rPr>
        <w:t>обеспечивает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официальное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обнародование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утвержденных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сведений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не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позднее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последнего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числа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месяца,</w:t>
      </w:r>
      <w:bookmarkStart w:id="2" w:name="_GoBack"/>
      <w:bookmarkEnd w:id="2"/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следующего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за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отчетным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периодом,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на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официальном</w:t>
      </w:r>
      <w:r w:rsidR="0015169B" w:rsidRPr="009E2823">
        <w:rPr>
          <w:sz w:val="28"/>
        </w:rPr>
        <w:t xml:space="preserve"> </w:t>
      </w:r>
      <w:r w:rsidR="000975F7" w:rsidRPr="009E2823">
        <w:rPr>
          <w:sz w:val="28"/>
        </w:rPr>
        <w:t>сайте</w:t>
      </w:r>
      <w:r w:rsidR="0015169B" w:rsidRPr="009E2823">
        <w:rPr>
          <w:sz w:val="28"/>
        </w:rPr>
        <w:t xml:space="preserve"> </w:t>
      </w:r>
    </w:p>
    <w:p w:rsidR="009E2823" w:rsidRDefault="009E2823" w:rsidP="009E2823">
      <w:pPr>
        <w:ind w:right="102"/>
        <w:rPr>
          <w:sz w:val="28"/>
        </w:rPr>
      </w:pPr>
    </w:p>
    <w:p w:rsidR="009E2823" w:rsidRDefault="009E2823" w:rsidP="009E2823">
      <w:pPr>
        <w:ind w:right="102"/>
        <w:rPr>
          <w:sz w:val="28"/>
        </w:rPr>
      </w:pPr>
    </w:p>
    <w:p w:rsidR="009E2823" w:rsidRDefault="009E2823" w:rsidP="009E2823">
      <w:pPr>
        <w:ind w:right="102"/>
        <w:rPr>
          <w:sz w:val="28"/>
        </w:rPr>
      </w:pPr>
    </w:p>
    <w:p w:rsidR="009E2823" w:rsidRDefault="009E2823" w:rsidP="009E2823">
      <w:pPr>
        <w:ind w:right="102"/>
        <w:rPr>
          <w:sz w:val="28"/>
        </w:rPr>
      </w:pPr>
    </w:p>
    <w:p w:rsidR="009E2823" w:rsidRDefault="009E2823" w:rsidP="009E2823">
      <w:pPr>
        <w:ind w:right="102"/>
        <w:rPr>
          <w:sz w:val="28"/>
        </w:rPr>
      </w:pPr>
    </w:p>
    <w:p w:rsidR="007A5AB2" w:rsidRPr="009E2823" w:rsidRDefault="009E2823" w:rsidP="009E2823">
      <w:pPr>
        <w:ind w:right="102"/>
        <w:rPr>
          <w:sz w:val="28"/>
          <w:szCs w:val="28"/>
        </w:rPr>
      </w:pPr>
      <w:r w:rsidRPr="009E2823">
        <w:rPr>
          <w:sz w:val="28"/>
        </w:rPr>
        <w:t>а</w:t>
      </w:r>
      <w:r w:rsidR="000975F7" w:rsidRPr="009E2823">
        <w:rPr>
          <w:sz w:val="28"/>
        </w:rPr>
        <w:t>дминистрации</w:t>
      </w:r>
      <w:r w:rsidR="0015169B" w:rsidRPr="009E2823">
        <w:rPr>
          <w:b/>
          <w:color w:val="auto"/>
          <w:sz w:val="28"/>
          <w:szCs w:val="28"/>
        </w:rPr>
        <w:t xml:space="preserve"> </w:t>
      </w:r>
      <w:r w:rsidR="0015169B" w:rsidRPr="009E2823">
        <w:rPr>
          <w:color w:val="auto"/>
          <w:sz w:val="28"/>
          <w:szCs w:val="28"/>
        </w:rPr>
        <w:t xml:space="preserve">Русановского </w:t>
      </w:r>
      <w:r w:rsidR="001048EB" w:rsidRPr="009E2823">
        <w:rPr>
          <w:color w:val="auto"/>
          <w:sz w:val="28"/>
          <w:szCs w:val="28"/>
        </w:rPr>
        <w:t xml:space="preserve"> </w:t>
      </w:r>
      <w:r w:rsidR="000975F7" w:rsidRPr="009E2823">
        <w:rPr>
          <w:sz w:val="28"/>
        </w:rPr>
        <w:t>сельского поселения</w:t>
      </w:r>
      <w:r w:rsidR="00DA4367" w:rsidRPr="009E2823">
        <w:rPr>
          <w:sz w:val="28"/>
        </w:rPr>
        <w:t xml:space="preserve">, а в случае </w:t>
      </w:r>
      <w:r w:rsidR="00DA4367" w:rsidRPr="009E2823">
        <w:rPr>
          <w:color w:val="auto"/>
          <w:sz w:val="28"/>
          <w:szCs w:val="28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2E2CDF" w:rsidRDefault="002E2CDF" w:rsidP="00B93BAE">
      <w:pPr>
        <w:pStyle w:val="a3"/>
        <w:rPr>
          <w:sz w:val="30"/>
        </w:rPr>
      </w:pPr>
    </w:p>
    <w:p w:rsidR="007A5AB2" w:rsidRDefault="007A5AB2" w:rsidP="00B93BAE">
      <w:pPr>
        <w:pStyle w:val="a3"/>
        <w:rPr>
          <w:sz w:val="24"/>
        </w:rPr>
      </w:pPr>
    </w:p>
    <w:p w:rsidR="002E2CDF" w:rsidRDefault="002E2CDF" w:rsidP="0015169B">
      <w:pPr>
        <w:rPr>
          <w:sz w:val="28"/>
        </w:rPr>
      </w:pPr>
      <w:r w:rsidRPr="002E2CDF">
        <w:rPr>
          <w:sz w:val="28"/>
        </w:rPr>
        <w:t xml:space="preserve">Глава </w:t>
      </w:r>
      <w:r w:rsidR="0015169B">
        <w:rPr>
          <w:sz w:val="28"/>
        </w:rPr>
        <w:t>Русановского</w:t>
      </w:r>
    </w:p>
    <w:p w:rsidR="0015169B" w:rsidRPr="002E2CDF" w:rsidRDefault="0015169B" w:rsidP="0015169B">
      <w:pPr>
        <w:rPr>
          <w:sz w:val="28"/>
        </w:rPr>
      </w:pPr>
      <w:r>
        <w:rPr>
          <w:sz w:val="28"/>
        </w:rPr>
        <w:t>сельского поселения                                                   И.Н.Козловкин</w:t>
      </w:r>
    </w:p>
    <w:p w:rsidR="007A5AB2" w:rsidRDefault="007A5AB2" w:rsidP="00B93BAE"/>
    <w:p w:rsidR="007A5AB2" w:rsidRDefault="007A5AB2" w:rsidP="00B93BAE">
      <w:pPr>
        <w:jc w:val="both"/>
        <w:sectPr w:rsidR="007A5AB2" w:rsidSect="005C7F6E">
          <w:type w:val="continuous"/>
          <w:pgSz w:w="11910" w:h="16840"/>
          <w:pgMar w:top="426" w:right="711" w:bottom="280" w:left="1701" w:header="720" w:footer="720" w:gutter="0"/>
          <w:cols w:space="720"/>
        </w:sectPr>
      </w:pPr>
    </w:p>
    <w:p w:rsidR="007A5AB2" w:rsidRDefault="000975F7" w:rsidP="00B93BAE">
      <w:pPr>
        <w:spacing w:before="65"/>
        <w:ind w:left="61"/>
        <w:jc w:val="both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15169B">
        <w:t xml:space="preserve"> </w:t>
      </w:r>
      <w:r>
        <w:t>Порядку</w:t>
      </w:r>
      <w:r w:rsidR="0015169B">
        <w:t xml:space="preserve"> </w:t>
      </w:r>
      <w:r>
        <w:t>обнародования</w:t>
      </w:r>
      <w:r w:rsidR="0015169B">
        <w:t xml:space="preserve"> </w:t>
      </w:r>
      <w:r>
        <w:t>ежеквартальных</w:t>
      </w:r>
      <w:r w:rsidR="0015169B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15169B">
        <w:t xml:space="preserve"> </w:t>
      </w:r>
      <w:r>
        <w:t>численности</w:t>
      </w:r>
      <w:r w:rsidR="0015169B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9E2823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9E2823">
        <w:rPr>
          <w:spacing w:val="-1"/>
        </w:rPr>
        <w:t>Русановск</w:t>
      </w:r>
      <w:r w:rsidR="0015169B">
        <w:rPr>
          <w:spacing w:val="-1"/>
        </w:rPr>
        <w:t xml:space="preserve">ого </w:t>
      </w:r>
      <w:r>
        <w:rPr>
          <w:spacing w:val="-1"/>
        </w:rPr>
        <w:t xml:space="preserve">сельского поселения </w:t>
      </w:r>
      <w:r>
        <w:t>и</w:t>
      </w:r>
      <w:r w:rsidR="0015169B">
        <w:t xml:space="preserve"> </w:t>
      </w:r>
      <w:r>
        <w:t>фактических затрат на</w:t>
      </w:r>
      <w:r w:rsidR="0015169B">
        <w:t xml:space="preserve"> </w:t>
      </w:r>
      <w:r>
        <w:t>их денежное</w:t>
      </w:r>
      <w:r w:rsidR="0015169B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9E2823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>дминистрации</w:t>
      </w:r>
      <w:r w:rsidRPr="009A03BC">
        <w:rPr>
          <w:b/>
          <w:spacing w:val="-1"/>
          <w:sz w:val="28"/>
          <w:szCs w:val="28"/>
        </w:rPr>
        <w:t xml:space="preserve"> </w:t>
      </w:r>
      <w:r w:rsidR="009A03BC" w:rsidRPr="009A03BC">
        <w:rPr>
          <w:b/>
          <w:spacing w:val="-1"/>
          <w:sz w:val="28"/>
          <w:szCs w:val="28"/>
        </w:rPr>
        <w:t xml:space="preserve">Русановского </w:t>
      </w:r>
      <w:r>
        <w:rPr>
          <w:b/>
          <w:spacing w:val="-1"/>
          <w:sz w:val="28"/>
        </w:rPr>
        <w:t>сельского поселения</w:t>
      </w:r>
      <w:r w:rsidR="009E2823">
        <w:rPr>
          <w:b/>
          <w:spacing w:val="-1"/>
          <w:sz w:val="28"/>
        </w:rPr>
        <w:t xml:space="preserve"> Терновского муниципального района Воронежской области                                                    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 w:rsidR="009A03BC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A03BC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A03BC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 w:rsidR="009A03BC">
        <w:rPr>
          <w:b/>
          <w:sz w:val="28"/>
          <w:u w:val="single"/>
        </w:rPr>
        <w:t xml:space="preserve">  </w:t>
      </w:r>
      <w:r>
        <w:rPr>
          <w:b/>
          <w:sz w:val="28"/>
        </w:rPr>
        <w:t>квартал</w:t>
      </w:r>
      <w:r w:rsidR="009A03BC">
        <w:rPr>
          <w:b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9E2823" w:rsidP="009E2823">
      <w:pPr>
        <w:ind w:left="782" w:right="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 w:rsidR="000975F7">
        <w:rPr>
          <w:b/>
          <w:sz w:val="28"/>
        </w:rPr>
        <w:t>(с</w:t>
      </w:r>
      <w:r w:rsidR="009A03BC">
        <w:rPr>
          <w:b/>
          <w:sz w:val="28"/>
        </w:rPr>
        <w:t xml:space="preserve"> </w:t>
      </w:r>
      <w:r w:rsidR="000975F7">
        <w:rPr>
          <w:b/>
          <w:sz w:val="28"/>
        </w:rPr>
        <w:t>нарастающим</w:t>
      </w:r>
      <w:r w:rsidR="009A03BC">
        <w:rPr>
          <w:b/>
          <w:sz w:val="28"/>
        </w:rPr>
        <w:t xml:space="preserve"> </w:t>
      </w:r>
      <w:r w:rsidR="000975F7">
        <w:rPr>
          <w:b/>
          <w:sz w:val="28"/>
        </w:rPr>
        <w:t>итогом</w:t>
      </w:r>
      <w:r w:rsidR="009A03BC">
        <w:rPr>
          <w:b/>
          <w:sz w:val="28"/>
        </w:rPr>
        <w:t xml:space="preserve"> </w:t>
      </w:r>
      <w:r w:rsidR="000975F7">
        <w:rPr>
          <w:b/>
          <w:sz w:val="28"/>
        </w:rPr>
        <w:t>с</w:t>
      </w:r>
      <w:r w:rsidR="009A03BC">
        <w:rPr>
          <w:b/>
          <w:sz w:val="28"/>
        </w:rPr>
        <w:t xml:space="preserve"> </w:t>
      </w:r>
      <w:r w:rsidR="000975F7">
        <w:rPr>
          <w:b/>
          <w:sz w:val="28"/>
        </w:rPr>
        <w:t>начала</w:t>
      </w:r>
      <w:r w:rsidR="009A03BC">
        <w:rPr>
          <w:b/>
          <w:sz w:val="28"/>
        </w:rPr>
        <w:t xml:space="preserve"> </w:t>
      </w:r>
      <w:r w:rsidR="000975F7"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9A03BC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9A03BC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9A03BC">
              <w:rPr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9A03BC">
              <w:rPr>
                <w:rStyle w:val="TableParagraph0"/>
                <w:spacing w:val="23"/>
                <w:sz w:val="28"/>
              </w:rPr>
              <w:t>Русановского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162D73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9A03BC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5C7F6E" w:rsidRDefault="009E2823" w:rsidP="005C7F6E">
      <w:pPr>
        <w:pStyle w:val="a3"/>
        <w:rPr>
          <w:sz w:val="26"/>
          <w:szCs w:val="26"/>
        </w:rPr>
      </w:pPr>
      <w:r w:rsidRPr="00162D73">
        <w:rPr>
          <w:szCs w:val="28"/>
          <w:u w:val="single"/>
        </w:rPr>
        <w:t>Глава Русановского сельского поселения</w:t>
      </w:r>
      <w:r w:rsidRPr="009E2823">
        <w:rPr>
          <w:szCs w:val="28"/>
        </w:rPr>
        <w:t xml:space="preserve"> </w:t>
      </w:r>
      <w:r w:rsidRPr="00120588">
        <w:rPr>
          <w:sz w:val="26"/>
          <w:szCs w:val="26"/>
        </w:rPr>
        <w:t>________</w:t>
      </w:r>
      <w:r>
        <w:rPr>
          <w:sz w:val="26"/>
          <w:szCs w:val="26"/>
        </w:rPr>
        <w:t>_____________</w:t>
      </w:r>
      <w:r w:rsidRPr="00120588">
        <w:rPr>
          <w:sz w:val="26"/>
          <w:szCs w:val="26"/>
        </w:rPr>
        <w:t>______ _______________</w:t>
      </w:r>
      <w:r>
        <w:rPr>
          <w:sz w:val="26"/>
          <w:szCs w:val="26"/>
        </w:rPr>
        <w:t xml:space="preserve">    </w:t>
      </w:r>
      <w:r w:rsidRPr="00120588">
        <w:rPr>
          <w:sz w:val="26"/>
          <w:szCs w:val="26"/>
        </w:rPr>
        <w:t xml:space="preserve"> </w:t>
      </w:r>
    </w:p>
    <w:p w:rsidR="009E2823" w:rsidRPr="005C7F6E" w:rsidRDefault="005C7F6E" w:rsidP="005C7F6E">
      <w:pPr>
        <w:pStyle w:val="a3"/>
        <w:rPr>
          <w:szCs w:val="28"/>
        </w:rPr>
      </w:pPr>
      <w:r>
        <w:rPr>
          <w:sz w:val="26"/>
          <w:szCs w:val="26"/>
        </w:rPr>
        <w:t xml:space="preserve">                           </w:t>
      </w:r>
      <w:r w:rsidR="009E2823" w:rsidRPr="00120588">
        <w:rPr>
          <w:sz w:val="18"/>
          <w:szCs w:val="18"/>
        </w:rPr>
        <w:t xml:space="preserve">(должность) </w:t>
      </w:r>
      <w:r w:rsidR="009E2823" w:rsidRPr="00120588">
        <w:rPr>
          <w:sz w:val="18"/>
          <w:szCs w:val="18"/>
        </w:rPr>
        <w:tab/>
      </w:r>
      <w:r w:rsidR="009E2823" w:rsidRPr="00120588">
        <w:rPr>
          <w:sz w:val="18"/>
          <w:szCs w:val="18"/>
        </w:rPr>
        <w:tab/>
      </w:r>
      <w:r w:rsidR="009E2823" w:rsidRPr="00120588">
        <w:rPr>
          <w:sz w:val="18"/>
          <w:szCs w:val="18"/>
        </w:rPr>
        <w:tab/>
        <w:t xml:space="preserve">       </w:t>
      </w:r>
      <w:r w:rsidR="009E2823">
        <w:rPr>
          <w:sz w:val="18"/>
          <w:szCs w:val="18"/>
        </w:rPr>
        <w:t xml:space="preserve">             </w:t>
      </w:r>
      <w:r w:rsidR="009E2823" w:rsidRPr="00120588">
        <w:rPr>
          <w:sz w:val="18"/>
          <w:szCs w:val="18"/>
        </w:rPr>
        <w:t xml:space="preserve"> (подпись) </w:t>
      </w:r>
      <w:r w:rsidR="009E2823">
        <w:rPr>
          <w:sz w:val="18"/>
          <w:szCs w:val="18"/>
        </w:rPr>
        <w:tab/>
        <w:t xml:space="preserve">             </w:t>
      </w:r>
      <w:r w:rsidR="009E2823" w:rsidRPr="00120588">
        <w:rPr>
          <w:sz w:val="18"/>
          <w:szCs w:val="18"/>
        </w:rPr>
        <w:t>(расшифровка</w:t>
      </w:r>
      <w:r w:rsidR="009E2823" w:rsidRPr="00120588">
        <w:rPr>
          <w:sz w:val="20"/>
        </w:rPr>
        <w:t xml:space="preserve"> </w:t>
      </w:r>
      <w:r w:rsidR="009E2823" w:rsidRPr="00120588">
        <w:rPr>
          <w:sz w:val="18"/>
          <w:szCs w:val="18"/>
        </w:rPr>
        <w:t>подписи</w:t>
      </w:r>
      <w:r w:rsidR="009E2823" w:rsidRPr="00120588">
        <w:rPr>
          <w:sz w:val="20"/>
        </w:rPr>
        <w:t xml:space="preserve">) </w:t>
      </w:r>
    </w:p>
    <w:p w:rsidR="009E2823" w:rsidRPr="00162D73" w:rsidRDefault="009E2823" w:rsidP="009E2823">
      <w:pPr>
        <w:rPr>
          <w:sz w:val="26"/>
          <w:szCs w:val="26"/>
        </w:rPr>
      </w:pPr>
      <w:r w:rsidRPr="00162D73">
        <w:rPr>
          <w:sz w:val="26"/>
          <w:szCs w:val="26"/>
          <w:u w:val="single"/>
        </w:rPr>
        <w:t>Главный бухгалтер</w:t>
      </w:r>
      <w:r w:rsidRPr="00162D73">
        <w:rPr>
          <w:sz w:val="26"/>
          <w:szCs w:val="26"/>
        </w:rPr>
        <w:t xml:space="preserve"> </w:t>
      </w:r>
      <w:r w:rsidR="00162D73" w:rsidRPr="00162D73">
        <w:rPr>
          <w:sz w:val="26"/>
          <w:szCs w:val="26"/>
        </w:rPr>
        <w:t xml:space="preserve">               </w:t>
      </w:r>
      <w:r w:rsidR="00162D73">
        <w:rPr>
          <w:sz w:val="26"/>
          <w:szCs w:val="26"/>
        </w:rPr>
        <w:t>_________             _________________________</w:t>
      </w:r>
    </w:p>
    <w:p w:rsidR="009E2823" w:rsidRPr="009E2823" w:rsidRDefault="005C7F6E" w:rsidP="00162D73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9E2823" w:rsidRPr="00120588">
        <w:rPr>
          <w:sz w:val="18"/>
          <w:szCs w:val="18"/>
        </w:rPr>
        <w:t xml:space="preserve">(должность) </w:t>
      </w:r>
      <w:r w:rsidR="009E2823">
        <w:rPr>
          <w:sz w:val="18"/>
          <w:szCs w:val="18"/>
        </w:rPr>
        <w:tab/>
      </w:r>
      <w:r w:rsidR="009E2823">
        <w:rPr>
          <w:sz w:val="18"/>
          <w:szCs w:val="18"/>
        </w:rPr>
        <w:tab/>
      </w:r>
      <w:r w:rsidR="009E2823">
        <w:rPr>
          <w:sz w:val="18"/>
          <w:szCs w:val="18"/>
        </w:rPr>
        <w:tab/>
        <w:t xml:space="preserve">        </w:t>
      </w:r>
      <w:r w:rsidR="009E2823" w:rsidRPr="00120588">
        <w:rPr>
          <w:sz w:val="18"/>
          <w:szCs w:val="18"/>
        </w:rPr>
        <w:t xml:space="preserve">(подпись) </w:t>
      </w:r>
      <w:r w:rsidR="009E2823">
        <w:rPr>
          <w:sz w:val="18"/>
          <w:szCs w:val="18"/>
        </w:rPr>
        <w:tab/>
        <w:t xml:space="preserve">      </w:t>
      </w:r>
      <w:r w:rsidR="00162D73">
        <w:rPr>
          <w:sz w:val="18"/>
          <w:szCs w:val="18"/>
        </w:rPr>
        <w:t xml:space="preserve">                        </w:t>
      </w:r>
      <w:r w:rsidR="009E2823">
        <w:rPr>
          <w:sz w:val="18"/>
          <w:szCs w:val="18"/>
        </w:rPr>
        <w:t xml:space="preserve">  </w:t>
      </w:r>
      <w:r w:rsidR="009E2823" w:rsidRPr="00120588">
        <w:rPr>
          <w:sz w:val="18"/>
          <w:szCs w:val="18"/>
        </w:rPr>
        <w:t xml:space="preserve">(расшифровка подписи) </w:t>
      </w:r>
    </w:p>
    <w:p w:rsidR="007A5AB2" w:rsidRPr="009E2823" w:rsidRDefault="009E2823" w:rsidP="009E2823">
      <w:pPr>
        <w:jc w:val="right"/>
      </w:pPr>
      <w:r w:rsidRPr="00120588">
        <w:rPr>
          <w:sz w:val="26"/>
          <w:szCs w:val="26"/>
        </w:rPr>
        <w:t>«____» _______________ 20</w:t>
      </w:r>
      <w:r>
        <w:rPr>
          <w:sz w:val="26"/>
          <w:szCs w:val="26"/>
        </w:rPr>
        <w:t>___ год.</w:t>
      </w: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5042C5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7A" w:rsidRDefault="00C1337A">
      <w:r>
        <w:separator/>
      </w:r>
    </w:p>
  </w:endnote>
  <w:endnote w:type="continuationSeparator" w:id="1">
    <w:p w:rsidR="00C1337A" w:rsidRDefault="00C1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7A" w:rsidRDefault="00C1337A">
      <w:r>
        <w:separator/>
      </w:r>
    </w:p>
  </w:footnote>
  <w:footnote w:type="continuationSeparator" w:id="1">
    <w:p w:rsidR="00C1337A" w:rsidRDefault="00C1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7E0255BC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975F7"/>
    <w:rsid w:val="001048EB"/>
    <w:rsid w:val="00112352"/>
    <w:rsid w:val="00137ABD"/>
    <w:rsid w:val="0015169B"/>
    <w:rsid w:val="00162D73"/>
    <w:rsid w:val="00176FDF"/>
    <w:rsid w:val="0019148C"/>
    <w:rsid w:val="002E2CDF"/>
    <w:rsid w:val="0033528B"/>
    <w:rsid w:val="005042C5"/>
    <w:rsid w:val="005C7F6E"/>
    <w:rsid w:val="00634544"/>
    <w:rsid w:val="007A5AB2"/>
    <w:rsid w:val="008141FC"/>
    <w:rsid w:val="008505DE"/>
    <w:rsid w:val="00877913"/>
    <w:rsid w:val="009541A9"/>
    <w:rsid w:val="0096308E"/>
    <w:rsid w:val="00966E27"/>
    <w:rsid w:val="009A03BC"/>
    <w:rsid w:val="009E2823"/>
    <w:rsid w:val="009F5A81"/>
    <w:rsid w:val="00A932DB"/>
    <w:rsid w:val="00AE4F5B"/>
    <w:rsid w:val="00B93BAE"/>
    <w:rsid w:val="00BF31B3"/>
    <w:rsid w:val="00C1337A"/>
    <w:rsid w:val="00C16186"/>
    <w:rsid w:val="00D23A3E"/>
    <w:rsid w:val="00D91F00"/>
    <w:rsid w:val="00DA4367"/>
    <w:rsid w:val="00E15F1D"/>
    <w:rsid w:val="00FB12B7"/>
    <w:rsid w:val="00FC36F1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42C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042C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42C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42C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42C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42C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42C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042C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42C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42C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42C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42C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42C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42C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42C5"/>
    <w:rPr>
      <w:rFonts w:ascii="XO Thames" w:hAnsi="XO Thames"/>
      <w:sz w:val="28"/>
    </w:rPr>
  </w:style>
  <w:style w:type="paragraph" w:styleId="a3">
    <w:name w:val="Body Text"/>
    <w:basedOn w:val="a"/>
    <w:link w:val="a4"/>
    <w:rsid w:val="005042C5"/>
    <w:rPr>
      <w:sz w:val="28"/>
    </w:rPr>
  </w:style>
  <w:style w:type="character" w:customStyle="1" w:styleId="a4">
    <w:name w:val="Основной текст Знак"/>
    <w:basedOn w:val="1"/>
    <w:link w:val="a3"/>
    <w:rsid w:val="005042C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5042C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5042C5"/>
    <w:rPr>
      <w:rFonts w:ascii="Times New Roman" w:hAnsi="Times New Roman"/>
    </w:rPr>
  </w:style>
  <w:style w:type="character" w:customStyle="1" w:styleId="30">
    <w:name w:val="Заголовок 3 Знак"/>
    <w:link w:val="3"/>
    <w:rsid w:val="005042C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42C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42C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42C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42C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042C5"/>
    <w:rPr>
      <w:color w:val="0000FF"/>
      <w:u w:val="single"/>
    </w:rPr>
  </w:style>
  <w:style w:type="character" w:styleId="a7">
    <w:name w:val="Hyperlink"/>
    <w:link w:val="12"/>
    <w:rsid w:val="005042C5"/>
    <w:rPr>
      <w:color w:val="0000FF"/>
      <w:u w:val="single"/>
    </w:rPr>
  </w:style>
  <w:style w:type="paragraph" w:customStyle="1" w:styleId="Footnote">
    <w:name w:val="Footnote"/>
    <w:link w:val="Footnote0"/>
    <w:rsid w:val="005042C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42C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042C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42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42C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42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42C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42C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42C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42C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42C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42C5"/>
    <w:rPr>
      <w:rFonts w:ascii="XO Thames" w:hAnsi="XO Thames"/>
      <w:sz w:val="28"/>
    </w:rPr>
  </w:style>
  <w:style w:type="paragraph" w:customStyle="1" w:styleId="15">
    <w:name w:val="Основной шрифт абзаца1"/>
    <w:rsid w:val="005042C5"/>
  </w:style>
  <w:style w:type="paragraph" w:customStyle="1" w:styleId="TableParagraph">
    <w:name w:val="Table Paragraph"/>
    <w:basedOn w:val="a"/>
    <w:link w:val="TableParagraph0"/>
    <w:rsid w:val="005042C5"/>
  </w:style>
  <w:style w:type="character" w:customStyle="1" w:styleId="TableParagraph0">
    <w:name w:val="Table Paragraph"/>
    <w:basedOn w:val="1"/>
    <w:link w:val="TableParagraph"/>
    <w:rsid w:val="005042C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042C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042C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042C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5042C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042C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42C5"/>
    <w:rPr>
      <w:rFonts w:ascii="XO Thames" w:hAnsi="XO Thames"/>
      <w:b/>
      <w:sz w:val="28"/>
    </w:rPr>
  </w:style>
  <w:style w:type="table" w:customStyle="1" w:styleId="TableNormal">
    <w:name w:val="Table Normal"/>
    <w:rsid w:val="00504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9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BAE"/>
    <w:rPr>
      <w:rFonts w:ascii="Tahoma" w:hAnsi="Tahoma" w:cs="Tahoma"/>
      <w:sz w:val="16"/>
      <w:szCs w:val="16"/>
    </w:rPr>
  </w:style>
  <w:style w:type="paragraph" w:styleId="af">
    <w:name w:val="No Spacing"/>
    <w:qFormat/>
    <w:rsid w:val="00B93BAE"/>
    <w:pPr>
      <w:widowControl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2023-04-27T11:34:00Z</cp:lastPrinted>
  <dcterms:created xsi:type="dcterms:W3CDTF">2023-04-10T11:25:00Z</dcterms:created>
  <dcterms:modified xsi:type="dcterms:W3CDTF">2023-06-01T05:27:00Z</dcterms:modified>
</cp:coreProperties>
</file>