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A0" w:rsidRPr="00FE6C25" w:rsidRDefault="008A48A0" w:rsidP="008A48A0">
      <w:pPr>
        <w:jc w:val="center"/>
        <w:rPr>
          <w:rFonts w:ascii="Times New Roman" w:hAnsi="Times New Roman" w:cs="Times New Roman"/>
          <w:b/>
          <w:noProof/>
        </w:rPr>
      </w:pPr>
      <w:r w:rsidRPr="00FE6C2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28650" cy="800100"/>
            <wp:effectExtent l="0" t="0" r="0" b="0"/>
            <wp:docPr id="1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8A0" w:rsidRPr="00FE6C25" w:rsidRDefault="008A48A0" w:rsidP="008A48A0">
      <w:pPr>
        <w:jc w:val="center"/>
        <w:rPr>
          <w:rFonts w:ascii="Times New Roman" w:hAnsi="Times New Roman" w:cs="Times New Roman"/>
          <w:b/>
          <w:iCs/>
        </w:rPr>
      </w:pPr>
      <w:r w:rsidRPr="00FE6C25">
        <w:rPr>
          <w:rFonts w:ascii="Times New Roman" w:hAnsi="Times New Roman" w:cs="Times New Roman"/>
          <w:b/>
          <w:iCs/>
        </w:rPr>
        <w:t>АДМИНИСТРАЦИЯ РУСАНОВСКОГО СЕЛЬСКОГО ПОСЕЛЕНИЯ</w:t>
      </w:r>
    </w:p>
    <w:p w:rsidR="008A48A0" w:rsidRPr="00FE6C25" w:rsidRDefault="008A48A0" w:rsidP="008A48A0">
      <w:pPr>
        <w:jc w:val="center"/>
        <w:rPr>
          <w:rFonts w:ascii="Times New Roman" w:hAnsi="Times New Roman" w:cs="Times New Roman"/>
          <w:b/>
          <w:iCs/>
        </w:rPr>
      </w:pPr>
      <w:r w:rsidRPr="00FE6C25">
        <w:rPr>
          <w:rFonts w:ascii="Times New Roman" w:hAnsi="Times New Roman" w:cs="Times New Roman"/>
          <w:b/>
          <w:iCs/>
        </w:rPr>
        <w:t>ТЕРНОВСКОГО МУНИЦИПАЛЬНОГО РАЙОНА</w:t>
      </w:r>
    </w:p>
    <w:p w:rsidR="008A48A0" w:rsidRPr="00FE6C25" w:rsidRDefault="008A48A0" w:rsidP="008A48A0">
      <w:pPr>
        <w:jc w:val="center"/>
        <w:rPr>
          <w:rFonts w:ascii="Times New Roman" w:hAnsi="Times New Roman" w:cs="Times New Roman"/>
          <w:b/>
          <w:iCs/>
        </w:rPr>
      </w:pPr>
      <w:r w:rsidRPr="00FE6C25">
        <w:rPr>
          <w:rFonts w:ascii="Times New Roman" w:hAnsi="Times New Roman" w:cs="Times New Roman"/>
          <w:b/>
          <w:iCs/>
        </w:rPr>
        <w:t>ВОРОНЕЖСКОЙ ОБЛАСТИ</w:t>
      </w:r>
    </w:p>
    <w:p w:rsidR="008A48A0" w:rsidRPr="00FE6C25" w:rsidRDefault="008A48A0" w:rsidP="008A48A0">
      <w:pPr>
        <w:jc w:val="center"/>
        <w:rPr>
          <w:rFonts w:ascii="Times New Roman" w:hAnsi="Times New Roman" w:cs="Times New Roman"/>
          <w:iCs/>
        </w:rPr>
      </w:pPr>
    </w:p>
    <w:p w:rsidR="008A48A0" w:rsidRPr="00FE6C25" w:rsidRDefault="008A48A0" w:rsidP="008A48A0">
      <w:pPr>
        <w:shd w:val="clear" w:color="auto" w:fill="FFFFFF"/>
        <w:ind w:right="-83"/>
        <w:jc w:val="center"/>
        <w:rPr>
          <w:rFonts w:ascii="Times New Roman" w:hAnsi="Times New Roman" w:cs="Times New Roman"/>
          <w:b/>
          <w:bCs/>
          <w:iCs/>
        </w:rPr>
      </w:pPr>
      <w:r w:rsidRPr="00FE6C25">
        <w:rPr>
          <w:rFonts w:ascii="Times New Roman" w:hAnsi="Times New Roman" w:cs="Times New Roman"/>
          <w:b/>
          <w:bCs/>
          <w:iCs/>
        </w:rPr>
        <w:t>ПОСТАНОВЛЕНИЕ</w:t>
      </w:r>
    </w:p>
    <w:p w:rsidR="008A48A0" w:rsidRPr="00FE6C25" w:rsidRDefault="008A48A0" w:rsidP="008A48A0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bCs/>
          <w:iCs/>
        </w:rPr>
      </w:pPr>
    </w:p>
    <w:p w:rsidR="008A48A0" w:rsidRPr="00FE6C25" w:rsidRDefault="008A48A0" w:rsidP="008A48A0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FE6C25">
        <w:rPr>
          <w:rFonts w:ascii="Times New Roman" w:hAnsi="Times New Roman" w:cs="Times New Roman"/>
          <w:b/>
          <w:bCs/>
          <w:iCs/>
        </w:rPr>
        <w:t xml:space="preserve">от   </w:t>
      </w:r>
      <w:r w:rsidR="00046E25">
        <w:rPr>
          <w:rFonts w:ascii="Times New Roman" w:hAnsi="Times New Roman" w:cs="Times New Roman"/>
          <w:b/>
          <w:bCs/>
          <w:iCs/>
        </w:rPr>
        <w:t>29</w:t>
      </w:r>
      <w:r w:rsidR="00C9337B">
        <w:rPr>
          <w:rFonts w:ascii="Times New Roman" w:hAnsi="Times New Roman" w:cs="Times New Roman"/>
          <w:b/>
          <w:bCs/>
          <w:iCs/>
        </w:rPr>
        <w:t xml:space="preserve"> </w:t>
      </w:r>
      <w:r w:rsidR="00046E25">
        <w:rPr>
          <w:rFonts w:ascii="Times New Roman" w:hAnsi="Times New Roman" w:cs="Times New Roman"/>
          <w:b/>
          <w:bCs/>
          <w:iCs/>
        </w:rPr>
        <w:t>декабря</w:t>
      </w:r>
      <w:r w:rsidRPr="00FE6C25">
        <w:rPr>
          <w:rFonts w:ascii="Times New Roman" w:hAnsi="Times New Roman" w:cs="Times New Roman"/>
          <w:b/>
          <w:bCs/>
          <w:iCs/>
        </w:rPr>
        <w:t xml:space="preserve">  202</w:t>
      </w:r>
      <w:r w:rsidR="00046E25">
        <w:rPr>
          <w:rFonts w:ascii="Times New Roman" w:hAnsi="Times New Roman" w:cs="Times New Roman"/>
          <w:b/>
          <w:bCs/>
          <w:iCs/>
        </w:rPr>
        <w:t>3</w:t>
      </w:r>
      <w:r w:rsidR="00C9337B">
        <w:rPr>
          <w:rFonts w:ascii="Times New Roman" w:hAnsi="Times New Roman" w:cs="Times New Roman"/>
          <w:b/>
          <w:bCs/>
          <w:iCs/>
        </w:rPr>
        <w:t xml:space="preserve"> года   №</w:t>
      </w:r>
      <w:r w:rsidR="00046E25">
        <w:rPr>
          <w:rFonts w:ascii="Times New Roman" w:hAnsi="Times New Roman" w:cs="Times New Roman"/>
          <w:b/>
          <w:bCs/>
          <w:iCs/>
        </w:rPr>
        <w:t>6</w:t>
      </w:r>
      <w:r w:rsidR="00C9337B">
        <w:rPr>
          <w:rFonts w:ascii="Times New Roman" w:hAnsi="Times New Roman" w:cs="Times New Roman"/>
          <w:b/>
          <w:bCs/>
          <w:iCs/>
        </w:rPr>
        <w:t>4</w:t>
      </w:r>
    </w:p>
    <w:p w:rsidR="008A48A0" w:rsidRDefault="008A48A0" w:rsidP="008A48A0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</w:rPr>
      </w:pPr>
      <w:r w:rsidRPr="00FE6C25">
        <w:rPr>
          <w:rFonts w:ascii="Times New Roman" w:hAnsi="Times New Roman" w:cs="Times New Roman"/>
          <w:bCs/>
          <w:iCs/>
        </w:rPr>
        <w:t>с. Русаново</w:t>
      </w:r>
    </w:p>
    <w:p w:rsidR="008A48A0" w:rsidRDefault="008A48A0" w:rsidP="008A48A0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</w:rPr>
      </w:pPr>
    </w:p>
    <w:p w:rsidR="008A48A0" w:rsidRPr="00FE6C25" w:rsidRDefault="008A48A0" w:rsidP="008A48A0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u w:val="single"/>
        </w:rPr>
      </w:pPr>
    </w:p>
    <w:p w:rsidR="000A7EE4" w:rsidRDefault="00D82FD0" w:rsidP="008A48A0">
      <w:pPr>
        <w:pStyle w:val="11"/>
        <w:shd w:val="clear" w:color="auto" w:fill="auto"/>
        <w:spacing w:before="0" w:after="0" w:line="240" w:lineRule="auto"/>
        <w:ind w:right="3419"/>
        <w:rPr>
          <w:sz w:val="24"/>
          <w:szCs w:val="24"/>
        </w:rPr>
      </w:pPr>
      <w:r w:rsidRPr="00B03042">
        <w:rPr>
          <w:sz w:val="24"/>
          <w:szCs w:val="24"/>
        </w:rPr>
        <w:t>О</w:t>
      </w:r>
      <w:r w:rsidR="00831993" w:rsidRPr="00B03042">
        <w:rPr>
          <w:sz w:val="24"/>
          <w:szCs w:val="24"/>
        </w:rPr>
        <w:t>б изменении</w:t>
      </w:r>
      <w:r w:rsidR="000A7EE4">
        <w:rPr>
          <w:sz w:val="24"/>
          <w:szCs w:val="24"/>
        </w:rPr>
        <w:t xml:space="preserve">  </w:t>
      </w:r>
      <w:r w:rsidR="00831993" w:rsidRPr="00B03042">
        <w:rPr>
          <w:sz w:val="24"/>
          <w:szCs w:val="24"/>
        </w:rPr>
        <w:t xml:space="preserve">сведений  кадастровой стоимости </w:t>
      </w:r>
    </w:p>
    <w:p w:rsidR="008A48A0" w:rsidRPr="00B03042" w:rsidRDefault="00831993" w:rsidP="008A48A0">
      <w:pPr>
        <w:pStyle w:val="11"/>
        <w:shd w:val="clear" w:color="auto" w:fill="auto"/>
        <w:spacing w:before="0" w:after="0" w:line="240" w:lineRule="auto"/>
        <w:ind w:right="3419"/>
        <w:rPr>
          <w:sz w:val="24"/>
          <w:szCs w:val="24"/>
        </w:rPr>
      </w:pPr>
      <w:r w:rsidRPr="00B03042">
        <w:rPr>
          <w:sz w:val="24"/>
          <w:szCs w:val="24"/>
        </w:rPr>
        <w:t xml:space="preserve">недвижимого имущества </w:t>
      </w:r>
      <w:r w:rsidR="00D82FD0" w:rsidRPr="00B03042">
        <w:rPr>
          <w:sz w:val="24"/>
          <w:szCs w:val="24"/>
        </w:rPr>
        <w:t xml:space="preserve">администрации </w:t>
      </w:r>
    </w:p>
    <w:p w:rsidR="008A48A0" w:rsidRPr="00B03042" w:rsidRDefault="000C586C" w:rsidP="008A48A0">
      <w:pPr>
        <w:pStyle w:val="11"/>
        <w:shd w:val="clear" w:color="auto" w:fill="auto"/>
        <w:spacing w:before="0" w:after="0" w:line="240" w:lineRule="auto"/>
        <w:ind w:right="3419"/>
        <w:rPr>
          <w:sz w:val="24"/>
          <w:szCs w:val="24"/>
        </w:rPr>
      </w:pPr>
      <w:r w:rsidRPr="00B03042">
        <w:rPr>
          <w:sz w:val="24"/>
          <w:szCs w:val="24"/>
        </w:rPr>
        <w:t>Русановского</w:t>
      </w:r>
      <w:r w:rsidR="00D82FD0" w:rsidRPr="00B03042">
        <w:rPr>
          <w:sz w:val="24"/>
          <w:szCs w:val="24"/>
        </w:rPr>
        <w:t xml:space="preserve"> сельского поселения </w:t>
      </w:r>
    </w:p>
    <w:p w:rsidR="008A48A0" w:rsidRPr="00B03042" w:rsidRDefault="00D82FD0" w:rsidP="008A48A0">
      <w:pPr>
        <w:pStyle w:val="11"/>
        <w:shd w:val="clear" w:color="auto" w:fill="auto"/>
        <w:spacing w:before="0" w:after="0" w:line="240" w:lineRule="auto"/>
        <w:ind w:right="3419"/>
        <w:rPr>
          <w:sz w:val="24"/>
          <w:szCs w:val="24"/>
        </w:rPr>
      </w:pPr>
      <w:r w:rsidRPr="00B03042">
        <w:rPr>
          <w:sz w:val="24"/>
          <w:szCs w:val="24"/>
        </w:rPr>
        <w:t xml:space="preserve">Терновского муниципального района </w:t>
      </w:r>
    </w:p>
    <w:p w:rsidR="00612F44" w:rsidRPr="00B03042" w:rsidRDefault="00D82FD0" w:rsidP="008A48A0">
      <w:pPr>
        <w:pStyle w:val="11"/>
        <w:shd w:val="clear" w:color="auto" w:fill="auto"/>
        <w:spacing w:before="0" w:after="0" w:line="240" w:lineRule="auto"/>
        <w:ind w:right="3419"/>
        <w:rPr>
          <w:sz w:val="24"/>
          <w:szCs w:val="24"/>
        </w:rPr>
      </w:pPr>
      <w:r w:rsidRPr="00B03042">
        <w:rPr>
          <w:sz w:val="24"/>
          <w:szCs w:val="24"/>
        </w:rPr>
        <w:t>Воронежской области</w:t>
      </w:r>
    </w:p>
    <w:p w:rsidR="008A48A0" w:rsidRPr="00B03042" w:rsidRDefault="008A48A0" w:rsidP="008A48A0">
      <w:pPr>
        <w:pStyle w:val="11"/>
        <w:shd w:val="clear" w:color="auto" w:fill="auto"/>
        <w:spacing w:before="0"/>
        <w:ind w:right="3420"/>
        <w:rPr>
          <w:sz w:val="24"/>
          <w:szCs w:val="24"/>
        </w:rPr>
      </w:pPr>
    </w:p>
    <w:p w:rsidR="002E1C48" w:rsidRPr="00B03042" w:rsidRDefault="00D82FD0" w:rsidP="00B03042">
      <w:pPr>
        <w:pStyle w:val="11"/>
        <w:shd w:val="clear" w:color="auto" w:fill="auto"/>
        <w:spacing w:before="0" w:after="0" w:line="360" w:lineRule="auto"/>
        <w:ind w:left="20" w:right="260" w:firstLine="831"/>
        <w:jc w:val="both"/>
        <w:rPr>
          <w:sz w:val="24"/>
          <w:szCs w:val="24"/>
        </w:rPr>
      </w:pPr>
      <w:r w:rsidRPr="00B03042">
        <w:rPr>
          <w:sz w:val="24"/>
          <w:szCs w:val="24"/>
        </w:rPr>
        <w:t xml:space="preserve">Руководствуясь пунктом 3 части 1 статьи 14 Федерального закона Российской Федерации от 06 октября 2003 года № 131-Ф3 «Об общих принципах организации местного самоуправления в Российской Федерации», Уставом </w:t>
      </w:r>
      <w:r w:rsidR="000C586C" w:rsidRPr="00B03042">
        <w:rPr>
          <w:sz w:val="24"/>
          <w:szCs w:val="24"/>
        </w:rPr>
        <w:t>Русановского</w:t>
      </w:r>
      <w:r w:rsidRPr="00B03042">
        <w:rPr>
          <w:sz w:val="24"/>
          <w:szCs w:val="24"/>
        </w:rPr>
        <w:t xml:space="preserve"> сельского поселения Терновского муниципального района Воронежской области,</w:t>
      </w:r>
      <w:r w:rsidR="005C36EC" w:rsidRPr="00B03042">
        <w:rPr>
          <w:sz w:val="24"/>
          <w:szCs w:val="24"/>
        </w:rPr>
        <w:t xml:space="preserve">администрация </w:t>
      </w:r>
      <w:r w:rsidR="000C586C" w:rsidRPr="00B03042">
        <w:rPr>
          <w:sz w:val="24"/>
          <w:szCs w:val="24"/>
        </w:rPr>
        <w:t>Русановского</w:t>
      </w:r>
      <w:r w:rsidR="005C36EC" w:rsidRPr="00B03042">
        <w:rPr>
          <w:sz w:val="24"/>
          <w:szCs w:val="24"/>
        </w:rPr>
        <w:t xml:space="preserve"> сельского поселения Терновского муниципального района Воронежской области </w:t>
      </w:r>
    </w:p>
    <w:p w:rsidR="00612F44" w:rsidRPr="00B03042" w:rsidRDefault="005C36EC" w:rsidP="002E1C48">
      <w:pPr>
        <w:pStyle w:val="11"/>
        <w:shd w:val="clear" w:color="auto" w:fill="auto"/>
        <w:spacing w:before="0" w:after="0" w:line="360" w:lineRule="auto"/>
        <w:ind w:left="20" w:right="260" w:firstLine="520"/>
        <w:jc w:val="center"/>
        <w:rPr>
          <w:sz w:val="24"/>
          <w:szCs w:val="24"/>
        </w:rPr>
      </w:pPr>
      <w:r w:rsidRPr="00B03042">
        <w:rPr>
          <w:sz w:val="24"/>
          <w:szCs w:val="24"/>
        </w:rPr>
        <w:t>ПОСТАНОВЛЯЕТ</w:t>
      </w:r>
      <w:r w:rsidR="00D82FD0" w:rsidRPr="00B03042">
        <w:rPr>
          <w:sz w:val="24"/>
          <w:szCs w:val="24"/>
        </w:rPr>
        <w:t>:</w:t>
      </w:r>
    </w:p>
    <w:p w:rsidR="00612F44" w:rsidRPr="00B03042" w:rsidRDefault="00EC1B9F" w:rsidP="002E1C48">
      <w:pPr>
        <w:pStyle w:val="11"/>
        <w:shd w:val="clear" w:color="auto" w:fill="auto"/>
        <w:tabs>
          <w:tab w:val="left" w:pos="855"/>
        </w:tabs>
        <w:spacing w:before="0" w:after="0" w:line="360" w:lineRule="auto"/>
        <w:ind w:firstLine="851"/>
        <w:jc w:val="both"/>
        <w:rPr>
          <w:sz w:val="24"/>
          <w:szCs w:val="24"/>
        </w:rPr>
      </w:pPr>
      <w:r w:rsidRPr="00B03042">
        <w:rPr>
          <w:sz w:val="24"/>
          <w:szCs w:val="24"/>
        </w:rPr>
        <w:t>1.</w:t>
      </w:r>
      <w:r w:rsidR="00831993" w:rsidRPr="00B03042">
        <w:rPr>
          <w:sz w:val="24"/>
          <w:szCs w:val="24"/>
        </w:rPr>
        <w:t>Изменить сведения кадастровой стоимости недвижимого имущества</w:t>
      </w:r>
      <w:r w:rsidR="005C36EC" w:rsidRPr="00B03042">
        <w:rPr>
          <w:sz w:val="24"/>
          <w:szCs w:val="24"/>
        </w:rPr>
        <w:t>администрации</w:t>
      </w:r>
      <w:r w:rsidR="000C586C" w:rsidRPr="00B03042">
        <w:rPr>
          <w:sz w:val="24"/>
          <w:szCs w:val="24"/>
        </w:rPr>
        <w:t>Русановского</w:t>
      </w:r>
      <w:r w:rsidR="00D82FD0" w:rsidRPr="00B03042">
        <w:rPr>
          <w:sz w:val="24"/>
          <w:szCs w:val="24"/>
        </w:rPr>
        <w:t xml:space="preserve"> сельского поселения Терновского муниципального района Воронежской области</w:t>
      </w:r>
      <w:r w:rsidR="005C36EC" w:rsidRPr="00B03042">
        <w:rPr>
          <w:sz w:val="24"/>
          <w:szCs w:val="24"/>
        </w:rPr>
        <w:t xml:space="preserve"> согласно </w:t>
      </w:r>
      <w:r w:rsidR="00483471" w:rsidRPr="00B03042">
        <w:rPr>
          <w:sz w:val="24"/>
          <w:szCs w:val="24"/>
        </w:rPr>
        <w:t>выписк</w:t>
      </w:r>
      <w:r w:rsidR="0015670D" w:rsidRPr="00B03042">
        <w:rPr>
          <w:sz w:val="24"/>
          <w:szCs w:val="24"/>
        </w:rPr>
        <w:t>ам</w:t>
      </w:r>
      <w:r w:rsidR="00483471" w:rsidRPr="00B03042">
        <w:rPr>
          <w:sz w:val="24"/>
          <w:szCs w:val="24"/>
        </w:rPr>
        <w:t xml:space="preserve"> из Единого государственного реестра недвижимости об объекте недвижимости  (</w:t>
      </w:r>
      <w:r w:rsidR="005C36EC" w:rsidRPr="00B03042">
        <w:rPr>
          <w:sz w:val="24"/>
          <w:szCs w:val="24"/>
        </w:rPr>
        <w:t>Приложени</w:t>
      </w:r>
      <w:r w:rsidR="002E1C48" w:rsidRPr="00B03042">
        <w:rPr>
          <w:sz w:val="24"/>
          <w:szCs w:val="24"/>
        </w:rPr>
        <w:t>е</w:t>
      </w:r>
      <w:r w:rsidR="005C36EC" w:rsidRPr="00B03042">
        <w:rPr>
          <w:sz w:val="24"/>
          <w:szCs w:val="24"/>
        </w:rPr>
        <w:t xml:space="preserve"> №1</w:t>
      </w:r>
      <w:r w:rsidR="00483471" w:rsidRPr="00B03042">
        <w:rPr>
          <w:sz w:val="24"/>
          <w:szCs w:val="24"/>
        </w:rPr>
        <w:t>).</w:t>
      </w:r>
    </w:p>
    <w:p w:rsidR="00612F44" w:rsidRPr="00B03042" w:rsidRDefault="005C36EC" w:rsidP="002E1C48">
      <w:pPr>
        <w:pStyle w:val="11"/>
        <w:shd w:val="clear" w:color="auto" w:fill="auto"/>
        <w:tabs>
          <w:tab w:val="left" w:pos="2410"/>
        </w:tabs>
        <w:spacing w:before="0" w:after="0" w:line="360" w:lineRule="auto"/>
        <w:ind w:firstLine="851"/>
        <w:jc w:val="both"/>
        <w:rPr>
          <w:sz w:val="24"/>
          <w:szCs w:val="24"/>
        </w:rPr>
      </w:pPr>
      <w:r w:rsidRPr="00B03042">
        <w:rPr>
          <w:sz w:val="24"/>
          <w:szCs w:val="24"/>
        </w:rPr>
        <w:t>2.</w:t>
      </w:r>
      <w:r w:rsidR="00046E25">
        <w:rPr>
          <w:sz w:val="24"/>
          <w:szCs w:val="24"/>
        </w:rPr>
        <w:t xml:space="preserve">Бухгалтеру администрации </w:t>
      </w:r>
      <w:r w:rsidR="009A6D01">
        <w:rPr>
          <w:sz w:val="24"/>
          <w:szCs w:val="24"/>
        </w:rPr>
        <w:t>(</w:t>
      </w:r>
      <w:r w:rsidR="00046E25">
        <w:rPr>
          <w:sz w:val="24"/>
          <w:szCs w:val="24"/>
        </w:rPr>
        <w:t>Симоновой Л.С.</w:t>
      </w:r>
      <w:r w:rsidR="009A6D01">
        <w:rPr>
          <w:sz w:val="24"/>
          <w:szCs w:val="24"/>
        </w:rPr>
        <w:t>)</w:t>
      </w:r>
      <w:r w:rsidR="00046E25">
        <w:rPr>
          <w:sz w:val="24"/>
          <w:szCs w:val="24"/>
        </w:rPr>
        <w:t xml:space="preserve"> в</w:t>
      </w:r>
      <w:r w:rsidRPr="00B03042">
        <w:rPr>
          <w:sz w:val="24"/>
          <w:szCs w:val="24"/>
        </w:rPr>
        <w:t xml:space="preserve">нести изменения в реестр муниципальной собственности </w:t>
      </w:r>
      <w:r w:rsidR="00EC1B9F" w:rsidRPr="00B03042">
        <w:rPr>
          <w:sz w:val="24"/>
          <w:szCs w:val="24"/>
        </w:rPr>
        <w:t xml:space="preserve">администрации </w:t>
      </w:r>
      <w:r w:rsidR="000C586C" w:rsidRPr="00B03042">
        <w:rPr>
          <w:sz w:val="24"/>
          <w:szCs w:val="24"/>
        </w:rPr>
        <w:t>Русановского</w:t>
      </w:r>
      <w:r w:rsidR="00D82FD0" w:rsidRPr="00B03042">
        <w:rPr>
          <w:sz w:val="24"/>
          <w:szCs w:val="24"/>
        </w:rPr>
        <w:t xml:space="preserve"> сельского поселения Терновского муниципального района Воронежско</w:t>
      </w:r>
      <w:r w:rsidRPr="00B03042">
        <w:rPr>
          <w:sz w:val="24"/>
          <w:szCs w:val="24"/>
        </w:rPr>
        <w:t>й области</w:t>
      </w:r>
      <w:r w:rsidR="00D82FD0" w:rsidRPr="00B03042">
        <w:rPr>
          <w:sz w:val="24"/>
          <w:szCs w:val="24"/>
        </w:rPr>
        <w:t>.</w:t>
      </w:r>
    </w:p>
    <w:p w:rsidR="00612F44" w:rsidRPr="009A6D01" w:rsidRDefault="005C36EC" w:rsidP="002E1C48">
      <w:pPr>
        <w:pStyle w:val="11"/>
        <w:shd w:val="clear" w:color="auto" w:fill="auto"/>
        <w:tabs>
          <w:tab w:val="left" w:pos="2410"/>
        </w:tabs>
        <w:spacing w:before="0" w:after="0" w:line="360" w:lineRule="auto"/>
        <w:ind w:firstLine="851"/>
        <w:jc w:val="both"/>
        <w:rPr>
          <w:sz w:val="24"/>
          <w:szCs w:val="24"/>
        </w:rPr>
      </w:pPr>
      <w:r w:rsidRPr="00B03042">
        <w:rPr>
          <w:sz w:val="24"/>
          <w:szCs w:val="24"/>
        </w:rPr>
        <w:t>3.Постановление вступает в силу со дня его официального обнародования</w:t>
      </w:r>
      <w:r w:rsidR="0014454B">
        <w:rPr>
          <w:sz w:val="24"/>
          <w:szCs w:val="24"/>
        </w:rPr>
        <w:t>.</w:t>
      </w:r>
      <w:bookmarkStart w:id="0" w:name="_GoBack"/>
      <w:bookmarkEnd w:id="0"/>
    </w:p>
    <w:p w:rsidR="005C36EC" w:rsidRPr="00B03042" w:rsidRDefault="005C36EC" w:rsidP="002E1C48">
      <w:pPr>
        <w:pStyle w:val="11"/>
        <w:shd w:val="clear" w:color="auto" w:fill="auto"/>
        <w:tabs>
          <w:tab w:val="left" w:pos="1934"/>
        </w:tabs>
        <w:spacing w:before="0" w:after="0" w:line="360" w:lineRule="auto"/>
        <w:ind w:firstLine="851"/>
        <w:jc w:val="both"/>
        <w:rPr>
          <w:sz w:val="24"/>
          <w:szCs w:val="24"/>
        </w:rPr>
      </w:pPr>
      <w:r w:rsidRPr="00B03042">
        <w:rPr>
          <w:sz w:val="24"/>
          <w:szCs w:val="24"/>
        </w:rPr>
        <w:t>4.</w:t>
      </w:r>
      <w:r w:rsidR="00D82FD0" w:rsidRPr="00B03042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5C36EC" w:rsidRPr="00B03042" w:rsidRDefault="005C36EC" w:rsidP="005C36E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both"/>
        <w:rPr>
          <w:sz w:val="24"/>
          <w:szCs w:val="24"/>
        </w:rPr>
      </w:pPr>
    </w:p>
    <w:p w:rsidR="005C36EC" w:rsidRPr="00B03042" w:rsidRDefault="005C36EC" w:rsidP="005C36E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both"/>
        <w:rPr>
          <w:sz w:val="24"/>
          <w:szCs w:val="24"/>
        </w:rPr>
      </w:pPr>
    </w:p>
    <w:p w:rsidR="005C36EC" w:rsidRPr="00B03042" w:rsidRDefault="005C36EC" w:rsidP="005C36E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both"/>
        <w:rPr>
          <w:sz w:val="24"/>
          <w:szCs w:val="24"/>
        </w:rPr>
      </w:pPr>
      <w:r w:rsidRPr="00B03042">
        <w:rPr>
          <w:sz w:val="24"/>
          <w:szCs w:val="24"/>
        </w:rPr>
        <w:t xml:space="preserve">Глава </w:t>
      </w:r>
      <w:r w:rsidR="000C586C" w:rsidRPr="00B03042">
        <w:rPr>
          <w:sz w:val="24"/>
          <w:szCs w:val="24"/>
        </w:rPr>
        <w:t>Русановского</w:t>
      </w:r>
    </w:p>
    <w:p w:rsidR="005C36EC" w:rsidRPr="00B03042" w:rsidRDefault="005C36EC" w:rsidP="005C36E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both"/>
        <w:rPr>
          <w:sz w:val="24"/>
          <w:szCs w:val="24"/>
        </w:rPr>
      </w:pPr>
      <w:r w:rsidRPr="00B03042">
        <w:rPr>
          <w:sz w:val="24"/>
          <w:szCs w:val="24"/>
        </w:rPr>
        <w:t xml:space="preserve">сельского поселения                                           </w:t>
      </w:r>
      <w:r w:rsidR="00B03042">
        <w:rPr>
          <w:sz w:val="24"/>
          <w:szCs w:val="24"/>
        </w:rPr>
        <w:t>И.Н. Козловкин</w:t>
      </w:r>
    </w:p>
    <w:p w:rsidR="000C586C" w:rsidRPr="00B03042" w:rsidRDefault="000C586C" w:rsidP="005C36E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both"/>
        <w:rPr>
          <w:sz w:val="24"/>
          <w:szCs w:val="24"/>
        </w:rPr>
      </w:pPr>
    </w:p>
    <w:p w:rsidR="000C586C" w:rsidRPr="00B03042" w:rsidRDefault="000C586C" w:rsidP="005C36E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both"/>
        <w:rPr>
          <w:sz w:val="24"/>
          <w:szCs w:val="24"/>
        </w:rPr>
      </w:pPr>
    </w:p>
    <w:p w:rsidR="00B03042" w:rsidRDefault="00B03042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right"/>
        <w:rPr>
          <w:sz w:val="24"/>
          <w:szCs w:val="24"/>
        </w:rPr>
      </w:pPr>
    </w:p>
    <w:p w:rsidR="00B03042" w:rsidRDefault="00B03042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right"/>
        <w:rPr>
          <w:sz w:val="24"/>
          <w:szCs w:val="24"/>
        </w:rPr>
      </w:pPr>
    </w:p>
    <w:p w:rsidR="00B03042" w:rsidRDefault="00B03042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right"/>
        <w:rPr>
          <w:sz w:val="24"/>
          <w:szCs w:val="24"/>
        </w:rPr>
      </w:pPr>
    </w:p>
    <w:p w:rsidR="000C586C" w:rsidRPr="00B03042" w:rsidRDefault="000C586C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right"/>
        <w:rPr>
          <w:sz w:val="24"/>
          <w:szCs w:val="24"/>
        </w:rPr>
      </w:pPr>
      <w:r w:rsidRPr="00B03042">
        <w:rPr>
          <w:sz w:val="24"/>
          <w:szCs w:val="24"/>
        </w:rPr>
        <w:t>Приложение №1</w:t>
      </w:r>
    </w:p>
    <w:p w:rsidR="00C9337B" w:rsidRDefault="00C9337B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0C586C" w:rsidRPr="00B03042" w:rsidRDefault="000C586C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right"/>
        <w:rPr>
          <w:sz w:val="24"/>
          <w:szCs w:val="24"/>
        </w:rPr>
      </w:pPr>
      <w:r w:rsidRPr="00B03042">
        <w:rPr>
          <w:sz w:val="24"/>
          <w:szCs w:val="24"/>
        </w:rPr>
        <w:t xml:space="preserve">от </w:t>
      </w:r>
      <w:r w:rsidR="006A3F30">
        <w:rPr>
          <w:sz w:val="24"/>
          <w:szCs w:val="24"/>
        </w:rPr>
        <w:t>29</w:t>
      </w:r>
      <w:r w:rsidRPr="00B03042">
        <w:rPr>
          <w:sz w:val="24"/>
          <w:szCs w:val="24"/>
        </w:rPr>
        <w:t>.</w:t>
      </w:r>
      <w:r w:rsidR="006A3F30">
        <w:rPr>
          <w:sz w:val="24"/>
          <w:szCs w:val="24"/>
        </w:rPr>
        <w:t>12</w:t>
      </w:r>
      <w:r w:rsidRPr="00B03042">
        <w:rPr>
          <w:sz w:val="24"/>
          <w:szCs w:val="24"/>
        </w:rPr>
        <w:t>.202</w:t>
      </w:r>
      <w:r w:rsidR="006A3F30">
        <w:rPr>
          <w:sz w:val="24"/>
          <w:szCs w:val="24"/>
        </w:rPr>
        <w:t>3</w:t>
      </w:r>
      <w:r w:rsidR="00201BC2" w:rsidRPr="00B03042">
        <w:rPr>
          <w:sz w:val="24"/>
          <w:szCs w:val="24"/>
        </w:rPr>
        <w:t>г.</w:t>
      </w:r>
      <w:r w:rsidR="00C9337B">
        <w:rPr>
          <w:sz w:val="24"/>
          <w:szCs w:val="24"/>
        </w:rPr>
        <w:t xml:space="preserve"> №64</w:t>
      </w:r>
    </w:p>
    <w:p w:rsidR="000C586C" w:rsidRPr="00B03042" w:rsidRDefault="000C586C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right"/>
        <w:rPr>
          <w:sz w:val="24"/>
          <w:szCs w:val="24"/>
        </w:rPr>
      </w:pPr>
    </w:p>
    <w:p w:rsidR="000C586C" w:rsidRPr="00B03042" w:rsidRDefault="000C586C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right"/>
        <w:rPr>
          <w:sz w:val="24"/>
          <w:szCs w:val="24"/>
        </w:rPr>
      </w:pPr>
    </w:p>
    <w:p w:rsidR="000C586C" w:rsidRPr="00B03042" w:rsidRDefault="000C586C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right"/>
        <w:rPr>
          <w:sz w:val="24"/>
          <w:szCs w:val="24"/>
        </w:rPr>
      </w:pPr>
    </w:p>
    <w:p w:rsidR="000C586C" w:rsidRPr="00B03042" w:rsidRDefault="000C586C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right"/>
        <w:rPr>
          <w:sz w:val="24"/>
          <w:szCs w:val="24"/>
        </w:rPr>
      </w:pPr>
    </w:p>
    <w:p w:rsidR="000C586C" w:rsidRPr="00B03042" w:rsidRDefault="000C586C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right"/>
        <w:rPr>
          <w:sz w:val="24"/>
          <w:szCs w:val="24"/>
        </w:rPr>
      </w:pPr>
    </w:p>
    <w:p w:rsidR="000C586C" w:rsidRPr="00B03042" w:rsidRDefault="000C586C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center"/>
        <w:rPr>
          <w:b/>
          <w:sz w:val="24"/>
          <w:szCs w:val="24"/>
        </w:rPr>
      </w:pPr>
      <w:r w:rsidRPr="00B03042">
        <w:rPr>
          <w:b/>
          <w:sz w:val="24"/>
          <w:szCs w:val="24"/>
        </w:rPr>
        <w:t>Сведения о кадастровой стоимости недвижимого имущества</w:t>
      </w:r>
    </w:p>
    <w:p w:rsidR="000C586C" w:rsidRPr="00B03042" w:rsidRDefault="000C586C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rPr>
          <w:sz w:val="24"/>
          <w:szCs w:val="24"/>
        </w:rPr>
      </w:pPr>
    </w:p>
    <w:tbl>
      <w:tblPr>
        <w:tblW w:w="9735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4213"/>
        <w:gridCol w:w="1713"/>
        <w:gridCol w:w="3040"/>
      </w:tblGrid>
      <w:tr w:rsidR="000C586C" w:rsidRPr="00B03042" w:rsidTr="00730608">
        <w:trPr>
          <w:trHeight w:val="765"/>
        </w:trPr>
        <w:tc>
          <w:tcPr>
            <w:tcW w:w="743" w:type="dxa"/>
          </w:tcPr>
          <w:p w:rsidR="000C586C" w:rsidRPr="00B03042" w:rsidRDefault="000C586C" w:rsidP="000C586C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right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№п</w:t>
            </w:r>
            <w:r w:rsidR="00B03042" w:rsidRPr="00B03042">
              <w:rPr>
                <w:sz w:val="24"/>
                <w:szCs w:val="24"/>
              </w:rPr>
              <w:t>/</w:t>
            </w:r>
            <w:r w:rsidRPr="00B03042">
              <w:rPr>
                <w:sz w:val="24"/>
                <w:szCs w:val="24"/>
              </w:rPr>
              <w:t>п</w:t>
            </w:r>
          </w:p>
        </w:tc>
        <w:tc>
          <w:tcPr>
            <w:tcW w:w="4227" w:type="dxa"/>
          </w:tcPr>
          <w:p w:rsidR="000C586C" w:rsidRPr="00B03042" w:rsidRDefault="000C586C" w:rsidP="000C586C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716" w:type="dxa"/>
          </w:tcPr>
          <w:p w:rsidR="000C586C" w:rsidRPr="00B03042" w:rsidRDefault="000C586C" w:rsidP="000C586C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Площадь</w:t>
            </w:r>
          </w:p>
        </w:tc>
        <w:tc>
          <w:tcPr>
            <w:tcW w:w="3049" w:type="dxa"/>
          </w:tcPr>
          <w:p w:rsidR="000C586C" w:rsidRPr="00B03042" w:rsidRDefault="000C586C" w:rsidP="000C586C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Кадастровая стоимость</w:t>
            </w:r>
          </w:p>
        </w:tc>
      </w:tr>
      <w:tr w:rsidR="000C586C" w:rsidRPr="00B03042" w:rsidTr="00730608">
        <w:trPr>
          <w:trHeight w:val="555"/>
        </w:trPr>
        <w:tc>
          <w:tcPr>
            <w:tcW w:w="743" w:type="dxa"/>
          </w:tcPr>
          <w:p w:rsidR="000C586C" w:rsidRPr="00B03042" w:rsidRDefault="000C586C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1</w:t>
            </w:r>
            <w:r w:rsidR="00FB7F90">
              <w:rPr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0C586C" w:rsidRPr="00B03042" w:rsidRDefault="0044655B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Земельный участок 36:30:36</w:t>
            </w:r>
            <w:r w:rsidR="00730608" w:rsidRPr="00B03042">
              <w:rPr>
                <w:sz w:val="24"/>
                <w:szCs w:val="24"/>
              </w:rPr>
              <w:t>00016:44</w:t>
            </w:r>
          </w:p>
        </w:tc>
        <w:tc>
          <w:tcPr>
            <w:tcW w:w="1716" w:type="dxa"/>
          </w:tcPr>
          <w:p w:rsidR="000C586C" w:rsidRPr="00B03042" w:rsidRDefault="00730608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3390</w:t>
            </w:r>
          </w:p>
        </w:tc>
        <w:tc>
          <w:tcPr>
            <w:tcW w:w="3049" w:type="dxa"/>
          </w:tcPr>
          <w:p w:rsidR="000C586C" w:rsidRPr="00B03042" w:rsidRDefault="009A6D01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1084088,10</w:t>
            </w:r>
          </w:p>
        </w:tc>
      </w:tr>
      <w:tr w:rsidR="000C586C" w:rsidRPr="00B03042" w:rsidTr="00730608">
        <w:trPr>
          <w:trHeight w:val="555"/>
        </w:trPr>
        <w:tc>
          <w:tcPr>
            <w:tcW w:w="743" w:type="dxa"/>
          </w:tcPr>
          <w:p w:rsidR="000C586C" w:rsidRPr="00B03042" w:rsidRDefault="00B913D0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2</w:t>
            </w:r>
            <w:r w:rsidR="00FB7F90">
              <w:rPr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0C586C" w:rsidRPr="00B03042" w:rsidRDefault="0044655B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Земельный участок 36:30:35</w:t>
            </w:r>
            <w:r w:rsidR="00730608" w:rsidRPr="00B03042">
              <w:rPr>
                <w:sz w:val="24"/>
                <w:szCs w:val="24"/>
              </w:rPr>
              <w:t>00022:33</w:t>
            </w:r>
          </w:p>
        </w:tc>
        <w:tc>
          <w:tcPr>
            <w:tcW w:w="1716" w:type="dxa"/>
          </w:tcPr>
          <w:p w:rsidR="000C586C" w:rsidRPr="00B03042" w:rsidRDefault="00730608" w:rsidP="0044655B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12</w:t>
            </w:r>
            <w:r w:rsidR="0044655B" w:rsidRPr="00B03042">
              <w:rPr>
                <w:sz w:val="24"/>
                <w:szCs w:val="24"/>
              </w:rPr>
              <w:t>54</w:t>
            </w:r>
            <w:r w:rsidRPr="00B03042">
              <w:rPr>
                <w:sz w:val="24"/>
                <w:szCs w:val="24"/>
              </w:rPr>
              <w:t>9</w:t>
            </w:r>
          </w:p>
        </w:tc>
        <w:tc>
          <w:tcPr>
            <w:tcW w:w="3049" w:type="dxa"/>
          </w:tcPr>
          <w:p w:rsidR="000C586C" w:rsidRPr="00B03042" w:rsidRDefault="006349B7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4013044,71</w:t>
            </w:r>
          </w:p>
        </w:tc>
      </w:tr>
      <w:tr w:rsidR="000C586C" w:rsidRPr="00B03042" w:rsidTr="00730608">
        <w:trPr>
          <w:trHeight w:val="525"/>
        </w:trPr>
        <w:tc>
          <w:tcPr>
            <w:tcW w:w="743" w:type="dxa"/>
          </w:tcPr>
          <w:p w:rsidR="000C586C" w:rsidRPr="00B03042" w:rsidRDefault="00B913D0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3</w:t>
            </w:r>
            <w:r w:rsidR="00FB7F90">
              <w:rPr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0C586C" w:rsidRPr="00B03042" w:rsidRDefault="00201BC2" w:rsidP="00201BC2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Земельный участок 36:30:35</w:t>
            </w:r>
            <w:r w:rsidR="00730608" w:rsidRPr="00B03042">
              <w:rPr>
                <w:sz w:val="24"/>
                <w:szCs w:val="24"/>
              </w:rPr>
              <w:t>00014:34</w:t>
            </w:r>
          </w:p>
        </w:tc>
        <w:tc>
          <w:tcPr>
            <w:tcW w:w="1716" w:type="dxa"/>
          </w:tcPr>
          <w:p w:rsidR="000C586C" w:rsidRPr="00B03042" w:rsidRDefault="00730608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1415</w:t>
            </w:r>
          </w:p>
        </w:tc>
        <w:tc>
          <w:tcPr>
            <w:tcW w:w="3049" w:type="dxa"/>
          </w:tcPr>
          <w:p w:rsidR="000C586C" w:rsidRPr="00B03042" w:rsidRDefault="0050111B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1363324,20</w:t>
            </w:r>
          </w:p>
        </w:tc>
      </w:tr>
      <w:tr w:rsidR="000C586C" w:rsidRPr="00B03042" w:rsidTr="00730608">
        <w:trPr>
          <w:trHeight w:val="480"/>
        </w:trPr>
        <w:tc>
          <w:tcPr>
            <w:tcW w:w="743" w:type="dxa"/>
          </w:tcPr>
          <w:p w:rsidR="000C586C" w:rsidRPr="00B03042" w:rsidRDefault="00B913D0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4</w:t>
            </w:r>
            <w:r w:rsidR="00FB7F90">
              <w:rPr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0C586C" w:rsidRPr="00B03042" w:rsidRDefault="00201BC2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Земельный участок 36:30:3600</w:t>
            </w:r>
            <w:r w:rsidR="00730608" w:rsidRPr="00B03042">
              <w:rPr>
                <w:sz w:val="24"/>
                <w:szCs w:val="24"/>
              </w:rPr>
              <w:t>007:19</w:t>
            </w:r>
          </w:p>
        </w:tc>
        <w:tc>
          <w:tcPr>
            <w:tcW w:w="1716" w:type="dxa"/>
          </w:tcPr>
          <w:p w:rsidR="000C586C" w:rsidRPr="00B03042" w:rsidRDefault="00730608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2100</w:t>
            </w:r>
          </w:p>
        </w:tc>
        <w:tc>
          <w:tcPr>
            <w:tcW w:w="3049" w:type="dxa"/>
          </w:tcPr>
          <w:p w:rsidR="000C586C" w:rsidRPr="00B03042" w:rsidRDefault="0050111B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1838970,00</w:t>
            </w:r>
          </w:p>
        </w:tc>
      </w:tr>
      <w:tr w:rsidR="00730608" w:rsidRPr="00B03042" w:rsidTr="00730608">
        <w:trPr>
          <w:trHeight w:val="510"/>
        </w:trPr>
        <w:tc>
          <w:tcPr>
            <w:tcW w:w="743" w:type="dxa"/>
          </w:tcPr>
          <w:p w:rsidR="00730608" w:rsidRPr="00B03042" w:rsidRDefault="00B913D0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5</w:t>
            </w:r>
            <w:r w:rsidR="00FB7F90">
              <w:rPr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730608" w:rsidRPr="00B03042" w:rsidRDefault="0044655B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Земельный участок 36:30:35</w:t>
            </w:r>
            <w:r w:rsidR="00730608" w:rsidRPr="00B03042">
              <w:rPr>
                <w:sz w:val="24"/>
                <w:szCs w:val="24"/>
              </w:rPr>
              <w:t>00015:38</w:t>
            </w:r>
          </w:p>
        </w:tc>
        <w:tc>
          <w:tcPr>
            <w:tcW w:w="1716" w:type="dxa"/>
          </w:tcPr>
          <w:p w:rsidR="00730608" w:rsidRPr="00B03042" w:rsidRDefault="00730608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413</w:t>
            </w:r>
          </w:p>
        </w:tc>
        <w:tc>
          <w:tcPr>
            <w:tcW w:w="3049" w:type="dxa"/>
          </w:tcPr>
          <w:p w:rsidR="00730608" w:rsidRPr="00B03042" w:rsidRDefault="0050111B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79357,95</w:t>
            </w:r>
          </w:p>
        </w:tc>
      </w:tr>
      <w:tr w:rsidR="00730608" w:rsidRPr="00B03042" w:rsidTr="00102824">
        <w:trPr>
          <w:trHeight w:val="437"/>
        </w:trPr>
        <w:tc>
          <w:tcPr>
            <w:tcW w:w="743" w:type="dxa"/>
          </w:tcPr>
          <w:p w:rsidR="00730608" w:rsidRPr="00B03042" w:rsidRDefault="00B913D0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6</w:t>
            </w:r>
            <w:r w:rsidR="00FB7F90">
              <w:rPr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730608" w:rsidRPr="00B03042" w:rsidRDefault="00730608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Зем</w:t>
            </w:r>
            <w:r w:rsidR="00201BC2" w:rsidRPr="00B03042">
              <w:rPr>
                <w:sz w:val="24"/>
                <w:szCs w:val="24"/>
              </w:rPr>
              <w:t>ельный участок 36:30:35</w:t>
            </w:r>
            <w:r w:rsidR="00CE1B4C" w:rsidRPr="00B03042">
              <w:rPr>
                <w:sz w:val="24"/>
                <w:szCs w:val="24"/>
              </w:rPr>
              <w:t>00014:35</w:t>
            </w:r>
          </w:p>
        </w:tc>
        <w:tc>
          <w:tcPr>
            <w:tcW w:w="1716" w:type="dxa"/>
          </w:tcPr>
          <w:p w:rsidR="00730608" w:rsidRPr="00B03042" w:rsidRDefault="00945DD1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8718</w:t>
            </w:r>
          </w:p>
        </w:tc>
        <w:tc>
          <w:tcPr>
            <w:tcW w:w="3049" w:type="dxa"/>
          </w:tcPr>
          <w:p w:rsidR="00730608" w:rsidRPr="00B03042" w:rsidRDefault="0050111B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2787929,22</w:t>
            </w:r>
          </w:p>
        </w:tc>
      </w:tr>
      <w:tr w:rsidR="00730608" w:rsidRPr="00B03042" w:rsidTr="00730608">
        <w:trPr>
          <w:trHeight w:val="435"/>
        </w:trPr>
        <w:tc>
          <w:tcPr>
            <w:tcW w:w="743" w:type="dxa"/>
          </w:tcPr>
          <w:p w:rsidR="00730608" w:rsidRPr="00B03042" w:rsidRDefault="00B913D0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7</w:t>
            </w:r>
            <w:r w:rsidR="00FB7F90">
              <w:rPr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730608" w:rsidRPr="00B03042" w:rsidRDefault="00730608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З</w:t>
            </w:r>
            <w:r w:rsidR="00201BC2" w:rsidRPr="00B03042">
              <w:rPr>
                <w:sz w:val="24"/>
                <w:szCs w:val="24"/>
              </w:rPr>
              <w:t>емельный участок 36:30:350</w:t>
            </w:r>
            <w:r w:rsidR="00CE1B4C" w:rsidRPr="00B03042">
              <w:rPr>
                <w:sz w:val="24"/>
                <w:szCs w:val="24"/>
              </w:rPr>
              <w:t>0009:55</w:t>
            </w:r>
          </w:p>
        </w:tc>
        <w:tc>
          <w:tcPr>
            <w:tcW w:w="1716" w:type="dxa"/>
          </w:tcPr>
          <w:p w:rsidR="00730608" w:rsidRPr="00B03042" w:rsidRDefault="00CE1B4C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109</w:t>
            </w:r>
          </w:p>
        </w:tc>
        <w:tc>
          <w:tcPr>
            <w:tcW w:w="3049" w:type="dxa"/>
          </w:tcPr>
          <w:p w:rsidR="00730608" w:rsidRPr="00B03042" w:rsidRDefault="001B341B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30159,33</w:t>
            </w:r>
          </w:p>
        </w:tc>
      </w:tr>
      <w:tr w:rsidR="00730608" w:rsidRPr="00B03042" w:rsidTr="00730608">
        <w:trPr>
          <w:trHeight w:val="450"/>
        </w:trPr>
        <w:tc>
          <w:tcPr>
            <w:tcW w:w="743" w:type="dxa"/>
          </w:tcPr>
          <w:p w:rsidR="00730608" w:rsidRPr="00B03042" w:rsidRDefault="00B913D0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8</w:t>
            </w:r>
            <w:r w:rsidR="00FB7F90">
              <w:rPr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730608" w:rsidRPr="00B03042" w:rsidRDefault="00730608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Земельный уч</w:t>
            </w:r>
            <w:r w:rsidR="00CE1B4C" w:rsidRPr="00B03042">
              <w:rPr>
                <w:sz w:val="24"/>
                <w:szCs w:val="24"/>
              </w:rPr>
              <w:t xml:space="preserve">асток </w:t>
            </w:r>
            <w:r w:rsidR="0044655B" w:rsidRPr="00B03042">
              <w:rPr>
                <w:sz w:val="24"/>
                <w:szCs w:val="24"/>
              </w:rPr>
              <w:t>36:30:35</w:t>
            </w:r>
            <w:r w:rsidR="00CE1B4C" w:rsidRPr="00B03042">
              <w:rPr>
                <w:sz w:val="24"/>
                <w:szCs w:val="24"/>
              </w:rPr>
              <w:t>00023:48</w:t>
            </w:r>
          </w:p>
        </w:tc>
        <w:tc>
          <w:tcPr>
            <w:tcW w:w="1716" w:type="dxa"/>
          </w:tcPr>
          <w:p w:rsidR="00730608" w:rsidRPr="00B03042" w:rsidRDefault="00CE1B4C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5000</w:t>
            </w:r>
          </w:p>
        </w:tc>
        <w:tc>
          <w:tcPr>
            <w:tcW w:w="3049" w:type="dxa"/>
          </w:tcPr>
          <w:p w:rsidR="00730608" w:rsidRPr="00B03042" w:rsidRDefault="00245034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605700,00</w:t>
            </w:r>
          </w:p>
        </w:tc>
      </w:tr>
      <w:tr w:rsidR="00730608" w:rsidRPr="00B03042" w:rsidTr="00730608">
        <w:trPr>
          <w:trHeight w:val="435"/>
        </w:trPr>
        <w:tc>
          <w:tcPr>
            <w:tcW w:w="743" w:type="dxa"/>
          </w:tcPr>
          <w:p w:rsidR="00730608" w:rsidRPr="00B03042" w:rsidRDefault="00B913D0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9</w:t>
            </w:r>
            <w:r w:rsidR="00FB7F90">
              <w:rPr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730608" w:rsidRPr="00B03042" w:rsidRDefault="00730608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З</w:t>
            </w:r>
            <w:r w:rsidR="00201BC2" w:rsidRPr="00B03042">
              <w:rPr>
                <w:sz w:val="24"/>
                <w:szCs w:val="24"/>
              </w:rPr>
              <w:t>емельный участок 36:30:35</w:t>
            </w:r>
            <w:r w:rsidR="00B913D0" w:rsidRPr="00B03042">
              <w:rPr>
                <w:sz w:val="24"/>
                <w:szCs w:val="24"/>
              </w:rPr>
              <w:t>00014:63</w:t>
            </w:r>
          </w:p>
        </w:tc>
        <w:tc>
          <w:tcPr>
            <w:tcW w:w="1716" w:type="dxa"/>
          </w:tcPr>
          <w:p w:rsidR="00730608" w:rsidRPr="00B03042" w:rsidRDefault="00B913D0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3394</w:t>
            </w:r>
          </w:p>
        </w:tc>
        <w:tc>
          <w:tcPr>
            <w:tcW w:w="3049" w:type="dxa"/>
          </w:tcPr>
          <w:p w:rsidR="00730608" w:rsidRPr="00B03042" w:rsidRDefault="00245034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30159,33</w:t>
            </w:r>
          </w:p>
        </w:tc>
      </w:tr>
      <w:tr w:rsidR="00730608" w:rsidRPr="00B03042" w:rsidTr="00730608">
        <w:trPr>
          <w:trHeight w:val="420"/>
        </w:trPr>
        <w:tc>
          <w:tcPr>
            <w:tcW w:w="743" w:type="dxa"/>
          </w:tcPr>
          <w:p w:rsidR="00730608" w:rsidRPr="00B03042" w:rsidRDefault="00B913D0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10</w:t>
            </w:r>
            <w:r w:rsidR="00FB7F90">
              <w:rPr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730608" w:rsidRPr="00B03042" w:rsidRDefault="00730608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Земельный уч</w:t>
            </w:r>
            <w:r w:rsidR="00201BC2" w:rsidRPr="00B03042">
              <w:rPr>
                <w:sz w:val="24"/>
                <w:szCs w:val="24"/>
              </w:rPr>
              <w:t>асток 36:30:35</w:t>
            </w:r>
            <w:r w:rsidR="00B913D0" w:rsidRPr="00B03042">
              <w:rPr>
                <w:sz w:val="24"/>
                <w:szCs w:val="24"/>
              </w:rPr>
              <w:t>00012:45</w:t>
            </w:r>
          </w:p>
        </w:tc>
        <w:tc>
          <w:tcPr>
            <w:tcW w:w="1716" w:type="dxa"/>
          </w:tcPr>
          <w:p w:rsidR="00730608" w:rsidRPr="00B03042" w:rsidRDefault="00B913D0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B03042">
              <w:rPr>
                <w:sz w:val="24"/>
                <w:szCs w:val="24"/>
              </w:rPr>
              <w:t>1248</w:t>
            </w:r>
          </w:p>
        </w:tc>
        <w:tc>
          <w:tcPr>
            <w:tcW w:w="3049" w:type="dxa"/>
          </w:tcPr>
          <w:p w:rsidR="00730608" w:rsidRPr="00B03042" w:rsidRDefault="00245034" w:rsidP="00B913D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30159,33</w:t>
            </w:r>
          </w:p>
        </w:tc>
      </w:tr>
      <w:tr w:rsidR="00FB7F90" w:rsidRPr="00B03042" w:rsidTr="00730608">
        <w:trPr>
          <w:trHeight w:val="495"/>
        </w:trPr>
        <w:tc>
          <w:tcPr>
            <w:tcW w:w="743" w:type="dxa"/>
          </w:tcPr>
          <w:p w:rsidR="00FB7F90" w:rsidRPr="00B03042" w:rsidRDefault="00FB7F90" w:rsidP="000C586C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FB7F90" w:rsidRPr="00B03042" w:rsidRDefault="00FB7F90" w:rsidP="000C586C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FB7F90" w:rsidRPr="00B03042" w:rsidRDefault="00FB7F90" w:rsidP="000C586C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FB7F90" w:rsidRPr="00B03042" w:rsidRDefault="00DE573B" w:rsidP="006A3F30">
            <w:pPr>
              <w:pStyle w:val="11"/>
              <w:shd w:val="clear" w:color="auto" w:fill="auto"/>
              <w:tabs>
                <w:tab w:val="left" w:pos="1934"/>
              </w:tabs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2733C4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 w:rsidR="006A3F30"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 w:rsidR="006A3F30">
              <w:rPr>
                <w:noProof/>
                <w:sz w:val="24"/>
                <w:szCs w:val="24"/>
              </w:rPr>
              <w:t>11862892,17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0C586C" w:rsidRPr="00B03042" w:rsidRDefault="000C586C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left="540"/>
        <w:jc w:val="right"/>
        <w:rPr>
          <w:sz w:val="24"/>
          <w:szCs w:val="24"/>
        </w:rPr>
      </w:pPr>
    </w:p>
    <w:p w:rsidR="000C586C" w:rsidRPr="00B03042" w:rsidRDefault="000C586C" w:rsidP="000C586C">
      <w:pPr>
        <w:pStyle w:val="11"/>
        <w:shd w:val="clear" w:color="auto" w:fill="auto"/>
        <w:tabs>
          <w:tab w:val="left" w:pos="1934"/>
        </w:tabs>
        <w:spacing w:before="0" w:after="0" w:line="260" w:lineRule="exact"/>
        <w:ind w:right="8168"/>
        <w:jc w:val="both"/>
        <w:rPr>
          <w:sz w:val="24"/>
          <w:szCs w:val="24"/>
        </w:rPr>
        <w:sectPr w:rsidR="000C586C" w:rsidRPr="00B03042" w:rsidSect="002E1C48">
          <w:type w:val="continuous"/>
          <w:pgSz w:w="11909" w:h="16838"/>
          <w:pgMar w:top="564" w:right="569" w:bottom="1879" w:left="1188" w:header="0" w:footer="3" w:gutter="0"/>
          <w:cols w:space="720"/>
          <w:noEndnote/>
          <w:docGrid w:linePitch="360"/>
        </w:sectPr>
      </w:pPr>
    </w:p>
    <w:p w:rsidR="00612F44" w:rsidRPr="00B03042" w:rsidRDefault="00612F44">
      <w:pPr>
        <w:spacing w:line="240" w:lineRule="exact"/>
        <w:rPr>
          <w:rFonts w:ascii="Times New Roman" w:hAnsi="Times New Roman" w:cs="Times New Roman"/>
        </w:rPr>
      </w:pPr>
    </w:p>
    <w:p w:rsidR="00612F44" w:rsidRPr="00B03042" w:rsidRDefault="00612F44">
      <w:pPr>
        <w:spacing w:line="240" w:lineRule="exact"/>
        <w:rPr>
          <w:rFonts w:ascii="Times New Roman" w:hAnsi="Times New Roman" w:cs="Times New Roman"/>
        </w:rPr>
      </w:pPr>
    </w:p>
    <w:p w:rsidR="00612F44" w:rsidRPr="00B03042" w:rsidRDefault="00612F44">
      <w:pPr>
        <w:spacing w:before="100" w:after="100" w:line="240" w:lineRule="exact"/>
        <w:rPr>
          <w:rFonts w:ascii="Times New Roman" w:hAnsi="Times New Roman" w:cs="Times New Roman"/>
        </w:rPr>
      </w:pPr>
    </w:p>
    <w:p w:rsidR="00612F44" w:rsidRPr="00B03042" w:rsidRDefault="00612F44">
      <w:pPr>
        <w:rPr>
          <w:rFonts w:ascii="Times New Roman" w:hAnsi="Times New Roman" w:cs="Times New Roman"/>
        </w:rPr>
        <w:sectPr w:rsidR="00612F44" w:rsidRPr="00B0304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2F44" w:rsidRPr="00B03042" w:rsidRDefault="00612F44" w:rsidP="00B26D46">
      <w:pPr>
        <w:pStyle w:val="11"/>
        <w:shd w:val="clear" w:color="auto" w:fill="auto"/>
        <w:spacing w:before="0" w:after="0" w:line="260" w:lineRule="exact"/>
        <w:ind w:left="-7513"/>
        <w:rPr>
          <w:sz w:val="24"/>
          <w:szCs w:val="24"/>
        </w:rPr>
      </w:pPr>
    </w:p>
    <w:sectPr w:rsidR="00612F44" w:rsidRPr="00B03042" w:rsidSect="00D42285">
      <w:type w:val="continuous"/>
      <w:pgSz w:w="11909" w:h="16838"/>
      <w:pgMar w:top="564" w:right="1034" w:bottom="1879" w:left="89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322" w:rsidRDefault="007D5322">
      <w:r>
        <w:separator/>
      </w:r>
    </w:p>
  </w:endnote>
  <w:endnote w:type="continuationSeparator" w:id="1">
    <w:p w:rsidR="007D5322" w:rsidRDefault="007D5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322" w:rsidRDefault="007D5322"/>
  </w:footnote>
  <w:footnote w:type="continuationSeparator" w:id="1">
    <w:p w:rsidR="007D5322" w:rsidRDefault="007D53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E4E23"/>
    <w:multiLevelType w:val="multilevel"/>
    <w:tmpl w:val="CD76D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12F44"/>
    <w:rsid w:val="000240B4"/>
    <w:rsid w:val="00046E25"/>
    <w:rsid w:val="000A7EE4"/>
    <w:rsid w:val="000C586C"/>
    <w:rsid w:val="000E5D46"/>
    <w:rsid w:val="00102824"/>
    <w:rsid w:val="0014454B"/>
    <w:rsid w:val="0015670D"/>
    <w:rsid w:val="001A7AD8"/>
    <w:rsid w:val="001B341B"/>
    <w:rsid w:val="00201BC2"/>
    <w:rsid w:val="00245034"/>
    <w:rsid w:val="002733C4"/>
    <w:rsid w:val="00274354"/>
    <w:rsid w:val="0029377F"/>
    <w:rsid w:val="002E1C48"/>
    <w:rsid w:val="0044655B"/>
    <w:rsid w:val="00483471"/>
    <w:rsid w:val="004D36DB"/>
    <w:rsid w:val="0050111B"/>
    <w:rsid w:val="0051472A"/>
    <w:rsid w:val="005C36EC"/>
    <w:rsid w:val="00612F44"/>
    <w:rsid w:val="006349B7"/>
    <w:rsid w:val="00690391"/>
    <w:rsid w:val="006A3F30"/>
    <w:rsid w:val="00730608"/>
    <w:rsid w:val="00792B90"/>
    <w:rsid w:val="007D5322"/>
    <w:rsid w:val="007D7447"/>
    <w:rsid w:val="00831993"/>
    <w:rsid w:val="00840BBB"/>
    <w:rsid w:val="008A48A0"/>
    <w:rsid w:val="00945DD1"/>
    <w:rsid w:val="009A6D01"/>
    <w:rsid w:val="009B7C03"/>
    <w:rsid w:val="00B03042"/>
    <w:rsid w:val="00B26D46"/>
    <w:rsid w:val="00B31B02"/>
    <w:rsid w:val="00B913D0"/>
    <w:rsid w:val="00C110AC"/>
    <w:rsid w:val="00C71E24"/>
    <w:rsid w:val="00C9337B"/>
    <w:rsid w:val="00CE1B4C"/>
    <w:rsid w:val="00D42285"/>
    <w:rsid w:val="00D82FD0"/>
    <w:rsid w:val="00DB3431"/>
    <w:rsid w:val="00DE573B"/>
    <w:rsid w:val="00EC1B9F"/>
    <w:rsid w:val="00FB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228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22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42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D42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D42285"/>
    <w:pPr>
      <w:shd w:val="clear" w:color="auto" w:fill="FFFFFF"/>
      <w:spacing w:after="18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42285"/>
    <w:pPr>
      <w:shd w:val="clear" w:color="auto" w:fill="FFFFFF"/>
      <w:spacing w:before="300" w:after="300" w:line="0" w:lineRule="atLeast"/>
      <w:ind w:firstLine="5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D42285"/>
    <w:pPr>
      <w:shd w:val="clear" w:color="auto" w:fill="FFFFFF"/>
      <w:spacing w:before="300" w:after="30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48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8A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ind w:firstLine="52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30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48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8A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2022-07-01T11:57:00Z</cp:lastPrinted>
  <dcterms:created xsi:type="dcterms:W3CDTF">2021-09-22T12:04:00Z</dcterms:created>
  <dcterms:modified xsi:type="dcterms:W3CDTF">2024-01-15T05:23:00Z</dcterms:modified>
</cp:coreProperties>
</file>