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2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ТЕРНОВСКОГО МУНИЦИПАЛЬНОГО РАЙОНА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iCs/>
          <w:sz w:val="28"/>
          <w:szCs w:val="28"/>
        </w:rPr>
        <w:t>ВОРОНЕЖСКОЙ ОБЛАСТИ</w:t>
      </w:r>
    </w:p>
    <w:p w:rsidR="009D5D1E" w:rsidRPr="009D5D1E" w:rsidRDefault="009D5D1E" w:rsidP="009D5D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D5D1E" w:rsidRPr="009D5D1E" w:rsidRDefault="009D5D1E" w:rsidP="009D5D1E">
      <w:pPr>
        <w:shd w:val="clear" w:color="auto" w:fill="FFFFFF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ПОСТАНОВЛЕНИЕ</w:t>
      </w:r>
    </w:p>
    <w:p w:rsidR="009D5D1E" w:rsidRPr="009D5D1E" w:rsidRDefault="009D5D1E" w:rsidP="009D5D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D1E" w:rsidRPr="009D5D1E" w:rsidRDefault="009D5D1E" w:rsidP="009D5D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073B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03 марта 2025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D5D1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года   </w:t>
      </w:r>
      <w:r w:rsidR="00073BC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№4</w:t>
      </w:r>
    </w:p>
    <w:p w:rsidR="009D5D1E" w:rsidRPr="009D5D1E" w:rsidRDefault="009D5D1E" w:rsidP="009D5D1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9D5D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с. </w:t>
      </w:r>
      <w:proofErr w:type="spellStart"/>
      <w:r w:rsidRPr="009D5D1E">
        <w:rPr>
          <w:rFonts w:ascii="Times New Roman" w:eastAsia="Times New Roman" w:hAnsi="Times New Roman" w:cs="Times New Roman"/>
          <w:bCs/>
          <w:iCs/>
          <w:sz w:val="28"/>
          <w:szCs w:val="28"/>
        </w:rPr>
        <w:t>Русаново</w:t>
      </w:r>
      <w:proofErr w:type="spellEnd"/>
    </w:p>
    <w:p w:rsidR="009D5D1E" w:rsidRPr="009D5D1E" w:rsidRDefault="009D5D1E" w:rsidP="009D5D1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Русановского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сельского поселения от 11.12.2023 года №50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«</w:t>
      </w: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Об утверждении административного регламента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предоставления муниципальной услуги «Постановка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граждан на учет в качестве лиц, имеющих право </w:t>
      </w:r>
      <w:proofErr w:type="gramStart"/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на</w:t>
      </w:r>
      <w:proofErr w:type="gramEnd"/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предоставление земельных участков в собственность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 xml:space="preserve">бесплатно» </w:t>
      </w:r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на территории  </w:t>
      </w:r>
      <w:proofErr w:type="spellStart"/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Русановского</w:t>
      </w:r>
      <w:proofErr w:type="spellEnd"/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сельского поселения 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9D5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Терновского муниципального района  Воронежской области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9D5D1E" w:rsidRPr="009D5D1E" w:rsidRDefault="009D5D1E" w:rsidP="009D5D1E">
      <w:pPr>
        <w:widowControl w:val="0"/>
        <w:spacing w:after="0" w:line="240" w:lineRule="auto"/>
        <w:rPr>
          <w:rFonts w:ascii="Times New Roman" w:eastAsia="Arial Unicode MS" w:hAnsi="Times New Roman" w:cs="Arial Unicode MS"/>
          <w:sz w:val="28"/>
          <w:szCs w:val="28"/>
          <w:lang w:bidi="ru-RU"/>
        </w:rPr>
      </w:pPr>
    </w:p>
    <w:p w:rsidR="009D5D1E" w:rsidRPr="009D5D1E" w:rsidRDefault="009D5D1E" w:rsidP="00035C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D5D1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5D1E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,</w:t>
      </w:r>
      <w:r w:rsidR="00EC09A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некоторые акты Правительства Российской Федерации и признании </w:t>
      </w:r>
      <w:proofErr w:type="gram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Русановского</w:t>
      </w:r>
      <w:proofErr w:type="spell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администрация </w:t>
      </w:r>
      <w:proofErr w:type="spellStart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>Русановского</w:t>
      </w:r>
      <w:proofErr w:type="spellEnd"/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9D5D1E" w:rsidRDefault="00035C86" w:rsidP="00035C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9D5D1E" w:rsidRPr="009D5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9D5D1E" w:rsidRDefault="009D5D1E" w:rsidP="00035C8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EC09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5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Внести  в постановление администрации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>Русановского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сельского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>поселения от 11.12.2023 года №50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«Об утверждении административного регламента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на территории  </w:t>
      </w:r>
      <w:proofErr w:type="spellStart"/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Русановского</w:t>
      </w:r>
      <w:proofErr w:type="spellEnd"/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сельского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D5D1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поселения Терновского муниципального района  Воронежской области»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следующие изменения:</w:t>
      </w:r>
    </w:p>
    <w:p w:rsidR="00073BC1" w:rsidRPr="00073BC1" w:rsidRDefault="009D5D1E" w:rsidP="00073BC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EC09A3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73BC1" w:rsidRPr="00073B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1.1. Пункт 2.1. Регламента дополнить подпунктом 19 следующего содержания:</w:t>
      </w:r>
    </w:p>
    <w:p w:rsidR="00073BC1" w:rsidRPr="00073BC1" w:rsidRDefault="00073BC1" w:rsidP="00073BC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gramStart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«19) гражданам, жилое помещение которых, принадлежащее им на праве </w:t>
      </w:r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 19 Земельного кодекса Российской Федерации, предоставлены в собственность бесплатно земельные участки, находящиеся в государственной</w:t>
      </w:r>
      <w:proofErr w:type="gramEnd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предоставления.</w:t>
      </w:r>
    </w:p>
    <w:p w:rsidR="00073BC1" w:rsidRPr="00073BC1" w:rsidRDefault="00073BC1" w:rsidP="00073BC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proofErr w:type="gramStart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(согласно п.п. «к»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</w:t>
      </w:r>
      <w:proofErr w:type="gramEnd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проведения торгов допускается по данному основанию в 2022 - 2024 годах)</w:t>
      </w:r>
      <w:proofErr w:type="gramStart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.»</w:t>
      </w:r>
      <w:proofErr w:type="gramEnd"/>
      <w:r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073BC1" w:rsidRPr="00073BC1" w:rsidRDefault="00EC09A3" w:rsidP="00073BC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       </w:t>
      </w:r>
      <w:r w:rsidR="00073BC1" w:rsidRPr="00073B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1.2. Пункт 16. Регламента дополнить подпунктом 16.15. следующего содержания:</w:t>
      </w:r>
    </w:p>
    <w:p w:rsidR="00043B6A" w:rsidRDefault="00EC09A3" w:rsidP="00043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«16.15. </w:t>
      </w:r>
      <w:proofErr w:type="gramStart"/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размещены в сети «Интернет» на официальных сайтах ЕПГУ (https://.gosuslugi.ru/), Администрации </w:t>
      </w:r>
      <w:proofErr w:type="spellStart"/>
      <w:r w:rsidR="00043B6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Русановского</w:t>
      </w:r>
      <w:proofErr w:type="spellEnd"/>
      <w:r w:rsidR="00043B6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сельского поселения Терновского муниципального района Воронежской области </w:t>
      </w:r>
      <w:r w:rsidR="00043B6A" w:rsidRPr="00F37D6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rusanov</w:t>
        </w:r>
        <w:proofErr w:type="spellEnd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</w:rPr>
          <w:t>36.</w:t>
        </w:r>
        <w:proofErr w:type="spellStart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43B6A" w:rsidRPr="00916A09">
          <w:rPr>
            <w:rStyle w:val="a5"/>
            <w:rFonts w:ascii="Times New Roman" w:hAnsi="Times New Roman" w:cs="Times New Roman"/>
            <w:sz w:val="28"/>
            <w:szCs w:val="28"/>
          </w:rPr>
          <w:t>)</w:t>
        </w:r>
        <w:r w:rsidR="00043B6A" w:rsidRPr="00916A09">
          <w:rPr>
            <w:rStyle w:val="a5"/>
            <w:rFonts w:ascii="Times New Roman" w:eastAsia="Arial Unicode MS" w:hAnsi="Times New Roman" w:cs="Times New Roman"/>
            <w:sz w:val="28"/>
            <w:szCs w:val="28"/>
            <w:lang w:bidi="ru-RU"/>
          </w:rPr>
          <w:t>»</w:t>
        </w:r>
      </w:hyperlink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073BC1" w:rsidRPr="00043B6A" w:rsidRDefault="00EC09A3" w:rsidP="00043B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 xml:space="preserve">        </w:t>
      </w:r>
      <w:r w:rsidR="00073BC1" w:rsidRPr="00073B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1.3. Пункт 17. Регламента дополнить подпунктом 17.3. следующего содержания:</w:t>
      </w:r>
    </w:p>
    <w:p w:rsidR="009D5D1E" w:rsidRPr="00043B6A" w:rsidRDefault="00EC09A3" w:rsidP="00043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17.3. </w:t>
      </w:r>
      <w:proofErr w:type="gramStart"/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 xml:space="preserve">(https://.gosuslugi.ru/), Администрации </w:t>
      </w:r>
      <w:proofErr w:type="spellStart"/>
      <w:r w:rsidR="00043B6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Русановского</w:t>
      </w:r>
      <w:proofErr w:type="spellEnd"/>
      <w:r w:rsidR="00043B6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сельского поселения Терновского муниципального района Воронежской области </w:t>
      </w:r>
      <w:r w:rsidR="00043B6A" w:rsidRPr="00F37D6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rusanov</w:t>
        </w:r>
        <w:proofErr w:type="spellEnd"/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</w:rPr>
          <w:t>36.</w:t>
        </w:r>
        <w:proofErr w:type="spellStart"/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43B6A" w:rsidRPr="00F37D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43B6A" w:rsidRPr="00F37D6A">
        <w:rPr>
          <w:rFonts w:ascii="Times New Roman" w:hAnsi="Times New Roman" w:cs="Times New Roman"/>
          <w:sz w:val="28"/>
          <w:szCs w:val="28"/>
        </w:rPr>
        <w:t>)</w:t>
      </w:r>
      <w:r w:rsidR="00073BC1" w:rsidRPr="00073BC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».</w:t>
      </w:r>
      <w:proofErr w:type="gramEnd"/>
    </w:p>
    <w:p w:rsidR="009D5D1E" w:rsidRPr="009E5298" w:rsidRDefault="009D5D1E" w:rsidP="00035C86">
      <w:pPr>
        <w:autoSpaceDE w:val="0"/>
        <w:autoSpaceDN w:val="0"/>
        <w:adjustRightInd w:val="0"/>
        <w:spacing w:after="0" w:line="240" w:lineRule="auto"/>
        <w:ind w:firstLine="709"/>
      </w:pPr>
      <w:r w:rsidRPr="00A9565E">
        <w:rPr>
          <w:rFonts w:ascii="Times New Roman" w:eastAsia="Calibri" w:hAnsi="Times New Roman"/>
          <w:sz w:val="28"/>
          <w:szCs w:val="28"/>
        </w:rPr>
        <w:t>2.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81C8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Pr="00E81C87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Pr="00E81C87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и разместить на са</w:t>
      </w:r>
      <w:r w:rsidR="00035C86">
        <w:rPr>
          <w:rFonts w:ascii="Times New Roman" w:hAnsi="Times New Roman"/>
          <w:sz w:val="28"/>
          <w:szCs w:val="28"/>
        </w:rPr>
        <w:t>йте сельского поселения в сети Интернет</w:t>
      </w:r>
      <w:r w:rsidRPr="00E81C87">
        <w:rPr>
          <w:rFonts w:ascii="Times New Roman" w:hAnsi="Times New Roman"/>
          <w:sz w:val="28"/>
          <w:szCs w:val="28"/>
        </w:rPr>
        <w:t>.</w:t>
      </w:r>
    </w:p>
    <w:p w:rsidR="009D5D1E" w:rsidRPr="00E81C87" w:rsidRDefault="009D5D1E" w:rsidP="00035C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565E">
        <w:rPr>
          <w:rFonts w:ascii="Times New Roman" w:hAnsi="Times New Roman"/>
          <w:sz w:val="28"/>
          <w:szCs w:val="28"/>
        </w:rPr>
        <w:t>3</w:t>
      </w:r>
      <w:r w:rsidRPr="007C41F0">
        <w:rPr>
          <w:rFonts w:ascii="Times New Roman" w:hAnsi="Times New Roman"/>
          <w:b/>
          <w:sz w:val="28"/>
          <w:szCs w:val="28"/>
        </w:rPr>
        <w:t>.</w:t>
      </w:r>
      <w:r w:rsidRPr="00E81C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даты опубликования.</w:t>
      </w:r>
    </w:p>
    <w:p w:rsidR="009D5D1E" w:rsidRDefault="009D5D1E" w:rsidP="00035C8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565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9565E">
        <w:rPr>
          <w:rFonts w:ascii="Times New Roman" w:hAnsi="Times New Roman"/>
          <w:sz w:val="28"/>
          <w:szCs w:val="28"/>
        </w:rPr>
        <w:t>Контроль</w:t>
      </w:r>
      <w:r w:rsidRPr="00E81C8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E81C8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5D1E" w:rsidRPr="00E81C87" w:rsidRDefault="009D5D1E" w:rsidP="009D5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D5D1E" w:rsidRPr="00E81C87" w:rsidRDefault="009D5D1E" w:rsidP="009D5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D5D1E" w:rsidRPr="00752260" w:rsidRDefault="009D5D1E" w:rsidP="009D5D1E">
      <w:pPr>
        <w:tabs>
          <w:tab w:val="left" w:pos="6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81C87">
        <w:rPr>
          <w:rFonts w:ascii="Times New Roman" w:hAnsi="Times New Roman"/>
          <w:sz w:val="28"/>
          <w:szCs w:val="28"/>
        </w:rPr>
        <w:t>сельского поселения</w:t>
      </w:r>
      <w:r w:rsidRPr="00E81C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И.Н.Козловкин</w:t>
      </w:r>
      <w:proofErr w:type="spellEnd"/>
    </w:p>
    <w:p w:rsidR="009D5D1E" w:rsidRPr="009D5D1E" w:rsidRDefault="009D5D1E" w:rsidP="009D5D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2738E" w:rsidRDefault="0072738E"/>
    <w:sectPr w:rsidR="0072738E" w:rsidSect="009D5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5D1E"/>
    <w:rsid w:val="00004D36"/>
    <w:rsid w:val="00035C86"/>
    <w:rsid w:val="00043B6A"/>
    <w:rsid w:val="00073BC1"/>
    <w:rsid w:val="006929BE"/>
    <w:rsid w:val="0072738E"/>
    <w:rsid w:val="007E2E1C"/>
    <w:rsid w:val="009D5D1E"/>
    <w:rsid w:val="00E768B1"/>
    <w:rsid w:val="00EC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D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3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anov-r36.gosuslugi.ru" TargetMode="External"/><Relationship Id="rId5" Type="http://schemas.openxmlformats.org/officeDocument/2006/relationships/hyperlink" Target="https://rusanov-r36.gosuslugi.ru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836</Words>
  <Characters>4768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2024-12-02T12:30:00Z</dcterms:created>
  <dcterms:modified xsi:type="dcterms:W3CDTF">2025-03-11T05:28:00Z</dcterms:modified>
</cp:coreProperties>
</file>