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40" w:rsidRPr="00B01FCA" w:rsidRDefault="004D6540" w:rsidP="004D6540">
      <w:pPr>
        <w:ind w:firstLine="0"/>
        <w:rPr>
          <w:rFonts w:ascii="Times New Roman" w:hAnsi="Times New Roman"/>
          <w:b/>
          <w:noProof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</w:t>
      </w:r>
      <w:r w:rsidRPr="00A373D5">
        <w:rPr>
          <w:rFonts w:ascii="Times New Roman" w:hAnsi="Times New Roman"/>
          <w:b/>
          <w:noProof/>
          <w:sz w:val="28"/>
          <w:szCs w:val="28"/>
        </w:rPr>
        <w:t xml:space="preserve">   </w:t>
      </w:r>
      <w:r>
        <w:rPr>
          <w:rFonts w:ascii="Times New Roman" w:hAnsi="Times New Roman"/>
          <w:b/>
          <w:noProof/>
          <w:sz w:val="28"/>
          <w:szCs w:val="28"/>
        </w:rPr>
        <w:t xml:space="preserve">  </w:t>
      </w:r>
      <w:r w:rsidRPr="00A373D5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A373D5">
        <w:rPr>
          <w:rFonts w:ascii="Times New Roman" w:hAnsi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628650" cy="800100"/>
            <wp:effectExtent l="0" t="0" r="0" b="0"/>
            <wp:docPr id="1" name="Рисунок 1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3D5">
        <w:rPr>
          <w:rFonts w:ascii="Times New Roman" w:hAnsi="Times New Roman"/>
          <w:b/>
          <w:noProof/>
          <w:sz w:val="28"/>
          <w:szCs w:val="28"/>
        </w:rPr>
        <w:t xml:space="preserve">                            </w:t>
      </w:r>
      <w:r>
        <w:rPr>
          <w:rFonts w:ascii="Times New Roman" w:hAnsi="Times New Roman"/>
          <w:b/>
          <w:noProof/>
          <w:sz w:val="28"/>
          <w:szCs w:val="28"/>
        </w:rPr>
        <w:t xml:space="preserve">       </w:t>
      </w:r>
      <w:r w:rsidRPr="00A373D5">
        <w:rPr>
          <w:rFonts w:ascii="Times New Roman" w:hAnsi="Times New Roman"/>
          <w:b/>
          <w:noProof/>
          <w:sz w:val="28"/>
          <w:szCs w:val="28"/>
        </w:rPr>
        <w:t xml:space="preserve">                        </w:t>
      </w:r>
      <w:r w:rsidRPr="00A373D5">
        <w:rPr>
          <w:rFonts w:ascii="Times New Roman" w:hAnsi="Times New Roman"/>
          <w:b/>
          <w:noProof/>
          <w:color w:val="FF000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noProof/>
          <w:color w:val="FF0000"/>
          <w:sz w:val="28"/>
          <w:szCs w:val="28"/>
        </w:rPr>
        <w:t xml:space="preserve">                         </w:t>
      </w:r>
    </w:p>
    <w:p w:rsidR="004D6540" w:rsidRPr="00A373D5" w:rsidRDefault="004D6540" w:rsidP="007506A6">
      <w:pPr>
        <w:ind w:firstLine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A373D5">
        <w:rPr>
          <w:rFonts w:ascii="Times New Roman" w:hAnsi="Times New Roman"/>
          <w:b/>
          <w:iCs/>
          <w:sz w:val="28"/>
          <w:szCs w:val="28"/>
        </w:rPr>
        <w:t>АДМИНИСТРАЦИЯ РУСАНОВСКОГО СЕЛЬСКОГО ПОСЕЛЕНИЯ</w:t>
      </w:r>
    </w:p>
    <w:p w:rsidR="004D6540" w:rsidRPr="00A373D5" w:rsidRDefault="004D6540" w:rsidP="007506A6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A373D5">
        <w:rPr>
          <w:rFonts w:ascii="Times New Roman" w:hAnsi="Times New Roman"/>
          <w:b/>
          <w:iCs/>
          <w:sz w:val="28"/>
          <w:szCs w:val="28"/>
        </w:rPr>
        <w:t>ТЕРНОВСКОГО МУНИЦИПАЛЬНОГО РАЙОНА</w:t>
      </w:r>
    </w:p>
    <w:p w:rsidR="004D6540" w:rsidRPr="00A373D5" w:rsidRDefault="004D6540" w:rsidP="007506A6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A373D5">
        <w:rPr>
          <w:rFonts w:ascii="Times New Roman" w:hAnsi="Times New Roman"/>
          <w:b/>
          <w:iCs/>
          <w:sz w:val="28"/>
          <w:szCs w:val="28"/>
        </w:rPr>
        <w:t>ВОРОНЕЖСКОЙ ОБЛАСТИ</w:t>
      </w:r>
    </w:p>
    <w:p w:rsidR="004D6540" w:rsidRDefault="004D6540" w:rsidP="007506A6">
      <w:pPr>
        <w:shd w:val="clear" w:color="auto" w:fill="FFFFFF"/>
        <w:ind w:right="-83"/>
        <w:jc w:val="center"/>
        <w:rPr>
          <w:rFonts w:ascii="Times New Roman" w:hAnsi="Times New Roman"/>
          <w:iCs/>
          <w:sz w:val="28"/>
          <w:szCs w:val="28"/>
        </w:rPr>
      </w:pPr>
    </w:p>
    <w:p w:rsidR="004D6540" w:rsidRPr="00A373D5" w:rsidRDefault="007506A6" w:rsidP="007506A6">
      <w:pPr>
        <w:shd w:val="clear" w:color="auto" w:fill="FFFFFF"/>
        <w:ind w:right="-83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</w:t>
      </w:r>
      <w:r w:rsidR="004D6540" w:rsidRPr="00A373D5">
        <w:rPr>
          <w:rFonts w:ascii="Times New Roman" w:hAnsi="Times New Roman"/>
          <w:b/>
          <w:bCs/>
          <w:iCs/>
          <w:sz w:val="28"/>
          <w:szCs w:val="28"/>
        </w:rPr>
        <w:t>ПОСТАНОВЛЕНИЕ</w:t>
      </w:r>
    </w:p>
    <w:p w:rsidR="004D6540" w:rsidRPr="00A373D5" w:rsidRDefault="004D6540" w:rsidP="004D6540">
      <w:pPr>
        <w:shd w:val="clear" w:color="auto" w:fill="FFFFFF"/>
        <w:ind w:right="-1"/>
        <w:rPr>
          <w:rFonts w:ascii="Times New Roman" w:hAnsi="Times New Roman"/>
          <w:b/>
          <w:bCs/>
          <w:iCs/>
          <w:sz w:val="28"/>
          <w:szCs w:val="28"/>
        </w:rPr>
      </w:pPr>
    </w:p>
    <w:p w:rsidR="004D6540" w:rsidRPr="00A373D5" w:rsidRDefault="007506A6" w:rsidP="004D6540">
      <w:pPr>
        <w:shd w:val="clear" w:color="auto" w:fill="FFFFFF"/>
        <w:ind w:right="-1" w:firstLine="0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от  19 марта 2024</w:t>
      </w:r>
      <w:r w:rsidR="004D6540" w:rsidRPr="00A373D5">
        <w:rPr>
          <w:rFonts w:ascii="Times New Roman" w:hAnsi="Times New Roman"/>
          <w:b/>
          <w:bCs/>
          <w:iCs/>
          <w:sz w:val="28"/>
          <w:szCs w:val="28"/>
        </w:rPr>
        <w:t xml:space="preserve"> года   №</w:t>
      </w:r>
      <w:r>
        <w:rPr>
          <w:rFonts w:ascii="Times New Roman" w:hAnsi="Times New Roman"/>
          <w:b/>
          <w:bCs/>
          <w:iCs/>
          <w:sz w:val="28"/>
          <w:szCs w:val="28"/>
        </w:rPr>
        <w:t>15</w:t>
      </w:r>
      <w:r w:rsidR="004D6540" w:rsidRPr="00A373D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4D6540" w:rsidRPr="00497E23" w:rsidRDefault="004D6540" w:rsidP="004D6540">
      <w:pPr>
        <w:shd w:val="clear" w:color="auto" w:fill="FFFFFF"/>
        <w:ind w:right="-1" w:firstLine="0"/>
        <w:rPr>
          <w:rFonts w:ascii="Times New Roman" w:hAnsi="Times New Roman"/>
          <w:bCs/>
          <w:iCs/>
          <w:u w:val="single"/>
        </w:rPr>
      </w:pPr>
      <w:r w:rsidRPr="00497E23">
        <w:rPr>
          <w:rFonts w:ascii="Times New Roman" w:hAnsi="Times New Roman"/>
          <w:bCs/>
          <w:iCs/>
        </w:rPr>
        <w:t xml:space="preserve">с. </w:t>
      </w:r>
      <w:proofErr w:type="spellStart"/>
      <w:r w:rsidRPr="00497E23">
        <w:rPr>
          <w:rFonts w:ascii="Times New Roman" w:hAnsi="Times New Roman"/>
          <w:bCs/>
          <w:iCs/>
        </w:rPr>
        <w:t>Русаново</w:t>
      </w:r>
      <w:proofErr w:type="spellEnd"/>
    </w:p>
    <w:p w:rsidR="004D6540" w:rsidRPr="007506A6" w:rsidRDefault="004D6540" w:rsidP="007506A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4D6540" w:rsidRDefault="002E205F" w:rsidP="004D654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CE5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540" w:rsidRDefault="002E205F" w:rsidP="004D654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регламент предоставления </w:t>
      </w:r>
      <w:proofErr w:type="gramStart"/>
      <w:r w:rsidRPr="008C7B2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540" w:rsidRDefault="002E205F" w:rsidP="004D654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услуги «</w:t>
      </w:r>
      <w:r w:rsidR="004D6540" w:rsidRPr="00B45849">
        <w:rPr>
          <w:rFonts w:ascii="Times New Roman" w:hAnsi="Times New Roman" w:cs="Times New Roman"/>
          <w:sz w:val="28"/>
          <w:szCs w:val="28"/>
        </w:rPr>
        <w:t xml:space="preserve">«Предоставление в собственность, </w:t>
      </w:r>
    </w:p>
    <w:p w:rsidR="004D6540" w:rsidRDefault="004D6540" w:rsidP="004D654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849">
        <w:rPr>
          <w:rFonts w:ascii="Times New Roman" w:hAnsi="Times New Roman" w:cs="Times New Roman"/>
          <w:sz w:val="28"/>
          <w:szCs w:val="28"/>
        </w:rPr>
        <w:t xml:space="preserve">аренду, постоянное (бессрочное) пользование, </w:t>
      </w:r>
    </w:p>
    <w:p w:rsidR="004D6540" w:rsidRDefault="004D6540" w:rsidP="004D654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849">
        <w:rPr>
          <w:rFonts w:ascii="Times New Roman" w:hAnsi="Times New Roman" w:cs="Times New Roman"/>
          <w:sz w:val="28"/>
          <w:szCs w:val="28"/>
        </w:rPr>
        <w:t xml:space="preserve">безвозмездное пользование земельного участка, </w:t>
      </w:r>
    </w:p>
    <w:p w:rsidR="004D6540" w:rsidRDefault="004D6540" w:rsidP="004D654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5849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B45849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5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D6540" w:rsidRDefault="004D6540" w:rsidP="004D654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849">
        <w:rPr>
          <w:rFonts w:ascii="Times New Roman" w:hAnsi="Times New Roman" w:cs="Times New Roman"/>
          <w:sz w:val="28"/>
          <w:szCs w:val="28"/>
        </w:rPr>
        <w:t xml:space="preserve">без проведения торгов»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540" w:rsidRDefault="004D6540" w:rsidP="004D654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45849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540" w:rsidRDefault="004D6540" w:rsidP="004D654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Терновского </w:t>
      </w:r>
      <w:r w:rsidRPr="00B4584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4D6540" w:rsidRDefault="004D6540" w:rsidP="004D654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5849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утвержденный </w:t>
      </w:r>
    </w:p>
    <w:p w:rsidR="004D6540" w:rsidRPr="008C7B2E" w:rsidRDefault="004D6540" w:rsidP="004D6540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от 11.12.2023 года №53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8C7B2E" w:rsidRDefault="00BB5DAA" w:rsidP="00A7291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D2BAD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2BAD">
        <w:rPr>
          <w:rStyle w:val="FontStyle18"/>
          <w:b w:val="0"/>
          <w:sz w:val="28"/>
          <w:szCs w:val="28"/>
        </w:rPr>
        <w:t>,</w:t>
      </w:r>
      <w:r w:rsidRPr="00BD2BAD">
        <w:t xml:space="preserve"> от </w:t>
      </w:r>
      <w:r w:rsidRPr="00BD2BAD">
        <w:rPr>
          <w:rFonts w:eastAsiaTheme="minorHAnsi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BD2BAD">
        <w:t xml:space="preserve">, Уставом </w:t>
      </w:r>
      <w:proofErr w:type="spellStart"/>
      <w:r w:rsidR="004D6540">
        <w:t>Русановского</w:t>
      </w:r>
      <w:proofErr w:type="spellEnd"/>
      <w:r w:rsidR="004D6540">
        <w:t xml:space="preserve"> сельского</w:t>
      </w:r>
      <w:r w:rsidRPr="00BD2BAD">
        <w:t xml:space="preserve"> поселения </w:t>
      </w:r>
      <w:r w:rsidR="004D6540">
        <w:t xml:space="preserve">Терновского </w:t>
      </w:r>
      <w:r w:rsidRPr="00BD2BAD">
        <w:t>муниципальног</w:t>
      </w:r>
      <w:r w:rsidR="004D6540">
        <w:t xml:space="preserve">о района </w:t>
      </w:r>
      <w:r w:rsidRPr="00BD2BAD">
        <w:t>Воронежской области</w:t>
      </w:r>
      <w:r w:rsidR="007506A6">
        <w:t>,</w:t>
      </w:r>
      <w:r w:rsidRPr="00BD2BAD">
        <w:t xml:space="preserve"> администрация</w:t>
      </w:r>
      <w:r w:rsidR="004D6540">
        <w:t xml:space="preserve"> </w:t>
      </w:r>
      <w:proofErr w:type="spellStart"/>
      <w:r w:rsidR="004D6540">
        <w:t>Русановского</w:t>
      </w:r>
      <w:proofErr w:type="spellEnd"/>
      <w:r w:rsidR="004D6540">
        <w:t xml:space="preserve"> сельского</w:t>
      </w:r>
      <w:r w:rsidRPr="00BD2BAD">
        <w:t xml:space="preserve"> поселения </w:t>
      </w:r>
      <w:r w:rsidR="004D6540">
        <w:t>Терновского муниципального района</w:t>
      </w:r>
      <w:proofErr w:type="gramEnd"/>
      <w:r w:rsidR="004D6540">
        <w:t xml:space="preserve"> Воронежской области 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B1BB8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4D6540">
        <w:rPr>
          <w:lang w:eastAsia="ru-RU"/>
        </w:rPr>
        <w:t xml:space="preserve">администрации </w:t>
      </w:r>
      <w:proofErr w:type="spellStart"/>
      <w:r w:rsidR="004D6540">
        <w:rPr>
          <w:lang w:eastAsia="ru-RU"/>
        </w:rPr>
        <w:t>Русановского</w:t>
      </w:r>
      <w:proofErr w:type="spellEnd"/>
      <w:r w:rsidR="004D6540">
        <w:rPr>
          <w:lang w:eastAsia="ru-RU"/>
        </w:rPr>
        <w:t xml:space="preserve"> сельского поселения </w:t>
      </w:r>
      <w:r w:rsidR="00CE5DC6" w:rsidRPr="008C7B2E">
        <w:t>предоставления муниципальной услуги «</w:t>
      </w:r>
      <w:r w:rsidR="006F1D3F" w:rsidRPr="008C7B2E">
        <w:rPr>
          <w:color w:val="000000"/>
        </w:rPr>
        <w:t xml:space="preserve">Предоставление </w:t>
      </w:r>
      <w:r w:rsidR="006F1D3F">
        <w:rPr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6F1D3F" w:rsidRPr="008C7B2E">
        <w:rPr>
          <w:color w:val="000000"/>
        </w:rPr>
        <w:t xml:space="preserve"> </w:t>
      </w:r>
      <w:r w:rsidR="006F1D3F">
        <w:rPr>
          <w:color w:val="000000"/>
        </w:rPr>
        <w:t>без проведения торгов</w:t>
      </w:r>
      <w:r w:rsidR="00CE5DC6" w:rsidRPr="008C7B2E">
        <w:t>»</w:t>
      </w:r>
      <w:r w:rsidR="00BB5DAA">
        <w:t xml:space="preserve">, утвержденный постановлением администрации </w:t>
      </w:r>
      <w:r w:rsidR="004D6540">
        <w:t xml:space="preserve"> </w:t>
      </w:r>
      <w:proofErr w:type="spellStart"/>
      <w:r w:rsidR="004D6540">
        <w:t>Русановского</w:t>
      </w:r>
      <w:proofErr w:type="spellEnd"/>
      <w:r w:rsidR="004D6540">
        <w:t xml:space="preserve"> сельского поселения </w:t>
      </w:r>
      <w:r w:rsidR="00BB5DAA">
        <w:t xml:space="preserve">от </w:t>
      </w:r>
      <w:r w:rsidR="004D6540">
        <w:t>11.12.2023 года №53</w:t>
      </w:r>
      <w:r w:rsidR="00BB5DAA">
        <w:t>,</w:t>
      </w:r>
      <w:r w:rsidR="00DB1BB8">
        <w:t>следующие изменения:</w:t>
      </w:r>
    </w:p>
    <w:p w:rsidR="00DB1BB8" w:rsidRDefault="00DB1BB8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подпункт 1.3 дополнить подпункт</w:t>
      </w:r>
      <w:r w:rsidR="004723BF">
        <w:t xml:space="preserve">ами </w:t>
      </w:r>
      <w:r>
        <w:t>1.3.6</w:t>
      </w:r>
      <w:r w:rsidR="004723BF">
        <w:t xml:space="preserve"> – 1.3.7</w:t>
      </w:r>
      <w:r>
        <w:t xml:space="preserve"> следующего содержания:</w:t>
      </w:r>
    </w:p>
    <w:p w:rsidR="004723BF" w:rsidRPr="004723BF" w:rsidRDefault="00DB1BB8" w:rsidP="004723BF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4723BF">
        <w:rPr>
          <w:rFonts w:ascii="Times New Roman" w:eastAsiaTheme="minorHAnsi" w:hAnsi="Times New Roman"/>
          <w:sz w:val="28"/>
          <w:szCs w:val="28"/>
        </w:rPr>
        <w:lastRenderedPageBreak/>
        <w:t>«</w:t>
      </w:r>
      <w:r w:rsidR="004723BF" w:rsidRPr="004723BF">
        <w:rPr>
          <w:rFonts w:ascii="Times New Roman" w:eastAsiaTheme="minorHAnsi" w:hAnsi="Times New Roman"/>
          <w:sz w:val="28"/>
          <w:szCs w:val="28"/>
        </w:rPr>
        <w:t xml:space="preserve">1.3.6. </w:t>
      </w:r>
      <w:r w:rsidR="004723BF" w:rsidRPr="004723BF">
        <w:rPr>
          <w:rFonts w:ascii="Times New Roman" w:hAnsi="Times New Roman"/>
          <w:sz w:val="28"/>
          <w:szCs w:val="28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</w:t>
      </w:r>
      <w:r w:rsidR="004723BF" w:rsidRPr="004723BF">
        <w:rPr>
          <w:rStyle w:val="layout"/>
          <w:rFonts w:ascii="Times New Roman" w:hAnsi="Times New Roman"/>
          <w:sz w:val="28"/>
          <w:szCs w:val="28"/>
        </w:rPr>
        <w:t xml:space="preserve">Предоставление земельного участка, находящегося в  муниципальной собственности или государственная собственность на который не разграничена </w:t>
      </w:r>
      <w:r w:rsidR="004723BF" w:rsidRPr="004723BF">
        <w:rPr>
          <w:rStyle w:val="layout"/>
          <w:rFonts w:ascii="Times New Roman" w:hAnsi="Times New Roman"/>
          <w:i/>
          <w:sz w:val="28"/>
          <w:szCs w:val="28"/>
        </w:rPr>
        <w:t>(за исключением сельских поселений)</w:t>
      </w:r>
      <w:r w:rsidR="004723BF" w:rsidRPr="004723BF">
        <w:rPr>
          <w:rStyle w:val="layout"/>
          <w:rFonts w:ascii="Times New Roman" w:hAnsi="Times New Roman"/>
          <w:sz w:val="28"/>
          <w:szCs w:val="28"/>
        </w:rPr>
        <w:t>, гражданину или юридическому лицу в собственность бесплатно».</w:t>
      </w:r>
    </w:p>
    <w:p w:rsidR="004723BF" w:rsidRPr="004723BF" w:rsidRDefault="004723BF" w:rsidP="004723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723BF">
        <w:rPr>
          <w:rFonts w:ascii="Times New Roman" w:eastAsiaTheme="minorHAnsi" w:hAnsi="Times New Roman"/>
          <w:sz w:val="28"/>
          <w:szCs w:val="28"/>
        </w:rPr>
        <w:t xml:space="preserve">1.3.7. </w:t>
      </w:r>
      <w:proofErr w:type="gramStart"/>
      <w:r w:rsidRPr="004723BF">
        <w:rPr>
          <w:rFonts w:ascii="Times New Roman" w:eastAsiaTheme="minorHAnsi" w:hAnsi="Times New Roman"/>
          <w:sz w:val="28"/>
          <w:szCs w:val="28"/>
        </w:rPr>
        <w:t xml:space="preserve">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 w:rsidRPr="004723BF">
        <w:rPr>
          <w:rFonts w:ascii="Times New Roman" w:eastAsiaTheme="minorHAnsi" w:hAnsi="Times New Roman"/>
          <w:sz w:val="28"/>
          <w:szCs w:val="28"/>
          <w:lang w:eastAsia="en-US"/>
        </w:rPr>
        <w:t xml:space="preserve"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платы.». </w:t>
      </w:r>
      <w:proofErr w:type="gramEnd"/>
    </w:p>
    <w:p w:rsidR="008902B6" w:rsidRDefault="00DB1BB8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8902B6">
        <w:t>Абзац второй подпункта 7.1 пункта 7 изложить в новой редакции:</w:t>
      </w:r>
    </w:p>
    <w:p w:rsidR="008902B6" w:rsidRDefault="008902B6" w:rsidP="008902B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8902B6">
        <w:rPr>
          <w:rFonts w:ascii="Times New Roman" w:hAnsi="Times New Roman"/>
          <w:sz w:val="28"/>
          <w:szCs w:val="28"/>
        </w:rPr>
        <w:t>«</w:t>
      </w:r>
      <w:r w:rsidRPr="008902B6">
        <w:rPr>
          <w:rFonts w:ascii="Times New Roman" w:eastAsiaTheme="minorHAnsi" w:hAnsi="Times New Roman"/>
          <w:sz w:val="28"/>
          <w:szCs w:val="28"/>
          <w:lang w:eastAsia="en-US"/>
        </w:rPr>
        <w:t>В 2024 году срок предоставления Муниципальной услуги  составляет не более 14 календарных дней</w:t>
      </w:r>
      <w:proofErr w:type="gramStart"/>
      <w:r w:rsidRPr="008902B6">
        <w:rPr>
          <w:rFonts w:ascii="Times New Roman" w:eastAsiaTheme="minorHAnsi" w:hAnsi="Times New Roman"/>
          <w:sz w:val="28"/>
          <w:szCs w:val="28"/>
          <w:lang w:eastAsia="en-US"/>
        </w:rPr>
        <w:t xml:space="preserve">.».  </w:t>
      </w:r>
      <w:proofErr w:type="gramEnd"/>
    </w:p>
    <w:p w:rsidR="005310A6" w:rsidRDefault="005310A6" w:rsidP="008902B6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1.3. подпункт 9.2.34 пункта 9.2 изложить в новой редакции:</w:t>
      </w:r>
    </w:p>
    <w:p w:rsidR="005310A6" w:rsidRDefault="005310A6" w:rsidP="005310A6">
      <w:pPr>
        <w:rPr>
          <w:rFonts w:ascii="Times New Roman" w:hAnsi="Times New Roman"/>
          <w:sz w:val="28"/>
          <w:szCs w:val="28"/>
        </w:rPr>
      </w:pPr>
      <w:proofErr w:type="gramStart"/>
      <w:r w:rsidRPr="005310A6">
        <w:rPr>
          <w:rFonts w:ascii="Times New Roman" w:hAnsi="Times New Roman"/>
          <w:sz w:val="28"/>
          <w:szCs w:val="28"/>
        </w:rPr>
        <w:t xml:space="preserve">«9.2.34. </w:t>
      </w:r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участка, необходимого для осуществления пользования недрами, </w:t>
      </w:r>
      <w:proofErr w:type="spellStart"/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>недропользователю</w:t>
      </w:r>
      <w:proofErr w:type="spellEnd"/>
      <w:r w:rsidRPr="005310A6">
        <w:rPr>
          <w:rFonts w:ascii="Times New Roman" w:hAnsi="Times New Roman"/>
          <w:sz w:val="28"/>
          <w:szCs w:val="28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</w:t>
      </w:r>
      <w:bookmarkStart w:id="0" w:name="_GoBack"/>
      <w:bookmarkEnd w:id="0"/>
      <w:r w:rsidRPr="005310A6">
        <w:rPr>
          <w:rFonts w:ascii="Times New Roman" w:hAnsi="Times New Roman"/>
          <w:sz w:val="28"/>
          <w:szCs w:val="28"/>
        </w:rPr>
        <w:t>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</w:t>
      </w:r>
      <w:proofErr w:type="gramEnd"/>
      <w:r w:rsidRPr="005310A6">
        <w:rPr>
          <w:rFonts w:ascii="Times New Roman" w:hAnsi="Times New Roman"/>
          <w:sz w:val="28"/>
          <w:szCs w:val="28"/>
        </w:rPr>
        <w:t>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</w:t>
      </w:r>
      <w:proofErr w:type="gramStart"/>
      <w:r w:rsidRPr="005310A6">
        <w:rPr>
          <w:rFonts w:ascii="Times New Roman" w:hAnsi="Times New Roman"/>
          <w:sz w:val="28"/>
          <w:szCs w:val="28"/>
        </w:rPr>
        <w:t>;»</w:t>
      </w:r>
      <w:proofErr w:type="gramEnd"/>
      <w:r w:rsidRPr="005310A6">
        <w:rPr>
          <w:rFonts w:ascii="Times New Roman" w:hAnsi="Times New Roman"/>
          <w:sz w:val="28"/>
          <w:szCs w:val="28"/>
        </w:rPr>
        <w:t>.</w:t>
      </w:r>
    </w:p>
    <w:p w:rsidR="005310A6" w:rsidRDefault="005310A6" w:rsidP="005310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Подпункт 10.1.38 подпункта 10.1 изложить в следующей редакции:</w:t>
      </w:r>
    </w:p>
    <w:p w:rsidR="005310A6" w:rsidRPr="005310A6" w:rsidRDefault="005310A6" w:rsidP="005310A6">
      <w:pPr>
        <w:rPr>
          <w:rFonts w:ascii="Times New Roman" w:hAnsi="Times New Roman"/>
          <w:sz w:val="28"/>
          <w:szCs w:val="28"/>
        </w:rPr>
      </w:pPr>
      <w:r w:rsidRPr="005310A6">
        <w:rPr>
          <w:rFonts w:ascii="Times New Roman" w:hAnsi="Times New Roman"/>
          <w:sz w:val="28"/>
          <w:szCs w:val="28"/>
        </w:rPr>
        <w:t xml:space="preserve">«10.1.38. </w:t>
      </w:r>
      <w:r w:rsidRPr="005310A6">
        <w:rPr>
          <w:rFonts w:ascii="Times New Roman" w:eastAsiaTheme="minorHAnsi" w:hAnsi="Times New Roman"/>
          <w:sz w:val="28"/>
          <w:szCs w:val="28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proofErr w:type="gramStart"/>
      <w:r w:rsidRPr="005310A6">
        <w:rPr>
          <w:rFonts w:ascii="Times New Roman" w:hAnsi="Times New Roman"/>
          <w:sz w:val="28"/>
          <w:szCs w:val="28"/>
        </w:rPr>
        <w:t>;»</w:t>
      </w:r>
      <w:proofErr w:type="gramEnd"/>
      <w:r w:rsidRPr="005310A6">
        <w:rPr>
          <w:rFonts w:ascii="Times New Roman" w:hAnsi="Times New Roman"/>
          <w:sz w:val="28"/>
          <w:szCs w:val="28"/>
        </w:rPr>
        <w:t>.</w:t>
      </w:r>
    </w:p>
    <w:p w:rsidR="00CE5DC6" w:rsidRPr="00CE5DC6" w:rsidRDefault="008902B6" w:rsidP="00DB1BB8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1.</w:t>
      </w:r>
      <w:r w:rsidR="005310A6">
        <w:t>5</w:t>
      </w:r>
      <w:r>
        <w:t xml:space="preserve">. </w:t>
      </w:r>
      <w:r w:rsidR="00DB1BB8">
        <w:t>П</w:t>
      </w:r>
      <w:r w:rsidR="00B17303">
        <w:t>одпункт 8 подпункта 12.2 пункта 12</w:t>
      </w:r>
      <w:r w:rsidR="007506A6">
        <w:t xml:space="preserve"> </w:t>
      </w:r>
      <w:r w:rsidR="00DB1BB8">
        <w:t xml:space="preserve">изложить </w:t>
      </w:r>
      <w:r w:rsidR="00CE5DC6" w:rsidRPr="00CE5DC6">
        <w:t>в следующей редакции:</w:t>
      </w:r>
    </w:p>
    <w:p w:rsidR="00B17303" w:rsidRDefault="00CE5DC6" w:rsidP="00B1730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CE5DC6">
        <w:rPr>
          <w:rFonts w:ascii="Times New Roman" w:hAnsi="Times New Roman"/>
          <w:sz w:val="28"/>
          <w:szCs w:val="28"/>
        </w:rPr>
        <w:t>«</w:t>
      </w:r>
      <w:r w:rsidR="00B17303">
        <w:rPr>
          <w:rFonts w:ascii="Times New Roman" w:eastAsiaTheme="minorHAnsi" w:hAnsi="Times New Roman"/>
          <w:sz w:val="28"/>
          <w:szCs w:val="28"/>
          <w:lang w:eastAsia="en-US"/>
        </w:rPr>
        <w:t xml:space="preserve"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 </w:t>
      </w:r>
      <w:proofErr w:type="gramEnd"/>
    </w:p>
    <w:p w:rsidR="007506A6" w:rsidRPr="007278CB" w:rsidRDefault="000301C5" w:rsidP="007506A6">
      <w:pPr>
        <w:pStyle w:val="a3"/>
        <w:ind w:firstLine="709"/>
        <w:jc w:val="both"/>
      </w:pPr>
      <w:r w:rsidRPr="00792C5C">
        <w:t xml:space="preserve">2. </w:t>
      </w:r>
      <w:r w:rsidR="007506A6" w:rsidRPr="001C5F43">
        <w:rPr>
          <w:rFonts w:eastAsia="Times New Roman"/>
          <w:lang w:eastAsia="ru-RU"/>
        </w:rPr>
        <w:t xml:space="preserve"> Опублик</w:t>
      </w:r>
      <w:r w:rsidR="007506A6">
        <w:rPr>
          <w:rFonts w:eastAsia="Times New Roman"/>
          <w:lang w:eastAsia="ru-RU"/>
        </w:rPr>
        <w:t xml:space="preserve">овать настоящее постановление в </w:t>
      </w:r>
      <w:r w:rsidR="007506A6" w:rsidRPr="00AF0E37">
        <w:t xml:space="preserve">Вестнике муниципальных правовых актов </w:t>
      </w:r>
      <w:proofErr w:type="spellStart"/>
      <w:r w:rsidR="007506A6" w:rsidRPr="00AF0E37">
        <w:t>Русановского</w:t>
      </w:r>
      <w:proofErr w:type="spellEnd"/>
      <w:r w:rsidR="007506A6" w:rsidRPr="00AF0E37">
        <w:t xml:space="preserve"> сельского поселения Терновского </w:t>
      </w:r>
      <w:r w:rsidR="007506A6" w:rsidRPr="00AF0E37">
        <w:lastRenderedPageBreak/>
        <w:t>муниципального района Воронежской области  и разме</w:t>
      </w:r>
      <w:r w:rsidR="007506A6">
        <w:t>стить</w:t>
      </w:r>
      <w:r w:rsidR="007506A6" w:rsidRPr="00AF0E37">
        <w:t xml:space="preserve"> на сайте сельского поселения Терновского муниципального района в сети «Интернет».</w:t>
      </w:r>
    </w:p>
    <w:p w:rsidR="007506A6" w:rsidRPr="001C5F43" w:rsidRDefault="007506A6" w:rsidP="007506A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C5F43">
        <w:rPr>
          <w:rFonts w:ascii="Times New Roman" w:hAnsi="Times New Roman"/>
          <w:sz w:val="28"/>
          <w:szCs w:val="28"/>
        </w:rPr>
        <w:t>. Настоящее постановление вступает в силу с даты опубликования.</w:t>
      </w:r>
    </w:p>
    <w:p w:rsidR="007506A6" w:rsidRPr="001C5F43" w:rsidRDefault="007506A6" w:rsidP="007506A6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1C5F43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1C5F43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1C5F43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506A6" w:rsidRPr="001C5F43" w:rsidRDefault="007506A6" w:rsidP="007506A6">
      <w:pPr>
        <w:rPr>
          <w:rFonts w:ascii="Times New Roman" w:hAnsi="Times New Roman"/>
          <w:sz w:val="28"/>
          <w:szCs w:val="28"/>
        </w:rPr>
      </w:pPr>
    </w:p>
    <w:p w:rsidR="007506A6" w:rsidRPr="001C5F43" w:rsidRDefault="007506A6" w:rsidP="007506A6">
      <w:pPr>
        <w:rPr>
          <w:rFonts w:ascii="Times New Roman" w:hAnsi="Times New Roman"/>
          <w:sz w:val="28"/>
          <w:szCs w:val="28"/>
        </w:rPr>
      </w:pPr>
    </w:p>
    <w:p w:rsidR="007506A6" w:rsidRPr="001C5F43" w:rsidRDefault="007506A6" w:rsidP="007506A6">
      <w:pPr>
        <w:ind w:firstLine="0"/>
        <w:rPr>
          <w:rFonts w:ascii="Times New Roman" w:hAnsi="Times New Roman"/>
          <w:sz w:val="28"/>
          <w:szCs w:val="28"/>
        </w:rPr>
      </w:pPr>
      <w:r w:rsidRPr="001C5F4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Русановского</w:t>
      </w:r>
      <w:proofErr w:type="spellEnd"/>
    </w:p>
    <w:p w:rsidR="007506A6" w:rsidRPr="001C5F43" w:rsidRDefault="007506A6" w:rsidP="007506A6">
      <w:pPr>
        <w:tabs>
          <w:tab w:val="left" w:pos="676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И.Н.Козловкин</w:t>
      </w:r>
      <w:proofErr w:type="spellEnd"/>
    </w:p>
    <w:p w:rsidR="000301C5" w:rsidRPr="00792C5C" w:rsidRDefault="000301C5" w:rsidP="00B1730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301C5" w:rsidRPr="00792C5C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sectPr w:rsidR="000301C5" w:rsidRPr="00792C5C" w:rsidSect="007506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22322B"/>
    <w:rsid w:val="002E205F"/>
    <w:rsid w:val="0038478A"/>
    <w:rsid w:val="004723BF"/>
    <w:rsid w:val="004D6540"/>
    <w:rsid w:val="004E1B64"/>
    <w:rsid w:val="005310A6"/>
    <w:rsid w:val="005E2FDD"/>
    <w:rsid w:val="006F1D3F"/>
    <w:rsid w:val="007506A6"/>
    <w:rsid w:val="00761CCA"/>
    <w:rsid w:val="00792C5C"/>
    <w:rsid w:val="007B1D03"/>
    <w:rsid w:val="008902B6"/>
    <w:rsid w:val="00A72912"/>
    <w:rsid w:val="00B17303"/>
    <w:rsid w:val="00B93D8C"/>
    <w:rsid w:val="00BB5DAA"/>
    <w:rsid w:val="00C2351B"/>
    <w:rsid w:val="00CE5DC6"/>
    <w:rsid w:val="00DB1BB8"/>
    <w:rsid w:val="00EA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99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4D65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5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649B8-5D05-4714-BD53-3C783377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14</cp:revision>
  <cp:lastPrinted>2024-03-21T11:52:00Z</cp:lastPrinted>
  <dcterms:created xsi:type="dcterms:W3CDTF">2024-01-25T12:47:00Z</dcterms:created>
  <dcterms:modified xsi:type="dcterms:W3CDTF">2024-03-21T12:37:00Z</dcterms:modified>
</cp:coreProperties>
</file>