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6D1" w:rsidRDefault="003966D1" w:rsidP="003966D1">
      <w:pPr>
        <w:jc w:val="right"/>
        <w:rPr>
          <w:b/>
          <w:noProof/>
          <w:sz w:val="28"/>
          <w:szCs w:val="28"/>
        </w:rPr>
      </w:pPr>
      <w:r w:rsidRPr="00377DB3">
        <w:rPr>
          <w:b/>
          <w:noProof/>
          <w:sz w:val="28"/>
          <w:szCs w:val="28"/>
        </w:rPr>
        <w:drawing>
          <wp:anchor distT="0" distB="0" distL="114300" distR="114300" simplePos="0" relativeHeight="251659264" behindDoc="0" locked="0" layoutInCell="1" allowOverlap="1">
            <wp:simplePos x="0" y="0"/>
            <wp:positionH relativeFrom="column">
              <wp:posOffset>2437130</wp:posOffset>
            </wp:positionH>
            <wp:positionV relativeFrom="paragraph">
              <wp:align>top</wp:align>
            </wp:positionV>
            <wp:extent cx="624840" cy="802640"/>
            <wp:effectExtent l="19050" t="0" r="3810" b="0"/>
            <wp:wrapSquare wrapText="bothSides"/>
            <wp:docPr id="2" name="Рисунок 2"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усановскоеСП_1_герб цвет"/>
                    <pic:cNvPicPr>
                      <a:picLocks noChangeAspect="1" noChangeArrowheads="1"/>
                    </pic:cNvPicPr>
                  </pic:nvPicPr>
                  <pic:blipFill>
                    <a:blip r:embed="rId8"/>
                    <a:srcRect/>
                    <a:stretch>
                      <a:fillRect/>
                    </a:stretch>
                  </pic:blipFill>
                  <pic:spPr bwMode="auto">
                    <a:xfrm>
                      <a:off x="0" y="0"/>
                      <a:ext cx="624840" cy="802640"/>
                    </a:xfrm>
                    <a:prstGeom prst="rect">
                      <a:avLst/>
                    </a:prstGeom>
                    <a:solidFill>
                      <a:srgbClr val="FFFFFF"/>
                    </a:solidFill>
                    <a:ln w="9525">
                      <a:noFill/>
                      <a:miter lim="800000"/>
                      <a:headEnd/>
                      <a:tailEnd/>
                    </a:ln>
                  </pic:spPr>
                </pic:pic>
              </a:graphicData>
            </a:graphic>
          </wp:anchor>
        </w:drawing>
      </w:r>
    </w:p>
    <w:p w:rsidR="003966D1" w:rsidRDefault="003966D1" w:rsidP="003966D1">
      <w:pPr>
        <w:jc w:val="right"/>
        <w:rPr>
          <w:b/>
          <w:noProof/>
          <w:sz w:val="28"/>
          <w:szCs w:val="28"/>
        </w:rPr>
      </w:pPr>
    </w:p>
    <w:p w:rsidR="003966D1" w:rsidRDefault="00FE2BC3" w:rsidP="003966D1">
      <w:pPr>
        <w:jc w:val="right"/>
        <w:rPr>
          <w:b/>
          <w:noProof/>
          <w:sz w:val="28"/>
          <w:szCs w:val="28"/>
        </w:rPr>
      </w:pPr>
      <w:r>
        <w:rPr>
          <w:b/>
          <w:noProof/>
          <w:sz w:val="28"/>
          <w:szCs w:val="28"/>
        </w:rPr>
        <w:t xml:space="preserve">   </w:t>
      </w:r>
    </w:p>
    <w:p w:rsidR="003966D1" w:rsidRDefault="003966D1" w:rsidP="003966D1">
      <w:pPr>
        <w:jc w:val="right"/>
        <w:rPr>
          <w:b/>
          <w:noProof/>
          <w:sz w:val="28"/>
          <w:szCs w:val="28"/>
        </w:rPr>
      </w:pPr>
      <w:r>
        <w:rPr>
          <w:b/>
          <w:noProof/>
          <w:sz w:val="28"/>
          <w:szCs w:val="28"/>
        </w:rPr>
        <w:t xml:space="preserve"> </w:t>
      </w:r>
    </w:p>
    <w:p w:rsidR="003966D1" w:rsidRPr="00D64C1F" w:rsidRDefault="003966D1" w:rsidP="003966D1">
      <w:pPr>
        <w:jc w:val="center"/>
        <w:rPr>
          <w:b/>
          <w:sz w:val="28"/>
          <w:szCs w:val="28"/>
        </w:rPr>
      </w:pPr>
      <w:r w:rsidRPr="00D64C1F">
        <w:rPr>
          <w:b/>
          <w:sz w:val="28"/>
          <w:szCs w:val="28"/>
        </w:rPr>
        <w:t>АДМИНИСТРАЦИЯ  РУСАНОВСКОГО   СЕЛЬСКОГО ПОСЕЛЕНИЯ</w:t>
      </w:r>
    </w:p>
    <w:p w:rsidR="003966D1" w:rsidRPr="00D64C1F" w:rsidRDefault="003966D1" w:rsidP="003966D1">
      <w:pPr>
        <w:jc w:val="center"/>
        <w:rPr>
          <w:b/>
          <w:sz w:val="28"/>
          <w:szCs w:val="28"/>
        </w:rPr>
      </w:pPr>
      <w:r w:rsidRPr="00D64C1F">
        <w:rPr>
          <w:b/>
          <w:sz w:val="28"/>
          <w:szCs w:val="28"/>
        </w:rPr>
        <w:t>ТЕРНОВСКОГО  МУНИЦИПАЛЬНОГО РАЙОНА</w:t>
      </w:r>
    </w:p>
    <w:p w:rsidR="003966D1" w:rsidRPr="00D64C1F" w:rsidRDefault="003966D1" w:rsidP="003966D1">
      <w:pPr>
        <w:jc w:val="center"/>
        <w:rPr>
          <w:b/>
          <w:sz w:val="28"/>
          <w:szCs w:val="28"/>
        </w:rPr>
      </w:pPr>
      <w:r w:rsidRPr="00D64C1F">
        <w:rPr>
          <w:b/>
          <w:sz w:val="28"/>
          <w:szCs w:val="28"/>
        </w:rPr>
        <w:t>ВОРОНЕЖСКОЙ ОБЛАСТИ</w:t>
      </w:r>
    </w:p>
    <w:p w:rsidR="003966D1" w:rsidRPr="00D64C1F" w:rsidRDefault="003966D1" w:rsidP="003966D1">
      <w:pPr>
        <w:jc w:val="center"/>
        <w:rPr>
          <w:sz w:val="28"/>
          <w:szCs w:val="28"/>
        </w:rPr>
      </w:pPr>
    </w:p>
    <w:p w:rsidR="003966D1" w:rsidRDefault="003966D1" w:rsidP="003966D1">
      <w:pPr>
        <w:rPr>
          <w:b/>
          <w:sz w:val="28"/>
          <w:szCs w:val="28"/>
        </w:rPr>
      </w:pPr>
      <w:r>
        <w:rPr>
          <w:b/>
          <w:sz w:val="28"/>
          <w:szCs w:val="28"/>
        </w:rPr>
        <w:t xml:space="preserve">                                        </w:t>
      </w:r>
      <w:r w:rsidR="00FE2BC3">
        <w:rPr>
          <w:b/>
          <w:sz w:val="28"/>
          <w:szCs w:val="28"/>
        </w:rPr>
        <w:t xml:space="preserve">   </w:t>
      </w:r>
      <w:r>
        <w:rPr>
          <w:b/>
          <w:sz w:val="28"/>
          <w:szCs w:val="28"/>
        </w:rPr>
        <w:t xml:space="preserve"> </w:t>
      </w:r>
      <w:r w:rsidRPr="00D64C1F">
        <w:rPr>
          <w:b/>
          <w:sz w:val="28"/>
          <w:szCs w:val="28"/>
        </w:rPr>
        <w:t>П О С Т А Н О В Л Е Н И Е</w:t>
      </w:r>
    </w:p>
    <w:p w:rsidR="00FD6249" w:rsidRDefault="00FD6249" w:rsidP="00FD6249"/>
    <w:p w:rsidR="003966D1" w:rsidRDefault="003966D1" w:rsidP="00FD6249"/>
    <w:p w:rsidR="003966D1" w:rsidRPr="004B410E" w:rsidRDefault="003966D1" w:rsidP="003966D1">
      <w:pPr>
        <w:rPr>
          <w:b/>
          <w:sz w:val="28"/>
          <w:szCs w:val="28"/>
        </w:rPr>
      </w:pPr>
      <w:r>
        <w:rPr>
          <w:b/>
          <w:sz w:val="28"/>
          <w:szCs w:val="28"/>
        </w:rPr>
        <w:t xml:space="preserve">от  29 </w:t>
      </w:r>
      <w:r w:rsidR="0064114E">
        <w:rPr>
          <w:b/>
          <w:sz w:val="28"/>
          <w:szCs w:val="28"/>
        </w:rPr>
        <w:t xml:space="preserve"> </w:t>
      </w:r>
      <w:r>
        <w:rPr>
          <w:b/>
          <w:sz w:val="28"/>
          <w:szCs w:val="28"/>
        </w:rPr>
        <w:t xml:space="preserve">мая  2023 </w:t>
      </w:r>
      <w:r w:rsidRPr="004B410E">
        <w:rPr>
          <w:b/>
          <w:sz w:val="28"/>
          <w:szCs w:val="28"/>
        </w:rPr>
        <w:t xml:space="preserve"> года    №</w:t>
      </w:r>
      <w:r>
        <w:rPr>
          <w:b/>
          <w:sz w:val="28"/>
          <w:szCs w:val="28"/>
        </w:rPr>
        <w:t>21</w:t>
      </w:r>
      <w:r w:rsidRPr="004B410E">
        <w:rPr>
          <w:b/>
          <w:sz w:val="28"/>
          <w:szCs w:val="28"/>
        </w:rPr>
        <w:t xml:space="preserve"> </w:t>
      </w:r>
    </w:p>
    <w:p w:rsidR="003966D1" w:rsidRPr="004B410E" w:rsidRDefault="003966D1" w:rsidP="003966D1">
      <w:pPr>
        <w:rPr>
          <w:sz w:val="28"/>
          <w:szCs w:val="28"/>
        </w:rPr>
      </w:pPr>
      <w:r w:rsidRPr="004B410E">
        <w:rPr>
          <w:sz w:val="28"/>
          <w:szCs w:val="28"/>
        </w:rPr>
        <w:t>с. Русаново</w:t>
      </w:r>
    </w:p>
    <w:p w:rsidR="003966D1" w:rsidRDefault="003966D1" w:rsidP="00FD6249"/>
    <w:p w:rsidR="009F285E" w:rsidRDefault="009F285E" w:rsidP="003966D1">
      <w:pPr>
        <w:tabs>
          <w:tab w:val="left" w:pos="5954"/>
        </w:tabs>
        <w:ind w:right="-1"/>
        <w:jc w:val="both"/>
        <w:rPr>
          <w:rFonts w:eastAsia="Calibri"/>
          <w:b/>
          <w:sz w:val="28"/>
          <w:szCs w:val="22"/>
          <w:lang w:eastAsia="en-US"/>
        </w:rPr>
      </w:pPr>
      <w:r w:rsidRPr="009F285E">
        <w:rPr>
          <w:rFonts w:eastAsia="Calibri"/>
          <w:b/>
          <w:sz w:val="28"/>
          <w:szCs w:val="22"/>
          <w:lang w:eastAsia="en-US"/>
        </w:rPr>
        <w:t xml:space="preserve">О внесении изменений в постановление </w:t>
      </w:r>
    </w:p>
    <w:p w:rsidR="009F285E" w:rsidRDefault="009F285E" w:rsidP="003966D1">
      <w:pPr>
        <w:tabs>
          <w:tab w:val="left" w:pos="5954"/>
        </w:tabs>
        <w:ind w:right="-1"/>
        <w:jc w:val="both"/>
        <w:rPr>
          <w:rFonts w:eastAsia="Calibri"/>
          <w:b/>
          <w:sz w:val="28"/>
          <w:szCs w:val="22"/>
          <w:lang w:eastAsia="en-US"/>
        </w:rPr>
      </w:pPr>
      <w:r>
        <w:rPr>
          <w:rFonts w:eastAsia="Calibri"/>
          <w:b/>
          <w:sz w:val="28"/>
          <w:szCs w:val="22"/>
          <w:lang w:eastAsia="en-US"/>
        </w:rPr>
        <w:t xml:space="preserve">администрации </w:t>
      </w:r>
      <w:r w:rsidR="004A7D82">
        <w:rPr>
          <w:rFonts w:eastAsia="Calibri"/>
          <w:b/>
          <w:sz w:val="28"/>
          <w:szCs w:val="22"/>
          <w:lang w:eastAsia="en-US"/>
        </w:rPr>
        <w:t xml:space="preserve">Русановского </w:t>
      </w:r>
      <w:r>
        <w:rPr>
          <w:rFonts w:eastAsia="Calibri"/>
          <w:b/>
          <w:sz w:val="28"/>
          <w:szCs w:val="22"/>
          <w:lang w:eastAsia="en-US"/>
        </w:rPr>
        <w:t>сельского</w:t>
      </w:r>
    </w:p>
    <w:p w:rsidR="009F285E" w:rsidRDefault="009F285E" w:rsidP="003966D1">
      <w:pPr>
        <w:tabs>
          <w:tab w:val="left" w:pos="5954"/>
        </w:tabs>
        <w:ind w:right="-1"/>
        <w:jc w:val="both"/>
        <w:rPr>
          <w:rFonts w:eastAsia="Calibri"/>
          <w:b/>
          <w:sz w:val="28"/>
          <w:szCs w:val="22"/>
          <w:lang w:eastAsia="en-US"/>
        </w:rPr>
      </w:pPr>
      <w:r>
        <w:rPr>
          <w:rFonts w:eastAsia="Calibri"/>
          <w:b/>
          <w:sz w:val="28"/>
          <w:szCs w:val="22"/>
          <w:lang w:eastAsia="en-US"/>
        </w:rPr>
        <w:t xml:space="preserve">поселения от </w:t>
      </w:r>
      <w:r w:rsidR="004A7D82">
        <w:rPr>
          <w:rFonts w:eastAsia="Calibri"/>
          <w:b/>
          <w:sz w:val="28"/>
          <w:szCs w:val="22"/>
          <w:lang w:eastAsia="en-US"/>
        </w:rPr>
        <w:t>29 января 2021 года №2</w:t>
      </w:r>
    </w:p>
    <w:p w:rsidR="009F285E" w:rsidRDefault="004A7D82" w:rsidP="003966D1">
      <w:pPr>
        <w:tabs>
          <w:tab w:val="left" w:pos="5954"/>
        </w:tabs>
        <w:ind w:right="-1"/>
        <w:jc w:val="both"/>
        <w:rPr>
          <w:rFonts w:eastAsia="Calibri"/>
          <w:b/>
          <w:sz w:val="28"/>
          <w:szCs w:val="22"/>
          <w:lang w:eastAsia="en-US"/>
        </w:rPr>
      </w:pPr>
      <w:r>
        <w:rPr>
          <w:rFonts w:eastAsia="Calibri"/>
          <w:b/>
          <w:sz w:val="28"/>
          <w:szCs w:val="22"/>
          <w:lang w:eastAsia="en-US"/>
        </w:rPr>
        <w:t>«Об утверждении а</w:t>
      </w:r>
      <w:r w:rsidR="009F285E">
        <w:rPr>
          <w:rFonts w:eastAsia="Calibri"/>
          <w:b/>
          <w:sz w:val="28"/>
          <w:szCs w:val="22"/>
          <w:lang w:eastAsia="en-US"/>
        </w:rPr>
        <w:t>дминистративного</w:t>
      </w:r>
    </w:p>
    <w:p w:rsidR="009F285E" w:rsidRDefault="004A7D82" w:rsidP="003966D1">
      <w:pPr>
        <w:tabs>
          <w:tab w:val="left" w:pos="5954"/>
        </w:tabs>
        <w:ind w:right="-1"/>
        <w:jc w:val="both"/>
        <w:rPr>
          <w:rFonts w:eastAsia="Calibri"/>
          <w:b/>
          <w:sz w:val="28"/>
          <w:szCs w:val="22"/>
          <w:lang w:eastAsia="en-US"/>
        </w:rPr>
      </w:pPr>
      <w:r>
        <w:rPr>
          <w:rFonts w:eastAsia="Calibri"/>
          <w:b/>
          <w:sz w:val="28"/>
          <w:szCs w:val="22"/>
          <w:lang w:eastAsia="en-US"/>
        </w:rPr>
        <w:t>регламента предоставления</w:t>
      </w:r>
      <w:r w:rsidR="00DF64A8">
        <w:rPr>
          <w:rFonts w:eastAsia="Calibri"/>
          <w:b/>
          <w:sz w:val="28"/>
          <w:szCs w:val="22"/>
          <w:lang w:eastAsia="en-US"/>
        </w:rPr>
        <w:t xml:space="preserve"> муниципальной</w:t>
      </w:r>
    </w:p>
    <w:p w:rsidR="002C4A8F" w:rsidRDefault="00DF64A8" w:rsidP="003966D1">
      <w:pPr>
        <w:tabs>
          <w:tab w:val="left" w:pos="5954"/>
        </w:tabs>
        <w:ind w:right="-1"/>
        <w:jc w:val="both"/>
        <w:rPr>
          <w:rFonts w:eastAsia="Calibri"/>
          <w:b/>
          <w:sz w:val="28"/>
          <w:szCs w:val="22"/>
          <w:lang w:eastAsia="en-US"/>
        </w:rPr>
      </w:pPr>
      <w:r>
        <w:rPr>
          <w:rFonts w:eastAsia="Calibri"/>
          <w:b/>
          <w:sz w:val="28"/>
          <w:szCs w:val="22"/>
          <w:lang w:eastAsia="en-US"/>
        </w:rPr>
        <w:t>услуги «</w:t>
      </w:r>
      <w:r w:rsidR="002C4A8F">
        <w:rPr>
          <w:rFonts w:eastAsia="Calibri"/>
          <w:b/>
          <w:sz w:val="28"/>
          <w:szCs w:val="22"/>
          <w:lang w:eastAsia="en-US"/>
        </w:rPr>
        <w:t>Признание нуждающимися в</w:t>
      </w:r>
    </w:p>
    <w:p w:rsidR="002C4A8F" w:rsidRDefault="002C4A8F" w:rsidP="003966D1">
      <w:pPr>
        <w:tabs>
          <w:tab w:val="left" w:pos="5954"/>
        </w:tabs>
        <w:ind w:right="-1"/>
        <w:jc w:val="both"/>
        <w:rPr>
          <w:rFonts w:eastAsia="Calibri"/>
          <w:b/>
          <w:sz w:val="28"/>
          <w:szCs w:val="22"/>
          <w:lang w:eastAsia="en-US"/>
        </w:rPr>
      </w:pPr>
      <w:r>
        <w:rPr>
          <w:rFonts w:eastAsia="Calibri"/>
          <w:b/>
          <w:sz w:val="28"/>
          <w:szCs w:val="22"/>
          <w:lang w:eastAsia="en-US"/>
        </w:rPr>
        <w:t>предоставлении жилых помещений</w:t>
      </w:r>
    </w:p>
    <w:p w:rsidR="00156082" w:rsidRPr="009F285E" w:rsidRDefault="002C4A8F" w:rsidP="003966D1">
      <w:pPr>
        <w:tabs>
          <w:tab w:val="left" w:pos="5954"/>
        </w:tabs>
        <w:ind w:right="-1"/>
        <w:jc w:val="both"/>
        <w:rPr>
          <w:rFonts w:eastAsia="Calibri"/>
          <w:b/>
          <w:sz w:val="28"/>
          <w:szCs w:val="22"/>
          <w:lang w:eastAsia="en-US"/>
        </w:rPr>
      </w:pPr>
      <w:r>
        <w:rPr>
          <w:rFonts w:eastAsia="Calibri"/>
          <w:b/>
          <w:sz w:val="28"/>
          <w:szCs w:val="22"/>
          <w:lang w:eastAsia="en-US"/>
        </w:rPr>
        <w:t>отдельных категорий граждан</w:t>
      </w:r>
      <w:r w:rsidR="00156082">
        <w:rPr>
          <w:rFonts w:eastAsia="Calibri"/>
          <w:b/>
          <w:sz w:val="28"/>
          <w:szCs w:val="22"/>
          <w:lang w:eastAsia="en-US"/>
        </w:rPr>
        <w:t>»</w:t>
      </w:r>
    </w:p>
    <w:p w:rsidR="009F285E" w:rsidRPr="009F285E" w:rsidRDefault="009F285E" w:rsidP="009F285E">
      <w:pPr>
        <w:autoSpaceDE w:val="0"/>
        <w:autoSpaceDN w:val="0"/>
        <w:adjustRightInd w:val="0"/>
        <w:rPr>
          <w:rFonts w:eastAsiaTheme="minorHAnsi"/>
          <w:sz w:val="28"/>
          <w:szCs w:val="28"/>
          <w:lang w:eastAsia="en-US"/>
        </w:rPr>
      </w:pPr>
    </w:p>
    <w:p w:rsidR="00AC0781" w:rsidRPr="002C4A8F" w:rsidRDefault="002C4A8F" w:rsidP="003966D1">
      <w:pPr>
        <w:ind w:firstLine="709"/>
        <w:jc w:val="both"/>
        <w:rPr>
          <w:rFonts w:eastAsia="Calibri"/>
          <w:color w:val="000000"/>
          <w:sz w:val="28"/>
          <w:szCs w:val="28"/>
          <w:lang w:eastAsia="en-US"/>
        </w:rPr>
      </w:pPr>
      <w:r>
        <w:rPr>
          <w:rFonts w:eastAsia="Calibri"/>
          <w:color w:val="000000"/>
          <w:sz w:val="28"/>
          <w:szCs w:val="28"/>
          <w:lang w:eastAsia="en-US"/>
        </w:rPr>
        <w:t>На основании протеста прокуратуры Терновского района от 22.05.2023 г. №2-2-2023 , в</w:t>
      </w:r>
      <w:r w:rsidRPr="002C4A8F">
        <w:rPr>
          <w:rFonts w:eastAsia="Calibri"/>
          <w:color w:val="000000"/>
          <w:sz w:val="28"/>
          <w:szCs w:val="28"/>
          <w:lang w:eastAsia="en-US"/>
        </w:rPr>
        <w:t xml:space="preserve"> соответствии с Федеральным законом от 27.07.2010 № 210-ФЗ «Об организации предоставления государственных и муниципальных услуг», законом Воронежской области от 30.11.2005 №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 руководствуясь Уставом </w:t>
      </w:r>
      <w:r w:rsidR="004A7D82">
        <w:rPr>
          <w:rFonts w:eastAsia="Calibri"/>
          <w:color w:val="000000"/>
          <w:sz w:val="28"/>
          <w:szCs w:val="28"/>
          <w:lang w:eastAsia="en-US"/>
        </w:rPr>
        <w:t xml:space="preserve">Русановского </w:t>
      </w:r>
      <w:r w:rsidRPr="002C4A8F">
        <w:rPr>
          <w:rFonts w:eastAsia="Calibri"/>
          <w:color w:val="000000"/>
          <w:sz w:val="28"/>
          <w:szCs w:val="28"/>
          <w:lang w:eastAsia="en-US"/>
        </w:rPr>
        <w:t xml:space="preserve">сельского поселения Терновского муниципального района Воронежской области, администрация </w:t>
      </w:r>
      <w:r w:rsidR="004A7D82">
        <w:rPr>
          <w:rFonts w:eastAsia="Calibri"/>
          <w:color w:val="000000"/>
          <w:sz w:val="28"/>
          <w:szCs w:val="28"/>
          <w:lang w:eastAsia="en-US"/>
        </w:rPr>
        <w:t xml:space="preserve">Русановского </w:t>
      </w:r>
      <w:r w:rsidRPr="002C4A8F">
        <w:rPr>
          <w:rFonts w:eastAsia="Calibri"/>
          <w:color w:val="000000"/>
          <w:sz w:val="28"/>
          <w:szCs w:val="28"/>
          <w:lang w:eastAsia="en-US"/>
        </w:rPr>
        <w:t>сельского поселения Терновского муниципального района Воронежской области</w:t>
      </w:r>
    </w:p>
    <w:p w:rsidR="009F285E" w:rsidRPr="009F285E" w:rsidRDefault="009F285E" w:rsidP="003966D1">
      <w:pPr>
        <w:autoSpaceDE w:val="0"/>
        <w:autoSpaceDN w:val="0"/>
        <w:adjustRightInd w:val="0"/>
        <w:ind w:firstLine="540"/>
        <w:jc w:val="center"/>
        <w:rPr>
          <w:rFonts w:eastAsiaTheme="minorHAnsi"/>
          <w:b/>
          <w:sz w:val="28"/>
          <w:szCs w:val="28"/>
          <w:lang w:eastAsia="en-US"/>
        </w:rPr>
      </w:pPr>
      <w:r w:rsidRPr="009F285E">
        <w:rPr>
          <w:rFonts w:eastAsiaTheme="minorHAnsi"/>
          <w:b/>
          <w:sz w:val="28"/>
          <w:szCs w:val="28"/>
          <w:lang w:eastAsia="en-US"/>
        </w:rPr>
        <w:t>ПОСТАНОВЛЯЕТ:</w:t>
      </w:r>
    </w:p>
    <w:p w:rsidR="00BC1826" w:rsidRPr="00B031B5" w:rsidRDefault="00BC1826" w:rsidP="003966D1">
      <w:pPr>
        <w:suppressAutoHyphens/>
        <w:ind w:firstLine="709"/>
        <w:jc w:val="both"/>
        <w:rPr>
          <w:spacing w:val="-2"/>
          <w:sz w:val="28"/>
          <w:szCs w:val="28"/>
        </w:rPr>
      </w:pPr>
      <w:r w:rsidRPr="00B031B5">
        <w:rPr>
          <w:spacing w:val="-2"/>
          <w:sz w:val="28"/>
          <w:szCs w:val="28"/>
        </w:rPr>
        <w:t xml:space="preserve">1. Внести в </w:t>
      </w:r>
      <w:r>
        <w:rPr>
          <w:spacing w:val="-2"/>
          <w:sz w:val="28"/>
          <w:szCs w:val="28"/>
        </w:rPr>
        <w:t xml:space="preserve">постановление администрации </w:t>
      </w:r>
      <w:r w:rsidR="004A7D82">
        <w:rPr>
          <w:spacing w:val="-2"/>
          <w:sz w:val="28"/>
          <w:szCs w:val="28"/>
        </w:rPr>
        <w:t xml:space="preserve">Русановского </w:t>
      </w:r>
      <w:r w:rsidR="00C70893">
        <w:rPr>
          <w:spacing w:val="-2"/>
          <w:sz w:val="28"/>
          <w:szCs w:val="28"/>
        </w:rPr>
        <w:t>сельского пос</w:t>
      </w:r>
      <w:r w:rsidR="004A7D82">
        <w:rPr>
          <w:spacing w:val="-2"/>
          <w:sz w:val="28"/>
          <w:szCs w:val="28"/>
        </w:rPr>
        <w:t>еления от 29 января 2021 года №2 «Об утверждении а</w:t>
      </w:r>
      <w:r>
        <w:rPr>
          <w:spacing w:val="-2"/>
          <w:sz w:val="28"/>
          <w:szCs w:val="28"/>
        </w:rPr>
        <w:t xml:space="preserve">дминистративного регламента </w:t>
      </w:r>
      <w:r w:rsidR="004A7D82">
        <w:rPr>
          <w:spacing w:val="-2"/>
          <w:sz w:val="28"/>
          <w:szCs w:val="28"/>
        </w:rPr>
        <w:t>предоставления</w:t>
      </w:r>
      <w:r>
        <w:rPr>
          <w:spacing w:val="-2"/>
          <w:sz w:val="28"/>
          <w:szCs w:val="28"/>
        </w:rPr>
        <w:t xml:space="preserve"> муниципальной услуги «</w:t>
      </w:r>
      <w:r w:rsidR="00B6286F">
        <w:rPr>
          <w:spacing w:val="-2"/>
          <w:sz w:val="28"/>
          <w:szCs w:val="28"/>
        </w:rPr>
        <w:t>Признание нуждающимися в предоставлении жилых помещений отдельных категорий граждан</w:t>
      </w:r>
      <w:r>
        <w:rPr>
          <w:spacing w:val="-2"/>
          <w:sz w:val="28"/>
          <w:szCs w:val="28"/>
        </w:rPr>
        <w:t>»</w:t>
      </w:r>
      <w:r w:rsidRPr="00B031B5">
        <w:rPr>
          <w:spacing w:val="-2"/>
          <w:sz w:val="28"/>
          <w:szCs w:val="28"/>
        </w:rPr>
        <w:t>, следующие изменения:</w:t>
      </w:r>
    </w:p>
    <w:p w:rsidR="00BC1826" w:rsidRPr="002C4A8F" w:rsidRDefault="00BC1826" w:rsidP="003966D1">
      <w:pPr>
        <w:suppressAutoHyphens/>
        <w:ind w:firstLine="709"/>
        <w:jc w:val="both"/>
        <w:rPr>
          <w:bCs/>
          <w:sz w:val="28"/>
          <w:szCs w:val="28"/>
        </w:rPr>
      </w:pPr>
      <w:r>
        <w:rPr>
          <w:color w:val="000000"/>
          <w:sz w:val="28"/>
          <w:szCs w:val="28"/>
        </w:rPr>
        <w:t xml:space="preserve">1.1. </w:t>
      </w:r>
      <w:r>
        <w:rPr>
          <w:bCs/>
          <w:sz w:val="28"/>
          <w:szCs w:val="28"/>
        </w:rPr>
        <w:t>Административный регламент изложить в новой редакции согласно приложению №1 к настоящему постановлению.</w:t>
      </w:r>
    </w:p>
    <w:p w:rsidR="00AC0781" w:rsidRDefault="003966D1" w:rsidP="003966D1">
      <w:pPr>
        <w:tabs>
          <w:tab w:val="left" w:pos="993"/>
        </w:tabs>
        <w:jc w:val="both"/>
        <w:rPr>
          <w:rFonts w:eastAsia="Calibri"/>
          <w:sz w:val="28"/>
          <w:szCs w:val="28"/>
          <w:lang w:eastAsia="en-US"/>
        </w:rPr>
      </w:pPr>
      <w:r>
        <w:rPr>
          <w:sz w:val="28"/>
          <w:szCs w:val="28"/>
        </w:rPr>
        <w:t xml:space="preserve">      </w:t>
      </w:r>
      <w:r w:rsidR="00F93C14">
        <w:rPr>
          <w:sz w:val="28"/>
          <w:szCs w:val="28"/>
        </w:rPr>
        <w:t>2.</w:t>
      </w:r>
      <w:r>
        <w:rPr>
          <w:rFonts w:eastAsia="Calibri"/>
          <w:sz w:val="28"/>
          <w:szCs w:val="28"/>
          <w:lang w:eastAsia="en-US"/>
        </w:rPr>
        <w:t xml:space="preserve">  </w:t>
      </w:r>
      <w:r w:rsidR="004A7D82">
        <w:rPr>
          <w:rFonts w:eastAsia="Calibri"/>
          <w:sz w:val="28"/>
          <w:szCs w:val="28"/>
          <w:lang w:eastAsia="en-US"/>
        </w:rPr>
        <w:t>Признать утратившим</w:t>
      </w:r>
      <w:r w:rsidR="00F93C14" w:rsidRPr="00F93C14">
        <w:rPr>
          <w:rFonts w:eastAsia="Calibri"/>
          <w:sz w:val="28"/>
          <w:szCs w:val="28"/>
          <w:lang w:eastAsia="en-US"/>
        </w:rPr>
        <w:t xml:space="preserve"> силу</w:t>
      </w:r>
      <w:r w:rsidR="004A7D82">
        <w:rPr>
          <w:color w:val="000000"/>
          <w:sz w:val="28"/>
          <w:szCs w:val="28"/>
        </w:rPr>
        <w:t xml:space="preserve"> </w:t>
      </w:r>
      <w:r w:rsidR="004A7D82">
        <w:rPr>
          <w:spacing w:val="-2"/>
          <w:sz w:val="28"/>
          <w:szCs w:val="28"/>
        </w:rPr>
        <w:t xml:space="preserve">постановление администрации Русановского сельского поселения от 29 января 2021 года №2 «Об утверждении </w:t>
      </w:r>
      <w:r w:rsidR="004A7D82">
        <w:rPr>
          <w:spacing w:val="-2"/>
          <w:sz w:val="28"/>
          <w:szCs w:val="28"/>
        </w:rPr>
        <w:lastRenderedPageBreak/>
        <w:t>административного регламента предоставления муниципальной услуги «Признание нуждающимися в предоставлении жилых помещений отдельных категорий граждан»</w:t>
      </w:r>
      <w:r w:rsidR="004A7D82">
        <w:rPr>
          <w:color w:val="000000"/>
          <w:sz w:val="28"/>
          <w:szCs w:val="28"/>
        </w:rPr>
        <w:t xml:space="preserve"> </w:t>
      </w:r>
      <w:r w:rsidR="002C4A8F">
        <w:rPr>
          <w:color w:val="000000"/>
          <w:sz w:val="28"/>
          <w:szCs w:val="28"/>
        </w:rPr>
        <w:t>.</w:t>
      </w:r>
    </w:p>
    <w:p w:rsidR="003966D1" w:rsidRPr="00CE7617" w:rsidRDefault="003966D1" w:rsidP="003966D1">
      <w:pPr>
        <w:pStyle w:val="ac"/>
        <w:jc w:val="both"/>
        <w:rPr>
          <w:rFonts w:ascii="Times New Roman" w:hAnsi="Times New Roman"/>
          <w:sz w:val="28"/>
          <w:szCs w:val="28"/>
        </w:rPr>
      </w:pPr>
      <w:r>
        <w:rPr>
          <w:rFonts w:ascii="Times New Roman" w:hAnsi="Times New Roman"/>
          <w:sz w:val="28"/>
          <w:szCs w:val="28"/>
        </w:rPr>
        <w:t xml:space="preserve">       3. </w:t>
      </w:r>
      <w:r w:rsidRPr="00582D15">
        <w:rPr>
          <w:rFonts w:ascii="Times New Roman" w:hAnsi="Times New Roman"/>
          <w:sz w:val="28"/>
          <w:szCs w:val="28"/>
        </w:rPr>
        <w:t>Настоящее постановление подлежит опубликованию в периодическом печатном издании «Вестник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3966D1" w:rsidRPr="00CE7617" w:rsidRDefault="003966D1" w:rsidP="003966D1">
      <w:pPr>
        <w:pStyle w:val="ac"/>
        <w:jc w:val="both"/>
        <w:rPr>
          <w:rFonts w:ascii="Times New Roman" w:hAnsi="Times New Roman"/>
          <w:sz w:val="28"/>
          <w:szCs w:val="28"/>
        </w:rPr>
      </w:pPr>
      <w:r>
        <w:rPr>
          <w:rFonts w:ascii="Times New Roman" w:hAnsi="Times New Roman"/>
          <w:sz w:val="28"/>
          <w:szCs w:val="28"/>
        </w:rPr>
        <w:t xml:space="preserve">    4.</w:t>
      </w:r>
      <w:r w:rsidRPr="00CE7617">
        <w:rPr>
          <w:rFonts w:ascii="Times New Roman" w:hAnsi="Times New Roman"/>
          <w:sz w:val="28"/>
          <w:szCs w:val="28"/>
        </w:rPr>
        <w:t xml:space="preserve"> </w:t>
      </w:r>
      <w:r>
        <w:rPr>
          <w:rFonts w:ascii="Times New Roman" w:hAnsi="Times New Roman"/>
          <w:sz w:val="28"/>
          <w:szCs w:val="28"/>
        </w:rPr>
        <w:t xml:space="preserve"> </w:t>
      </w:r>
      <w:r w:rsidRPr="00CE7617">
        <w:rPr>
          <w:rFonts w:ascii="Times New Roman" w:hAnsi="Times New Roman"/>
          <w:sz w:val="28"/>
          <w:szCs w:val="28"/>
        </w:rPr>
        <w:t>Постановление вступает в силу с</w:t>
      </w:r>
      <w:r>
        <w:rPr>
          <w:rFonts w:ascii="Times New Roman" w:hAnsi="Times New Roman"/>
          <w:sz w:val="28"/>
          <w:szCs w:val="28"/>
        </w:rPr>
        <w:t xml:space="preserve"> даты </w:t>
      </w:r>
      <w:r w:rsidRPr="00CE7617">
        <w:rPr>
          <w:rFonts w:ascii="Times New Roman" w:hAnsi="Times New Roman"/>
          <w:sz w:val="28"/>
          <w:szCs w:val="28"/>
        </w:rPr>
        <w:t xml:space="preserve">опубликования. </w:t>
      </w:r>
    </w:p>
    <w:p w:rsidR="003966D1" w:rsidRDefault="003966D1" w:rsidP="003966D1">
      <w:pPr>
        <w:pStyle w:val="ac"/>
        <w:jc w:val="both"/>
        <w:rPr>
          <w:rFonts w:ascii="Times New Roman" w:hAnsi="Times New Roman"/>
          <w:sz w:val="28"/>
          <w:szCs w:val="28"/>
        </w:rPr>
      </w:pPr>
      <w:r>
        <w:rPr>
          <w:rFonts w:ascii="Times New Roman" w:hAnsi="Times New Roman"/>
          <w:sz w:val="28"/>
          <w:szCs w:val="28"/>
        </w:rPr>
        <w:t xml:space="preserve">    5. </w:t>
      </w:r>
      <w:r w:rsidRPr="00CE7617">
        <w:rPr>
          <w:rFonts w:ascii="Times New Roman" w:hAnsi="Times New Roman"/>
          <w:sz w:val="28"/>
          <w:szCs w:val="28"/>
        </w:rPr>
        <w:t>Контроль за исполнением настоящего постановления оставляю за собой.</w:t>
      </w:r>
    </w:p>
    <w:p w:rsidR="003966D1" w:rsidRPr="001048EB" w:rsidRDefault="003966D1" w:rsidP="003966D1">
      <w:pPr>
        <w:jc w:val="both"/>
        <w:rPr>
          <w:sz w:val="28"/>
          <w:szCs w:val="28"/>
        </w:rPr>
      </w:pPr>
    </w:p>
    <w:p w:rsidR="003966D1" w:rsidRDefault="003966D1" w:rsidP="003966D1">
      <w:pPr>
        <w:jc w:val="both"/>
        <w:rPr>
          <w:sz w:val="28"/>
          <w:szCs w:val="28"/>
        </w:rPr>
      </w:pPr>
      <w:r w:rsidRPr="001048EB">
        <w:rPr>
          <w:sz w:val="28"/>
          <w:szCs w:val="28"/>
        </w:rPr>
        <w:t xml:space="preserve">Глава </w:t>
      </w:r>
      <w:r>
        <w:rPr>
          <w:sz w:val="28"/>
          <w:szCs w:val="28"/>
        </w:rPr>
        <w:t>Русановского</w:t>
      </w:r>
    </w:p>
    <w:p w:rsidR="003966D1" w:rsidRDefault="003966D1" w:rsidP="003966D1">
      <w:pPr>
        <w:jc w:val="both"/>
        <w:rPr>
          <w:sz w:val="28"/>
          <w:szCs w:val="28"/>
        </w:rPr>
      </w:pPr>
      <w:r>
        <w:rPr>
          <w:sz w:val="28"/>
          <w:szCs w:val="28"/>
        </w:rPr>
        <w:t>сельского поселения                                                      И.Н.Козловкин</w:t>
      </w:r>
    </w:p>
    <w:p w:rsidR="009E19AE" w:rsidRPr="007F215C" w:rsidRDefault="009E19AE" w:rsidP="007F215C">
      <w:pPr>
        <w:tabs>
          <w:tab w:val="left" w:pos="6330"/>
          <w:tab w:val="right" w:pos="9355"/>
        </w:tabs>
        <w:spacing w:line="360" w:lineRule="auto"/>
        <w:rPr>
          <w:sz w:val="28"/>
          <w:szCs w:val="28"/>
        </w:rPr>
      </w:pPr>
      <w:r w:rsidRPr="007F215C">
        <w:rPr>
          <w:sz w:val="28"/>
          <w:szCs w:val="28"/>
        </w:rPr>
        <w:br w:type="page"/>
      </w:r>
    </w:p>
    <w:p w:rsidR="003966D1" w:rsidRDefault="003966D1" w:rsidP="000D0688">
      <w:pPr>
        <w:shd w:val="clear" w:color="auto" w:fill="FFFFFF"/>
        <w:spacing w:line="276" w:lineRule="auto"/>
        <w:ind w:firstLine="5103"/>
        <w:jc w:val="right"/>
        <w:rPr>
          <w:rFonts w:eastAsia="Calibri"/>
          <w:color w:val="000000"/>
          <w:sz w:val="28"/>
          <w:szCs w:val="28"/>
          <w:lang w:eastAsia="en-US"/>
        </w:rPr>
      </w:pPr>
    </w:p>
    <w:p w:rsidR="000D0688" w:rsidRPr="00687DC5" w:rsidRDefault="000D0688" w:rsidP="003966D1">
      <w:pPr>
        <w:shd w:val="clear" w:color="auto" w:fill="FFFFFF"/>
        <w:ind w:firstLine="5103"/>
        <w:jc w:val="right"/>
        <w:rPr>
          <w:rFonts w:eastAsia="Calibri"/>
          <w:color w:val="000000"/>
          <w:sz w:val="28"/>
          <w:szCs w:val="28"/>
          <w:lang w:eastAsia="en-US"/>
        </w:rPr>
      </w:pPr>
      <w:r w:rsidRPr="00687DC5">
        <w:rPr>
          <w:rFonts w:eastAsia="Calibri"/>
          <w:color w:val="000000"/>
          <w:sz w:val="28"/>
          <w:szCs w:val="28"/>
          <w:lang w:eastAsia="en-US"/>
        </w:rPr>
        <w:t xml:space="preserve">Приложение № 1 </w:t>
      </w:r>
    </w:p>
    <w:p w:rsidR="000D0688" w:rsidRPr="00687DC5" w:rsidRDefault="000D0688" w:rsidP="003966D1">
      <w:pPr>
        <w:shd w:val="clear" w:color="auto" w:fill="FFFFFF"/>
        <w:jc w:val="right"/>
        <w:rPr>
          <w:rFonts w:eastAsia="Calibri"/>
          <w:color w:val="000000"/>
          <w:sz w:val="28"/>
          <w:szCs w:val="28"/>
          <w:lang w:eastAsia="en-US"/>
        </w:rPr>
      </w:pPr>
      <w:r w:rsidRPr="00687DC5">
        <w:rPr>
          <w:rFonts w:eastAsia="Calibri"/>
          <w:color w:val="000000"/>
          <w:sz w:val="28"/>
          <w:szCs w:val="28"/>
          <w:lang w:eastAsia="en-US"/>
        </w:rPr>
        <w:t xml:space="preserve">                                                                 к постановлению администрации  </w:t>
      </w:r>
    </w:p>
    <w:p w:rsidR="000D0688" w:rsidRPr="00687DC5" w:rsidRDefault="003966D1" w:rsidP="003966D1">
      <w:pPr>
        <w:shd w:val="clear" w:color="auto" w:fill="FFFFFF"/>
        <w:jc w:val="right"/>
        <w:rPr>
          <w:rFonts w:eastAsia="Calibri"/>
          <w:color w:val="000000"/>
          <w:sz w:val="28"/>
          <w:szCs w:val="28"/>
          <w:lang w:eastAsia="en-US"/>
        </w:rPr>
      </w:pPr>
      <w:r>
        <w:rPr>
          <w:rFonts w:eastAsia="Calibri"/>
          <w:color w:val="000000"/>
          <w:sz w:val="28"/>
          <w:szCs w:val="28"/>
          <w:lang w:eastAsia="en-US"/>
        </w:rPr>
        <w:t xml:space="preserve">Русановского </w:t>
      </w:r>
      <w:r w:rsidR="000D0688" w:rsidRPr="00687DC5">
        <w:rPr>
          <w:rFonts w:eastAsia="Calibri"/>
          <w:color w:val="000000"/>
          <w:sz w:val="28"/>
          <w:szCs w:val="28"/>
          <w:lang w:eastAsia="en-US"/>
        </w:rPr>
        <w:t xml:space="preserve">сельского  поселения   </w:t>
      </w:r>
    </w:p>
    <w:p w:rsidR="000D0688" w:rsidRPr="00687DC5" w:rsidRDefault="000D0688" w:rsidP="003966D1">
      <w:pPr>
        <w:shd w:val="clear" w:color="auto" w:fill="FFFFFF"/>
        <w:jc w:val="right"/>
        <w:rPr>
          <w:rFonts w:eastAsia="Calibri"/>
          <w:color w:val="000000"/>
          <w:sz w:val="28"/>
          <w:szCs w:val="28"/>
          <w:lang w:eastAsia="en-US"/>
        </w:rPr>
      </w:pPr>
      <w:r w:rsidRPr="00687DC5">
        <w:rPr>
          <w:rFonts w:eastAsia="Calibri"/>
          <w:color w:val="000000"/>
          <w:sz w:val="28"/>
          <w:szCs w:val="28"/>
          <w:lang w:eastAsia="en-US"/>
        </w:rPr>
        <w:t xml:space="preserve">                                                                 Терновского муниципального района</w:t>
      </w:r>
    </w:p>
    <w:p w:rsidR="003966D1" w:rsidRDefault="000D0688" w:rsidP="003966D1">
      <w:pPr>
        <w:shd w:val="clear" w:color="auto" w:fill="FFFFFF"/>
        <w:jc w:val="right"/>
        <w:rPr>
          <w:rFonts w:eastAsia="Calibri"/>
          <w:color w:val="000000"/>
          <w:sz w:val="28"/>
          <w:szCs w:val="28"/>
          <w:lang w:eastAsia="en-US"/>
        </w:rPr>
      </w:pPr>
      <w:r w:rsidRPr="00687DC5">
        <w:rPr>
          <w:rFonts w:eastAsia="Calibri"/>
          <w:color w:val="000000"/>
          <w:sz w:val="28"/>
          <w:szCs w:val="28"/>
          <w:lang w:eastAsia="en-US"/>
        </w:rPr>
        <w:t xml:space="preserve">                                                                 Воронежской области </w:t>
      </w:r>
    </w:p>
    <w:p w:rsidR="000D0688" w:rsidRPr="003966D1" w:rsidRDefault="000D0688" w:rsidP="003966D1">
      <w:pPr>
        <w:shd w:val="clear" w:color="auto" w:fill="FFFFFF"/>
        <w:jc w:val="right"/>
        <w:rPr>
          <w:rFonts w:eastAsia="Calibri"/>
          <w:color w:val="000000"/>
          <w:sz w:val="28"/>
          <w:szCs w:val="28"/>
          <w:lang w:eastAsia="en-US"/>
        </w:rPr>
      </w:pPr>
      <w:r w:rsidRPr="00687DC5">
        <w:rPr>
          <w:rFonts w:eastAsia="Calibri"/>
          <w:color w:val="000000"/>
          <w:sz w:val="28"/>
          <w:szCs w:val="28"/>
          <w:lang w:eastAsia="en-US"/>
        </w:rPr>
        <w:t xml:space="preserve">от </w:t>
      </w:r>
      <w:r w:rsidR="003966D1">
        <w:rPr>
          <w:rFonts w:eastAsia="Calibri"/>
          <w:color w:val="000000"/>
          <w:sz w:val="28"/>
          <w:szCs w:val="28"/>
          <w:lang w:eastAsia="en-US"/>
        </w:rPr>
        <w:t>29 мая 2023 года № 21</w:t>
      </w:r>
    </w:p>
    <w:p w:rsidR="000D0688" w:rsidRDefault="000D0688" w:rsidP="000D0688">
      <w:pPr>
        <w:spacing w:line="360" w:lineRule="auto"/>
        <w:rPr>
          <w:sz w:val="28"/>
          <w:szCs w:val="28"/>
        </w:rPr>
      </w:pPr>
    </w:p>
    <w:p w:rsidR="00455F8D" w:rsidRPr="00C06124" w:rsidRDefault="00455F8D" w:rsidP="00455F8D">
      <w:pPr>
        <w:rPr>
          <w:rFonts w:ascii="Arial" w:hAnsi="Arial" w:cs="Arial"/>
        </w:rPr>
      </w:pPr>
    </w:p>
    <w:p w:rsidR="00455F8D" w:rsidRPr="004A4A68" w:rsidRDefault="00455F8D" w:rsidP="00455F8D">
      <w:pPr>
        <w:ind w:firstLine="709"/>
        <w:jc w:val="center"/>
        <w:rPr>
          <w:b/>
        </w:rPr>
      </w:pPr>
      <w:r w:rsidRPr="004A4A68">
        <w:rPr>
          <w:b/>
        </w:rPr>
        <w:t>АДМИНИСТРАТИВНЫЙ РЕГЛАМЕНТ</w:t>
      </w:r>
    </w:p>
    <w:p w:rsidR="00455F8D" w:rsidRPr="004A4A68" w:rsidRDefault="00455F8D" w:rsidP="00455F8D">
      <w:pPr>
        <w:ind w:firstLine="709"/>
        <w:jc w:val="center"/>
        <w:rPr>
          <w:b/>
          <w:bCs/>
        </w:rPr>
      </w:pPr>
      <w:r w:rsidRPr="004A4A68">
        <w:rPr>
          <w:b/>
        </w:rPr>
        <w:t xml:space="preserve">АДМИНИСТРАЦИИ </w:t>
      </w:r>
      <w:r w:rsidR="003966D1">
        <w:rPr>
          <w:b/>
        </w:rPr>
        <w:t>РУСАНОВСКОГО</w:t>
      </w:r>
      <w:r w:rsidRPr="004A4A68">
        <w:rPr>
          <w:b/>
        </w:rPr>
        <w:t xml:space="preserve"> СЕЛЬСКОГО ПОСЕЛЕНИЯ ТЕРНОВСКОГО МУНИЦИПАЛЬНОГО РАЙОНА ВОРОНЕЖСКОЙ ОБЛАСТИ ПО ПРЕДОСТАВЛЕНИЮ МУНИЦИПАЛЬНОЙ УСЛУГИ «</w:t>
      </w:r>
      <w:r w:rsidR="002C4A8F">
        <w:rPr>
          <w:b/>
        </w:rPr>
        <w:t>ПРИЗНАНИЕ НУЖДАЮЩИМИСЯ В ПРЕДОСТАВЛЕНИИ ЖИЛЫХ ПОМЕЩЕНИЙ ОТДЕЛЬНЫХ КАТЕГОРИЙ ГРАЖДАН</w:t>
      </w:r>
      <w:r w:rsidRPr="004A4A68">
        <w:rPr>
          <w:b/>
        </w:rPr>
        <w:t>»</w:t>
      </w:r>
    </w:p>
    <w:p w:rsidR="002C4A8F" w:rsidRDefault="002C4A8F" w:rsidP="002C4A8F">
      <w:pPr>
        <w:rPr>
          <w:lang w:eastAsia="en-US"/>
        </w:rPr>
      </w:pPr>
    </w:p>
    <w:p w:rsidR="002C4A8F" w:rsidRPr="003966D1" w:rsidRDefault="002C4A8F" w:rsidP="00AB7497">
      <w:pPr>
        <w:suppressAutoHyphens/>
        <w:spacing w:line="100" w:lineRule="atLeast"/>
        <w:jc w:val="center"/>
        <w:rPr>
          <w:rFonts w:eastAsia="SimSun"/>
          <w:sz w:val="28"/>
          <w:szCs w:val="28"/>
          <w:lang w:eastAsia="ar-SA"/>
        </w:rPr>
      </w:pPr>
      <w:r w:rsidRPr="002C4A8F">
        <w:rPr>
          <w:rFonts w:eastAsia="SimSun"/>
          <w:b/>
          <w:bCs/>
          <w:sz w:val="28"/>
          <w:szCs w:val="28"/>
          <w:lang w:eastAsia="ar-SA"/>
        </w:rPr>
        <w:t>1. Общие положения</w:t>
      </w:r>
    </w:p>
    <w:p w:rsidR="002C4A8F" w:rsidRPr="002C4A8F" w:rsidRDefault="002C4A8F" w:rsidP="002C4A8F">
      <w:pPr>
        <w:suppressAutoHyphens/>
        <w:ind w:firstLine="567"/>
        <w:jc w:val="both"/>
        <w:rPr>
          <w:sz w:val="28"/>
          <w:szCs w:val="28"/>
          <w:lang w:eastAsia="ar-SA"/>
        </w:rPr>
      </w:pPr>
      <w:r w:rsidRPr="002C4A8F">
        <w:rPr>
          <w:sz w:val="28"/>
          <w:szCs w:val="28"/>
          <w:lang w:eastAsia="ar-SA"/>
        </w:rPr>
        <w:t>1.1. Предмет регулирования.</w:t>
      </w:r>
    </w:p>
    <w:p w:rsidR="002C4A8F" w:rsidRPr="002C4A8F" w:rsidRDefault="002C4A8F" w:rsidP="002C4A8F">
      <w:pPr>
        <w:suppressAutoHyphens/>
        <w:ind w:firstLine="567"/>
        <w:jc w:val="both"/>
        <w:rPr>
          <w:sz w:val="28"/>
          <w:szCs w:val="28"/>
          <w:lang w:eastAsia="ar-SA"/>
        </w:rPr>
      </w:pPr>
      <w:r w:rsidRPr="002C4A8F">
        <w:rPr>
          <w:sz w:val="28"/>
          <w:szCs w:val="28"/>
          <w:lang w:eastAsia="ar-SA"/>
        </w:rPr>
        <w:t xml:space="preserve">Административный регламент по предоставлению муниципальной услуги «Признание нуждающимися в предоставлении жилых помещений отдельных категорий граждан» (далее – 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последовательность и сроки действий (административные процедуры) администрации </w:t>
      </w:r>
      <w:r w:rsidR="003966D1">
        <w:rPr>
          <w:sz w:val="28"/>
          <w:szCs w:val="28"/>
          <w:lang w:eastAsia="ar-SA"/>
        </w:rPr>
        <w:t>Русановского</w:t>
      </w:r>
      <w:r w:rsidRPr="002C4A8F">
        <w:rPr>
          <w:sz w:val="28"/>
          <w:szCs w:val="28"/>
          <w:lang w:eastAsia="ar-SA"/>
        </w:rPr>
        <w:t xml:space="preserve"> сельского поселения Терновского муниципального района Воронежской области и ее должностных лиц (далее - администрация).</w:t>
      </w:r>
    </w:p>
    <w:p w:rsidR="002C4A8F" w:rsidRPr="002C4A8F" w:rsidRDefault="002C4A8F" w:rsidP="002C4A8F">
      <w:pPr>
        <w:suppressAutoHyphens/>
        <w:spacing w:line="100" w:lineRule="atLeast"/>
        <w:ind w:firstLine="540"/>
        <w:jc w:val="both"/>
        <w:rPr>
          <w:rFonts w:eastAsia="SimSun"/>
          <w:sz w:val="28"/>
          <w:szCs w:val="28"/>
          <w:lang w:eastAsia="ar-SA"/>
        </w:rPr>
      </w:pPr>
      <w:r w:rsidRPr="002C4A8F">
        <w:rPr>
          <w:rFonts w:eastAsia="SimSun"/>
          <w:sz w:val="28"/>
          <w:szCs w:val="28"/>
          <w:lang w:eastAsia="ar-SA"/>
        </w:rPr>
        <w:t>1.2. Круг заявителей</w:t>
      </w:r>
    </w:p>
    <w:p w:rsidR="002C4A8F" w:rsidRPr="002C4A8F" w:rsidRDefault="003966D1" w:rsidP="00AB7497">
      <w:pPr>
        <w:suppressAutoHyphens/>
        <w:ind w:firstLine="27"/>
        <w:jc w:val="both"/>
        <w:rPr>
          <w:rFonts w:eastAsia="SimSun"/>
          <w:sz w:val="28"/>
          <w:szCs w:val="28"/>
          <w:lang w:eastAsia="ar-SA"/>
        </w:rPr>
      </w:pPr>
      <w:r>
        <w:rPr>
          <w:rFonts w:eastAsia="SimSun"/>
          <w:sz w:val="28"/>
          <w:szCs w:val="28"/>
          <w:lang w:eastAsia="ar-SA"/>
        </w:rPr>
        <w:t xml:space="preserve">      </w:t>
      </w:r>
      <w:r w:rsidR="002C4A8F" w:rsidRPr="002C4A8F">
        <w:rPr>
          <w:rFonts w:eastAsia="SimSun"/>
          <w:sz w:val="28"/>
          <w:szCs w:val="28"/>
          <w:lang w:eastAsia="ar-SA"/>
        </w:rPr>
        <w:t xml:space="preserve">Заявителями являются постоянно проживающие на территории </w:t>
      </w:r>
      <w:r>
        <w:rPr>
          <w:rFonts w:eastAsia="SimSun"/>
          <w:sz w:val="28"/>
          <w:szCs w:val="28"/>
          <w:lang w:eastAsia="ar-SA"/>
        </w:rPr>
        <w:t>Русановского</w:t>
      </w:r>
      <w:r w:rsidR="002C4A8F" w:rsidRPr="002C4A8F">
        <w:rPr>
          <w:rFonts w:eastAsia="SimSun"/>
          <w:sz w:val="28"/>
          <w:szCs w:val="28"/>
          <w:lang w:eastAsia="ar-SA"/>
        </w:rPr>
        <w:t xml:space="preserve"> сельского поселения граждане Российской Федерации, а также их законные представители, действующие в силу закона или на основании доверенности</w:t>
      </w:r>
      <w:r>
        <w:rPr>
          <w:rFonts w:eastAsia="SimSun"/>
          <w:sz w:val="28"/>
          <w:szCs w:val="28"/>
          <w:lang w:eastAsia="ar-SA"/>
        </w:rPr>
        <w:t xml:space="preserve"> (далее-</w:t>
      </w:r>
      <w:r w:rsidR="002C4A8F" w:rsidRPr="002C4A8F">
        <w:rPr>
          <w:rFonts w:eastAsia="SimSun"/>
          <w:sz w:val="28"/>
          <w:szCs w:val="28"/>
          <w:lang w:eastAsia="ar-SA"/>
        </w:rPr>
        <w:t>заявитель).</w:t>
      </w:r>
      <w:r w:rsidR="002C4A8F" w:rsidRPr="002C4A8F">
        <w:rPr>
          <w:rFonts w:eastAsia="SimSun"/>
          <w:sz w:val="28"/>
          <w:szCs w:val="28"/>
          <w:lang w:eastAsia="ar-SA"/>
        </w:rPr>
        <w:br/>
      </w:r>
      <w:r>
        <w:rPr>
          <w:rFonts w:eastAsia="SimSun"/>
          <w:sz w:val="28"/>
          <w:szCs w:val="28"/>
          <w:lang w:eastAsia="ar-SA"/>
        </w:rPr>
        <w:t xml:space="preserve">     </w:t>
      </w:r>
      <w:r w:rsidR="002C4A8F" w:rsidRPr="002C4A8F">
        <w:rPr>
          <w:rFonts w:eastAsia="SimSun"/>
          <w:sz w:val="28"/>
          <w:szCs w:val="28"/>
          <w:lang w:eastAsia="ar-SA"/>
        </w:rPr>
        <w:t>Заявителями муниципальной услуги являются молодые семьи, претендующие на получение социальной выплаты на приобретение (строительство) жилья.</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В настоящем административном регламенте под молодой семьей понимается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где возраст каждого из супругов либо одного родителя в неполной семье не превышает 35 лет.</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lastRenderedPageBreak/>
        <w:t>Молодыми семьями, нуждающимися в предоставлении жилых помещений, признаются:</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проживающие в помещении, не отвечающем установленным для жилых помещений требованиям;</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При определении для молодой семьи уровня обеспеченности общей площадью жилого помещения учитывается суммарный размер общей площади всех пригодных для проживания жилых помещений, занимаемых членами молодой семьи по договорам социального найма, и (или) жилых помещений и (или) части жилого помещения (жилых помещений), принадлежащих членам молодой семьи на праве собственности.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Молодые семьи, которые с намерением быть признанными нуждающимися в предоставлении жилых помещений совершили действия, в результате которых такие семьи могут быть признаны нуждающимися в предоставлении жилых помещений, признаются нуждающимися не ранее чем через пять лет со дня совершения указанных намеренных действий.</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lastRenderedPageBreak/>
        <w:t>1.3. Требования к порядку информирования о предоставлении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 Единый портал) и Портале государственных и муниципальных услуг (функций) Воронежской области (далее – Региональный портал).</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и Региональном портале можно получить:</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в администрации: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в устной форме при личном обращении;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с использованием телефонной связи;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в форме электронного документа посредством направления на адрес электронной почты;</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по письменным обращениям.</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1.3.3. В филиалах учреждения «Многофункциональный центр предоставления государственных и муниципальных услуг Воронежской области», далее – МФЦ):</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при личном обращении;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посредством интернет-сайта –https://mydocuments36.ru/  .</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«O</w:t>
      </w:r>
      <w:r w:rsidRPr="002C4A8F">
        <w:rPr>
          <w:rFonts w:eastAsia="SimSun"/>
          <w:sz w:val="28"/>
          <w:szCs w:val="28"/>
          <w:lang w:val="en-US" w:eastAsia="ar-SA"/>
        </w:rPr>
        <w:t>nline</w:t>
      </w:r>
      <w:r w:rsidRPr="002C4A8F">
        <w:rPr>
          <w:rFonts w:eastAsia="SimSun"/>
          <w:sz w:val="28"/>
          <w:szCs w:val="28"/>
          <w:lang w:eastAsia="ar-SA"/>
        </w:rPr>
        <w:t>-консультант», «Электронный консультант», «Виртуальная приемная».</w:t>
      </w:r>
    </w:p>
    <w:p w:rsidR="002C4A8F" w:rsidRPr="002C4A8F" w:rsidRDefault="00D41B0E" w:rsidP="002C4A8F">
      <w:pPr>
        <w:shd w:val="clear" w:color="auto" w:fill="FBFBFB"/>
        <w:suppressAutoHyphens/>
        <w:spacing w:line="213" w:lineRule="atLeast"/>
        <w:jc w:val="both"/>
        <w:textAlignment w:val="top"/>
        <w:rPr>
          <w:rFonts w:ascii="Arial" w:hAnsi="Arial" w:cs="Arial"/>
          <w:color w:val="333333"/>
          <w:sz w:val="28"/>
          <w:szCs w:val="28"/>
        </w:rPr>
      </w:pPr>
      <w:r>
        <w:rPr>
          <w:rFonts w:eastAsia="SimSun"/>
          <w:sz w:val="28"/>
          <w:szCs w:val="28"/>
          <w:lang w:eastAsia="ar-SA"/>
        </w:rPr>
        <w:t xml:space="preserve">         </w:t>
      </w:r>
      <w:r w:rsidR="002C4A8F" w:rsidRPr="002C4A8F">
        <w:rPr>
          <w:rFonts w:eastAsia="SimSun"/>
          <w:sz w:val="28"/>
          <w:szCs w:val="28"/>
          <w:lang w:eastAsia="ar-SA"/>
        </w:rPr>
        <w:t xml:space="preserve">Информация о местонахождении и графике работы, справочных телефонах, официальных сайтах МФЦ предоставления государственных и муниципальных услуг Воронежской области размещена на Едином портале многофункциональных центров предоставления государственных и муниципальных услуг Воронежской области в информационно-телекоммуникационной сети «Интернет» - </w:t>
      </w:r>
      <w:r w:rsidR="002C4A8F" w:rsidRPr="002C4A8F">
        <w:rPr>
          <w:bCs/>
          <w:sz w:val="28"/>
          <w:szCs w:val="28"/>
        </w:rPr>
        <w:t>Gosuslugi.ru</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xml:space="preserve">1.3.4. На официальном интернет-сайте администрации адрес официального сайта </w:t>
      </w:r>
      <w:r w:rsidR="0053129F" w:rsidRPr="0053129F">
        <w:rPr>
          <w:rFonts w:eastAsia="Calibri"/>
          <w:sz w:val="28"/>
          <w:szCs w:val="28"/>
          <w:lang w:eastAsia="en-US"/>
        </w:rPr>
        <w:t>https://rusan-tr.ru/documents/</w:t>
      </w:r>
      <w:r w:rsidR="0053129F">
        <w:rPr>
          <w:rFonts w:eastAsia="Calibri"/>
          <w:sz w:val="28"/>
          <w:szCs w:val="28"/>
          <w:lang w:eastAsia="en-US"/>
        </w:rPr>
        <w:t>.</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1.3.5. В информационно-телекоммуникационной сети «Интернет» на Едином портале и (или) Региональном портале.</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На Едином и Региональном портале размещается следующая информация:</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lastRenderedPageBreak/>
        <w:t>2) круг заявителей;</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3) срок предоставления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5) размер государственной пошлины, взимаемой за предоставление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xml:space="preserve">6) исчерпывающий перечень оснований для приостановления или отказа </w:t>
      </w:r>
      <w:r w:rsidRPr="002C4A8F">
        <w:rPr>
          <w:rFonts w:eastAsia="SimSun"/>
          <w:sz w:val="28"/>
          <w:szCs w:val="28"/>
          <w:lang w:eastAsia="ar-SA"/>
        </w:rPr>
        <w:br/>
        <w:t>в предоставлении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8) формы заявлений (уведомлений, сообщений), используемые при предоставлении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Воронежской области», предоставляется заявителю бесплатно.</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 xml:space="preserve">1.3.6. </w:t>
      </w:r>
      <w:r w:rsidRPr="002C4A8F">
        <w:rPr>
          <w:rFonts w:eastAsia="SimSun"/>
          <w:sz w:val="28"/>
          <w:szCs w:val="28"/>
          <w:lang w:eastAsia="ar-SA"/>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адрес, номера телефонов и факса, график работы, адрес электронной почты администрации;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график личного приема главой муниципального образования, его заместителями, должностными лицами администрации, специалистами, ответственными за предоставление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сведения о предоставляемой муниципальной услуге;</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перечень документов, которые заявитель должен представить для предоставления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образцы заполнения документов;</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lastRenderedPageBreak/>
        <w:t>- перечень оснований для отказа в приеме документов, приостановления и отказа в предоставлении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Информационный стенд, содержащий информацию о процедуре предоставления муниципальной услуги, размещен в холле администрации.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На официальном сайте администрации информация размещена в разделе, предусмотренном для размещения информации о муниципальных услугах.</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Консультирование по вопросам предоставления муниципальной услуги осуществляется бесплатно.</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Рекомендуемое время для телефонного разговора – не более 10 минут, личного устного информирования – не более 20 минут.</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1.4.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AB7497" w:rsidRPr="002C4A8F" w:rsidRDefault="00AB7497" w:rsidP="002C4A8F">
      <w:pPr>
        <w:suppressAutoHyphens/>
        <w:ind w:firstLine="709"/>
        <w:jc w:val="both"/>
        <w:rPr>
          <w:rFonts w:eastAsia="SimSun"/>
          <w:sz w:val="28"/>
          <w:szCs w:val="28"/>
          <w:lang w:eastAsia="ar-SA"/>
        </w:rPr>
      </w:pPr>
    </w:p>
    <w:p w:rsidR="002C4A8F" w:rsidRPr="002C4A8F" w:rsidRDefault="002C4A8F" w:rsidP="002C4A8F">
      <w:pPr>
        <w:suppressAutoHyphens/>
        <w:spacing w:line="100" w:lineRule="atLeast"/>
        <w:jc w:val="center"/>
        <w:rPr>
          <w:rFonts w:eastAsia="SimSun"/>
          <w:sz w:val="28"/>
          <w:szCs w:val="28"/>
          <w:lang w:eastAsia="ar-SA"/>
        </w:rPr>
      </w:pPr>
      <w:r w:rsidRPr="002C4A8F">
        <w:rPr>
          <w:rFonts w:eastAsia="SimSun"/>
          <w:b/>
          <w:bCs/>
          <w:sz w:val="28"/>
          <w:szCs w:val="28"/>
          <w:lang w:eastAsia="ar-SA"/>
        </w:rPr>
        <w:t>2. Стандарт предоставления муниципальной услуги</w:t>
      </w:r>
    </w:p>
    <w:p w:rsidR="002C4A8F" w:rsidRPr="002C4A8F" w:rsidRDefault="002C4A8F" w:rsidP="002C4A8F">
      <w:pPr>
        <w:suppressAutoHyphens/>
        <w:spacing w:line="100" w:lineRule="atLeast"/>
        <w:ind w:firstLine="540"/>
        <w:jc w:val="both"/>
        <w:rPr>
          <w:rFonts w:eastAsia="SimSun"/>
          <w:sz w:val="28"/>
          <w:szCs w:val="28"/>
          <w:lang w:eastAsia="ar-SA"/>
        </w:rPr>
      </w:pP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lastRenderedPageBreak/>
        <w:t xml:space="preserve">2.1. Наименование муниципальной услуги </w:t>
      </w:r>
      <w:r w:rsidR="00AB7497">
        <w:rPr>
          <w:rFonts w:eastAsia="SimSun"/>
          <w:sz w:val="28"/>
          <w:szCs w:val="28"/>
          <w:lang w:eastAsia="ar-SA"/>
        </w:rPr>
        <w:t>–</w:t>
      </w:r>
      <w:r w:rsidR="0053129F">
        <w:rPr>
          <w:rFonts w:eastAsia="SimSun"/>
          <w:sz w:val="28"/>
          <w:szCs w:val="28"/>
          <w:lang w:eastAsia="ar-SA"/>
        </w:rPr>
        <w:t xml:space="preserve"> </w:t>
      </w:r>
      <w:r w:rsidR="00AB7497">
        <w:rPr>
          <w:rFonts w:eastAsia="SimSun"/>
          <w:sz w:val="28"/>
          <w:szCs w:val="28"/>
          <w:lang w:eastAsia="ar-SA"/>
        </w:rPr>
        <w:t>«</w:t>
      </w:r>
      <w:r w:rsidRPr="002C4A8F">
        <w:rPr>
          <w:rFonts w:eastAsia="SimSun"/>
          <w:sz w:val="28"/>
          <w:szCs w:val="28"/>
          <w:lang w:eastAsia="ar-SA"/>
        </w:rPr>
        <w:t>Признание нуждающимися в предоставлении жилых помещений отдельных категорий граждан</w:t>
      </w:r>
      <w:r w:rsidR="00AB7497">
        <w:rPr>
          <w:rFonts w:eastAsia="SimSun"/>
          <w:sz w:val="28"/>
          <w:szCs w:val="28"/>
          <w:lang w:eastAsia="ar-SA"/>
        </w:rPr>
        <w:t>»</w:t>
      </w:r>
      <w:r w:rsidRPr="002C4A8F">
        <w:rPr>
          <w:rFonts w:eastAsia="SimSun"/>
          <w:sz w:val="28"/>
          <w:szCs w:val="28"/>
          <w:lang w:eastAsia="ar-SA"/>
        </w:rPr>
        <w:t>.</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2.2. Муниципальная услуга предоставляется администрацией в лице главы </w:t>
      </w:r>
      <w:r w:rsidR="003966D1">
        <w:rPr>
          <w:rFonts w:eastAsia="SimSun"/>
          <w:sz w:val="28"/>
          <w:szCs w:val="28"/>
          <w:lang w:eastAsia="ar-SA"/>
        </w:rPr>
        <w:t>Русановского</w:t>
      </w:r>
      <w:r w:rsidRPr="002C4A8F">
        <w:rPr>
          <w:rFonts w:eastAsia="SimSun"/>
          <w:sz w:val="28"/>
          <w:szCs w:val="28"/>
          <w:lang w:eastAsia="ar-SA"/>
        </w:rPr>
        <w:t xml:space="preserve"> сельского поселения Терновского муниципального района Воронежской области и </w:t>
      </w:r>
      <w:r w:rsidR="000E669C">
        <w:rPr>
          <w:rFonts w:eastAsia="SimSun"/>
          <w:sz w:val="28"/>
          <w:szCs w:val="28"/>
          <w:lang w:eastAsia="ar-SA"/>
        </w:rPr>
        <w:t>ведущего специалиста</w:t>
      </w:r>
      <w:r w:rsidRPr="002C4A8F">
        <w:rPr>
          <w:rFonts w:eastAsia="SimSun"/>
          <w:sz w:val="28"/>
          <w:szCs w:val="28"/>
          <w:lang w:eastAsia="ar-SA"/>
        </w:rPr>
        <w:t>.</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2.2.1. Администрация организует предоставление муниципальной услуги на базе МФЦ на территории </w:t>
      </w:r>
      <w:r w:rsidR="003966D1">
        <w:rPr>
          <w:rFonts w:eastAsia="SimSun"/>
          <w:sz w:val="28"/>
          <w:szCs w:val="28"/>
          <w:lang w:eastAsia="ar-SA"/>
        </w:rPr>
        <w:t>Русановского</w:t>
      </w:r>
      <w:r w:rsidRPr="002C4A8F">
        <w:rPr>
          <w:rFonts w:eastAsia="SimSun"/>
          <w:sz w:val="28"/>
          <w:szCs w:val="28"/>
          <w:lang w:eastAsia="ar-SA"/>
        </w:rPr>
        <w:t xml:space="preserve"> сельского поселения Терновского муниципального района Воронежской области.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2.2.2. Администрация, МФЦ, на базе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2.3. Результат предоставления муниципальной услуги </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2.3.1. Результатом предоставления муниципальной услуги является выдача (направление) заявителю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 </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2.3.2. Результат предоставления муниципальной услуги учитывается и подтверждается путем внесения администрацией в информационную систему сведений в электронной форме.</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Результат предоставления муниципальной услуги не оформляется в форме документа на бумажном носителе, если иное не установлено нормативными правовыми актами, регулирующими порядок предоставления такой услуги.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Требования абзацев первого и второго настоящего пункта не распространяются на муниципальные услуги, результатом предоставления которых не являются возникновение, изменение, прекращение прав и обязанностей заявителя и иных лиц.</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Муниципальные услуги, результатом предоставления которых является предоставление заявителям - физическим лицам содержащихся в муниципальных информационных ресурсах сведений о них самих, их несовершеннолетних детях (опекаемых лицах), принадлежащем им и указанным лицам имуществе, предоставляются в электронной форме без взимания платы, если иное не установлено федеральными законами.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При формировании и ведении муниципальных информационных систем, указанных в абзаце первом настоящего пункта, обеспечивается достоверность и актуальность информации, содержащейся в данных информационных ресурсах, доступ к указанной информации в случаях и порядке, которые предусмотрены </w:t>
      </w:r>
      <w:r w:rsidRPr="002C4A8F">
        <w:rPr>
          <w:rFonts w:eastAsia="SimSun"/>
          <w:sz w:val="28"/>
          <w:szCs w:val="28"/>
          <w:lang w:eastAsia="ar-SA"/>
        </w:rPr>
        <w:lastRenderedPageBreak/>
        <w:t>законодательством Российской Федерации, защита указанной информации от неправомерных доступа, уничтожения, модифицирования, блокирования, копирования, предоставления, распространения и иных неправомерных действий, резервирование информации, обеспечивающее возможность ее восстановления, а также учет и фиксация вносимых изменений.</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2.4. Срок предоставления муниципальной услуги.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Срок предоставления муниципальной услуги не должен превышать </w:t>
      </w:r>
      <w:r w:rsidR="0053129F">
        <w:rPr>
          <w:rFonts w:eastAsia="SimSun"/>
          <w:sz w:val="28"/>
          <w:szCs w:val="28"/>
          <w:lang w:eastAsia="ar-SA"/>
        </w:rPr>
        <w:t xml:space="preserve">                          </w:t>
      </w:r>
      <w:r w:rsidRPr="002C4A8F">
        <w:rPr>
          <w:rFonts w:eastAsia="SimSun"/>
          <w:sz w:val="28"/>
          <w:szCs w:val="28"/>
          <w:lang w:eastAsia="ar-SA"/>
        </w:rPr>
        <w:t>30 рабочих дней со дня представления заявления с приложением документов, необходимых для предоставления муниципальной услуги, предусмотренных пунктом 2.6.1. настоящего административного регламента.</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2.4.1. При предоставлении муниципальной услуги сроки прохождения отдельных административных процедур составляют:</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Срок по приему и регистрации заявления и прилагаемых к нему документов - в течение 1-го рабочего дня.</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При поступлении заявления и прилагаемых к нему документов в электронной форме в выходные (праздничные) дни регистрация производится на следующий рабочий день.</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Срок рассмотрения представленных документов, в том числе истребования документов (сведений), указанных в пункте 2.6.2. настоящего административного регламента, в рамках межведомственного взаимодействия - 24 рабочих дня.</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Срок принятия решения о признании нуждающимися в предоставлении жилых помещений членов молодой семьи либо об отказе в признании нуждающимися в предоставлении жилых помещений членов молодой семьи - 5 рабочих дней.</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Срок выдачи (направления) заявителю постановления администрации и уведомления о признании нуждающимися в предоставлении жилых помещений членов молодой семьи либо постановления администрации и уведомления об отказе в признании нуждающимися в предоставлении жилых помещений членов молодой семьи – 3 рабочих дня.</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2.4.2. 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 Плата за исправление допущенных ошибок с заявителя не взимается. </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Администрации, а также его должностных лиц, муниципальных служащих, работников размещается на официальной сайте Администрации (</w:t>
      </w:r>
      <w:r w:rsidR="0053129F" w:rsidRPr="0053129F">
        <w:rPr>
          <w:rFonts w:eastAsia="SimSun"/>
          <w:sz w:val="28"/>
          <w:szCs w:val="28"/>
          <w:lang w:eastAsia="ar-SA"/>
        </w:rPr>
        <w:t>https://rusan-tr.ru/documents/</w:t>
      </w:r>
      <w:r w:rsidRPr="002C4A8F">
        <w:rPr>
          <w:rFonts w:eastAsia="SimSun"/>
          <w:sz w:val="28"/>
          <w:szCs w:val="28"/>
          <w:lang w:eastAsia="ar-SA"/>
        </w:rPr>
        <w:t>), на Едином портале (https://gosuslugi.ru/ ).</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lastRenderedPageBreak/>
        <w:t xml:space="preserve">2.6. Исчерпывающий перечень документов, необходимых для предоставления муниципальной услуги. </w:t>
      </w:r>
    </w:p>
    <w:p w:rsidR="002C4A8F" w:rsidRPr="002C4A8F" w:rsidRDefault="002C4A8F" w:rsidP="002C4A8F">
      <w:pPr>
        <w:suppressAutoHyphens/>
        <w:ind w:firstLine="697"/>
        <w:jc w:val="both"/>
        <w:rPr>
          <w:rFonts w:eastAsia="SimSun"/>
          <w:color w:val="000000"/>
          <w:sz w:val="28"/>
          <w:szCs w:val="28"/>
          <w:lang w:eastAsia="ar-SA"/>
        </w:rPr>
      </w:pPr>
      <w:r w:rsidRPr="002C4A8F">
        <w:rPr>
          <w:rFonts w:eastAsia="SimSun"/>
          <w:sz w:val="28"/>
          <w:szCs w:val="28"/>
          <w:lang w:eastAsia="ar-SA"/>
        </w:rPr>
        <w:t xml:space="preserve">2.6.1. </w:t>
      </w:r>
      <w:r w:rsidRPr="002C4A8F">
        <w:rPr>
          <w:rFonts w:eastAsia="SimSun"/>
          <w:color w:val="000000"/>
          <w:sz w:val="28"/>
          <w:szCs w:val="28"/>
          <w:lang w:eastAsia="ar-SA"/>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Для предоставления муниципальной услуги заявитель направляет в уполномоченный орган:</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1) заявление о признании граждан малоимущими, подписанное лично дееспособными заявителем и членами семьи, ограниченно дееспособными с согласия попечителей, законными представителями недееспособных членов семьи;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 документы, удостоверяющие личность гражданина и членов его семьи;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4) свидетельства об усыновлении, выданные органами записи актов гражданского состояния или консульскими учреждениями Российской Федерации;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5) документы, выданные (оформленные) в ходе гражданского судопроизводства, в том числе решения судов общей юрисдикции;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6) документы, подтверждающие доходы гражданина и членов его семьи, указанные в части 1 статьи 4 Закона Воронежской областиот 30.11.2005 №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7) документы, не находящиеся в распоряжении органов государственной власти, органов местного самоуправления, подведомственных им организациях, содержащие сведения о стоимости имущества, указанного в части 1 статьи 5 Закона Воронежской областиот 30.11.2005 №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 (при наличии в собственности гражданина и членов его семьи соответствующего имущества). </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1) сведений из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w:t>
      </w:r>
      <w:r w:rsidRPr="002C4A8F">
        <w:rPr>
          <w:rFonts w:eastAsia="SimSun"/>
          <w:sz w:val="28"/>
          <w:szCs w:val="28"/>
          <w:lang w:eastAsia="ar-SA"/>
        </w:rPr>
        <w:lastRenderedPageBreak/>
        <w:t>сведений, содержащихся в Едином государственном реестре недвижимости, о правах гражданина и членов его семьи на имеющиеся у них объекты недвижимого имущества, а также на имевшиеся у них в течение пяти лет, предшествующих дате подачи заявления о признании гражданина и членов его семьи малоимущими, объекты недвижимого имущества;</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1.1) адресно-справочная информация из территориального органа федерального органа исполнительной власти в сфере внутренних дел о лицах, проживающих совместно с заявителем;</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 документов из организации (органа) по государственному техническому учету и технической инвентаризации объектов капитального строительства о наличии (отсутствии) недвижимого имущества в собственности у гражданина и членов его семьи до вступления в силу Федерального закона от 21 июля 1997 года № 122-ФЗ «О государственной регистрации прав на недвижимое имущество и сделок с ним»;</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3) документов из налоговых органов, подтверждающих сведения о категории принадлежащего гражданину и членам его семьи на праве собственности налогооблагаемого движимого имущества, определяемой для целей исчисления налоговой ставки по транспортному налогу;</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4) документов, содержащих сведения о стоимости принадлежащего имущества, указанного в пунктах 1, 2 части 1 статьи 5 Закона Воронежской области от 30.11.2005 №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 (при наличии в собственности гражданина и членов его семьи соответствующего имущества). </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2.6.3.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Сотрудник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2C4A8F" w:rsidRPr="002C4A8F" w:rsidRDefault="002C4A8F" w:rsidP="002C4A8F">
      <w:pPr>
        <w:suppressAutoHyphens/>
        <w:spacing w:line="100" w:lineRule="atLeast"/>
        <w:ind w:firstLine="567"/>
        <w:jc w:val="both"/>
        <w:rPr>
          <w:rFonts w:eastAsia="SimSun"/>
          <w:sz w:val="28"/>
          <w:szCs w:val="28"/>
          <w:lang w:eastAsia="ar-SA"/>
        </w:rPr>
      </w:pPr>
      <w:bookmarkStart w:id="0" w:name="_Hlk73615019"/>
      <w:r w:rsidRPr="002C4A8F">
        <w:rPr>
          <w:rFonts w:eastAsia="SimSun"/>
          <w:sz w:val="28"/>
          <w:szCs w:val="28"/>
          <w:lang w:eastAsia="ar-SA"/>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w:t>
      </w:r>
      <w:r w:rsidRPr="002C4A8F">
        <w:rPr>
          <w:rFonts w:eastAsia="SimSun"/>
          <w:sz w:val="28"/>
          <w:szCs w:val="28"/>
          <w:lang w:eastAsia="ar-SA"/>
        </w:rPr>
        <w:lastRenderedPageBreak/>
        <w:t>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bookmarkEnd w:id="0"/>
    <w:p w:rsidR="002C4A8F" w:rsidRPr="002C4A8F" w:rsidRDefault="002C4A8F" w:rsidP="002C4A8F">
      <w:pPr>
        <w:tabs>
          <w:tab w:val="left" w:pos="567"/>
        </w:tabs>
        <w:suppressAutoHyphens/>
        <w:ind w:firstLine="567"/>
        <w:jc w:val="both"/>
        <w:rPr>
          <w:rFonts w:eastAsia="SimSun"/>
          <w:sz w:val="28"/>
          <w:szCs w:val="28"/>
          <w:lang w:eastAsia="ar-SA"/>
        </w:rPr>
      </w:pPr>
      <w:r w:rsidRPr="002C4A8F">
        <w:rPr>
          <w:rFonts w:eastAsia="SimSun"/>
          <w:color w:val="000000"/>
          <w:sz w:val="28"/>
          <w:szCs w:val="28"/>
          <w:lang w:eastAsia="ar-SA"/>
        </w:rPr>
        <w:t>2.6.5.</w:t>
      </w:r>
      <w:r w:rsidRPr="002C4A8F">
        <w:rPr>
          <w:rFonts w:eastAsia="SimSun"/>
          <w:sz w:val="28"/>
          <w:szCs w:val="28"/>
          <w:lang w:eastAsia="ar-SA"/>
        </w:rPr>
        <w:t>Администрация не вправе требовать от заявителя:</w:t>
      </w:r>
    </w:p>
    <w:p w:rsidR="002C4A8F" w:rsidRPr="002C4A8F" w:rsidRDefault="002C4A8F" w:rsidP="002C4A8F">
      <w:pPr>
        <w:tabs>
          <w:tab w:val="left" w:pos="567"/>
        </w:tabs>
        <w:suppressAutoHyphens/>
        <w:ind w:firstLine="567"/>
        <w:jc w:val="both"/>
        <w:rPr>
          <w:rFonts w:eastAsia="SimSun"/>
          <w:sz w:val="28"/>
          <w:szCs w:val="28"/>
          <w:lang w:eastAsia="ar-SA"/>
        </w:rPr>
      </w:pPr>
      <w:r w:rsidRPr="002C4A8F">
        <w:rPr>
          <w:rFonts w:eastAsia="SimSun"/>
          <w:sz w:val="28"/>
          <w:szCs w:val="28"/>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C4A8F" w:rsidRPr="002C4A8F" w:rsidRDefault="002C4A8F" w:rsidP="002C4A8F">
      <w:pPr>
        <w:tabs>
          <w:tab w:val="left" w:pos="567"/>
        </w:tabs>
        <w:suppressAutoHyphens/>
        <w:ind w:firstLine="567"/>
        <w:jc w:val="both"/>
        <w:rPr>
          <w:rFonts w:eastAsia="SimSun"/>
          <w:sz w:val="28"/>
          <w:szCs w:val="28"/>
          <w:lang w:eastAsia="ar-SA"/>
        </w:rPr>
      </w:pPr>
      <w:r w:rsidRPr="002C4A8F">
        <w:rPr>
          <w:rFonts w:eastAsia="SimSun"/>
          <w:sz w:val="28"/>
          <w:szCs w:val="28"/>
          <w:lang w:eastAsia="ar-SA"/>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2C4A8F" w:rsidRPr="002C4A8F" w:rsidRDefault="002C4A8F" w:rsidP="002C4A8F">
      <w:pPr>
        <w:tabs>
          <w:tab w:val="left" w:pos="567"/>
        </w:tabs>
        <w:suppressAutoHyphens/>
        <w:ind w:firstLine="567"/>
        <w:jc w:val="both"/>
        <w:rPr>
          <w:rFonts w:eastAsia="SimSun"/>
          <w:sz w:val="28"/>
          <w:szCs w:val="28"/>
          <w:lang w:eastAsia="ar-SA"/>
        </w:rPr>
      </w:pPr>
      <w:r w:rsidRPr="002C4A8F">
        <w:rPr>
          <w:rFonts w:eastAsia="SimSun"/>
          <w:sz w:val="28"/>
          <w:szCs w:val="28"/>
          <w:lang w:eastAsia="ar-SA"/>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2C4A8F" w:rsidRPr="002C4A8F" w:rsidRDefault="002C4A8F" w:rsidP="002C4A8F">
      <w:pPr>
        <w:tabs>
          <w:tab w:val="left" w:pos="567"/>
        </w:tabs>
        <w:suppressAutoHyphens/>
        <w:ind w:firstLine="567"/>
        <w:jc w:val="both"/>
        <w:rPr>
          <w:rFonts w:eastAsia="SimSun"/>
          <w:sz w:val="28"/>
          <w:szCs w:val="28"/>
          <w:lang w:eastAsia="ar-SA"/>
        </w:rPr>
      </w:pPr>
      <w:r w:rsidRPr="002C4A8F">
        <w:rPr>
          <w:rFonts w:eastAsia="SimSun"/>
          <w:sz w:val="28"/>
          <w:szCs w:val="28"/>
          <w:lang w:eastAsia="ar-SA"/>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C4A8F" w:rsidRPr="002C4A8F" w:rsidRDefault="002C4A8F" w:rsidP="002C4A8F">
      <w:pPr>
        <w:tabs>
          <w:tab w:val="left" w:pos="567"/>
        </w:tabs>
        <w:suppressAutoHyphens/>
        <w:ind w:firstLine="567"/>
        <w:jc w:val="both"/>
        <w:rPr>
          <w:rFonts w:eastAsia="SimSun"/>
          <w:sz w:val="28"/>
          <w:szCs w:val="28"/>
          <w:lang w:eastAsia="ar-SA"/>
        </w:rPr>
      </w:pPr>
      <w:r w:rsidRPr="002C4A8F">
        <w:rPr>
          <w:rFonts w:eastAsia="SimSun"/>
          <w:sz w:val="28"/>
          <w:szCs w:val="28"/>
          <w:lang w:eastAsia="ar-SA"/>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C4A8F" w:rsidRPr="002C4A8F" w:rsidRDefault="002C4A8F" w:rsidP="002C4A8F">
      <w:pPr>
        <w:tabs>
          <w:tab w:val="left" w:pos="567"/>
        </w:tabs>
        <w:suppressAutoHyphens/>
        <w:ind w:firstLine="567"/>
        <w:jc w:val="both"/>
        <w:rPr>
          <w:rFonts w:eastAsia="SimSun"/>
          <w:sz w:val="28"/>
          <w:szCs w:val="28"/>
          <w:lang w:eastAsia="ar-SA"/>
        </w:rPr>
      </w:pPr>
      <w:r w:rsidRPr="002C4A8F">
        <w:rPr>
          <w:rFonts w:eastAsia="SimSun"/>
          <w:sz w:val="28"/>
          <w:szCs w:val="28"/>
          <w:lang w:eastAsia="ar-SA"/>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C4A8F" w:rsidRPr="002C4A8F" w:rsidRDefault="002C4A8F" w:rsidP="002C4A8F">
      <w:pPr>
        <w:tabs>
          <w:tab w:val="left" w:pos="567"/>
        </w:tabs>
        <w:suppressAutoHyphens/>
        <w:ind w:firstLine="567"/>
        <w:jc w:val="both"/>
        <w:rPr>
          <w:rFonts w:eastAsia="SimSun"/>
          <w:sz w:val="28"/>
          <w:szCs w:val="28"/>
          <w:lang w:eastAsia="ar-SA"/>
        </w:rPr>
      </w:pPr>
      <w:r w:rsidRPr="002C4A8F">
        <w:rPr>
          <w:rFonts w:eastAsia="SimSun"/>
          <w:sz w:val="28"/>
          <w:szCs w:val="28"/>
          <w:lang w:eastAsia="ar-SA"/>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C4A8F" w:rsidRPr="002C4A8F" w:rsidRDefault="002C4A8F" w:rsidP="002C4A8F">
      <w:pPr>
        <w:tabs>
          <w:tab w:val="left" w:pos="567"/>
        </w:tabs>
        <w:suppressAutoHyphens/>
        <w:ind w:firstLine="567"/>
        <w:jc w:val="both"/>
        <w:rPr>
          <w:rFonts w:eastAsia="SimSun"/>
          <w:sz w:val="28"/>
          <w:szCs w:val="28"/>
          <w:lang w:eastAsia="ar-SA"/>
        </w:rPr>
      </w:pPr>
      <w:r w:rsidRPr="002C4A8F">
        <w:rPr>
          <w:rFonts w:eastAsia="SimSun"/>
          <w:sz w:val="28"/>
          <w:szCs w:val="28"/>
          <w:lang w:eastAsia="ar-SA"/>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C4A8F" w:rsidRPr="002C4A8F" w:rsidRDefault="002C4A8F" w:rsidP="002C4A8F">
      <w:pPr>
        <w:tabs>
          <w:tab w:val="left" w:pos="567"/>
        </w:tabs>
        <w:suppressAutoHyphens/>
        <w:ind w:firstLine="567"/>
        <w:jc w:val="both"/>
        <w:rPr>
          <w:rFonts w:eastAsia="SimSun"/>
          <w:sz w:val="28"/>
          <w:szCs w:val="28"/>
          <w:lang w:eastAsia="ar-SA"/>
        </w:rPr>
      </w:pPr>
      <w:bookmarkStart w:id="1" w:name="_Hlk73615062"/>
      <w:r w:rsidRPr="002C4A8F">
        <w:rPr>
          <w:rFonts w:eastAsia="SimSun"/>
          <w:sz w:val="28"/>
          <w:szCs w:val="28"/>
          <w:lang w:eastAsia="ar-SA"/>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bookmarkEnd w:id="1"/>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2.7.Исчерпывающий перечень оснований для отказа в приеме документов, необходимых для предоставления муниципальной услуги.</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 xml:space="preserve">Основанием для отказа в приеме документов, необходимых для предоставления муниципальной услуги, является подача заявления лицом, не уполномоченным совершать такого рода действия. </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2.8. Исчерпывающий перечень оснований для приостановления или отказа в предоставлении муниципальной услуги</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 xml:space="preserve">2.8.1. Оснований для приостановления предоставления государственной услуги нормативными правовыми актами Российской Федерации, нормативными правовыми актами </w:t>
      </w:r>
      <w:r w:rsidR="003966D1">
        <w:rPr>
          <w:rFonts w:eastAsia="SimSun"/>
          <w:sz w:val="28"/>
          <w:szCs w:val="28"/>
          <w:lang w:eastAsia="ar-SA"/>
        </w:rPr>
        <w:t>Русановского</w:t>
      </w:r>
      <w:r w:rsidRPr="002C4A8F">
        <w:rPr>
          <w:rFonts w:eastAsia="SimSun"/>
          <w:sz w:val="28"/>
          <w:szCs w:val="28"/>
          <w:lang w:eastAsia="ar-SA"/>
        </w:rPr>
        <w:t xml:space="preserve"> сельского поселения Терновского муниципального района Воронежской области не предусмотрено. </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2.8.2. Основания для отказа в предоставлении муниципальной услуги:</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1) не представлены предусмотренные пунктом 2.6.1 настоящего административного регламента документы, обязанность по представлению которых возложена на заявителя;</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 xml:space="preserve">1.1)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w:t>
      </w:r>
      <w:r w:rsidRPr="002C4A8F">
        <w:rPr>
          <w:rFonts w:eastAsia="SimSun"/>
          <w:sz w:val="28"/>
          <w:szCs w:val="28"/>
          <w:lang w:eastAsia="ar-SA"/>
        </w:rPr>
        <w:lastRenderedPageBreak/>
        <w:t>соответствии с частью 4 статьи 52 Жилищного кодекса Российской Федерации,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3) не истек предусмотренный статьей 53 Жилищного кодекса Российской Федерации срок.</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2.9. Перечень услуг, которые являются необходимыми и обязательными для предоставления муниципальной услуги</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Услуг, которые являются необходимыми и обязательными для предоставления муниципальной услуги, не имеется.</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2.10. Муниципальная услуга предоставляется бесплатно.</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2.11.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2.12. Максимальный срок регистрации заявления о предоставлении муниципальной услуги:</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1) при направлении заявления и прилагаемых документов посредством почтового отправления или в электронном виде через Единый портал, а также через МФЦ - 3 (три) календарных дня;</w:t>
      </w:r>
    </w:p>
    <w:p w:rsidR="002C4A8F" w:rsidRPr="002C4A8F" w:rsidRDefault="002C4A8F" w:rsidP="002C4A8F">
      <w:pPr>
        <w:suppressAutoHyphens/>
        <w:spacing w:line="100" w:lineRule="atLeast"/>
        <w:ind w:firstLine="709"/>
        <w:jc w:val="both"/>
        <w:rPr>
          <w:rFonts w:eastAsia="SimSun"/>
          <w:sz w:val="28"/>
          <w:szCs w:val="28"/>
          <w:lang w:eastAsia="ar-SA"/>
        </w:rPr>
      </w:pPr>
      <w:r w:rsidRPr="002C4A8F">
        <w:rPr>
          <w:rFonts w:eastAsia="SimSun"/>
          <w:sz w:val="28"/>
          <w:szCs w:val="28"/>
          <w:lang w:eastAsia="ar-SA"/>
        </w:rPr>
        <w:t xml:space="preserve">2) при личном обращении заявителя - в присутствии заявителя в день обращения максимальный срок не должен превышать 15 минут. </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2.13.1. Информация о графике (режиме) работы администрации размещается при входе в здание, в котором оно осуществляет свою деятельность, на видном месте.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 xml:space="preserve">Вход в здание должен быть оборудован информационной табличкой (вывеской), содержащей информацию об администрации, осуществляющем </w:t>
      </w:r>
      <w:r w:rsidRPr="002C4A8F">
        <w:rPr>
          <w:rFonts w:eastAsia="SimSun"/>
          <w:sz w:val="28"/>
          <w:szCs w:val="28"/>
          <w:lang w:eastAsia="ar-SA"/>
        </w:rPr>
        <w:lastRenderedPageBreak/>
        <w:t>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 xml:space="preserve">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w:t>
      </w:r>
      <w:r w:rsidRPr="002C4A8F">
        <w:rPr>
          <w:rFonts w:eastAsia="SimSun"/>
          <w:sz w:val="28"/>
          <w:szCs w:val="28"/>
          <w:lang w:eastAsia="ar-SA"/>
        </w:rPr>
        <w:lastRenderedPageBreak/>
        <w:t>управления предусмотрен административным регламентом утвержденным приказом директора МФЦ.</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2.13.2. Прием документов в администрации осуществляется в специально оборудованных помещениях или отведенных для этого кабинетах.</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2.13.3. Помещения, предназначенные для приема заявителей, оборудуются информационными стендами, содержащими сведения, указанные в пункте 1.3.3 настоящего административного регламента.</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Информационные стенды размещаются на видном, доступном месте.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Оформление информационных листов осуществляется удоб</w:t>
      </w:r>
      <w:r w:rsidR="00AB7497">
        <w:rPr>
          <w:rFonts w:eastAsia="SimSun"/>
          <w:sz w:val="28"/>
          <w:szCs w:val="28"/>
          <w:lang w:eastAsia="ar-SA"/>
        </w:rPr>
        <w:t>ным для чтения шрифтом – Times</w:t>
      </w:r>
      <w:r w:rsidR="00AB7497">
        <w:rPr>
          <w:rFonts w:eastAsia="SimSun"/>
          <w:sz w:val="28"/>
          <w:szCs w:val="28"/>
          <w:lang w:val="en-US" w:eastAsia="ar-SA"/>
        </w:rPr>
        <w:t>N</w:t>
      </w:r>
      <w:r w:rsidR="00AB7497">
        <w:rPr>
          <w:rFonts w:eastAsia="SimSun"/>
          <w:sz w:val="28"/>
          <w:szCs w:val="28"/>
          <w:lang w:eastAsia="ar-SA"/>
        </w:rPr>
        <w:t>ewRoma</w:t>
      </w:r>
      <w:r w:rsidR="00AB7497">
        <w:rPr>
          <w:rFonts w:eastAsia="SimSun"/>
          <w:sz w:val="28"/>
          <w:szCs w:val="28"/>
          <w:lang w:val="en-US" w:eastAsia="ar-SA"/>
        </w:rPr>
        <w:t>n</w:t>
      </w:r>
      <w:r w:rsidRPr="002C4A8F">
        <w:rPr>
          <w:rFonts w:eastAsia="SimSun"/>
          <w:sz w:val="28"/>
          <w:szCs w:val="28"/>
          <w:lang w:eastAsia="ar-SA"/>
        </w:rPr>
        <w:t>,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2.13.4. Помещения для приема заявителей должны соответствовать комфортным для граждан условиям и оптимальным условиям работы должностных лиц администрации и должны обеспечивать:</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комфортное расположение заявителя и должностного лица администрации;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возможность и удобство оформления заявителем письменного обращения;</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телефонную связь;</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возможность копирования документов;</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доступ к нормативным правовым актам, регулирующим предоставление муниципальной услуги;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наличие письменных принадлежностей и бумаги формата A4.</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2.13.5.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2.13.6.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2.13.7. Рабочее место должностного лица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администрации.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lastRenderedPageBreak/>
        <w:t>Кабинеты приема получателей муниципальных услуг должны быть оснащены информационными табличками (вывесками) с указанием номера кабинета.</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2.13.8. Требования к обеспечению доступности предоставления муниципальной услуги для инвалидов.</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Администрацией обеспечивается создание инвалидам следующих условий доступности: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а) возможность беспрепятственного входа в помещения администрации и выхода из них;</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б) возможность самостоятельного передвижения в помещениях администрации в целях доступа к месту предоставления услуги, в том числе с помощью работников администрации, предоставляющего муниципальную услугу, ассистивных и вспомогательных технологий, а также сменного кресла-коляски;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в) возможность посадки в транспортное средство и высадки из него перед входом в администрацию, в том числе с использованием кресла-коляски и, при необходимости, с помощью работников администрации;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г) сопровождение инвалидов, имеющих стойкие расстройства функции зрения и самостоятельного передвижения, и оказания им помощи в помещениях администрации;</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д) содействие инвалиду при входе в помещение администрации и выходе из него, информирование инвалида о доступных маршрутах общественного транспорта;</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ж) обеспечение допуска в помещение администрации,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2C4A8F" w:rsidRPr="002C4A8F" w:rsidRDefault="002C4A8F" w:rsidP="002C4A8F">
      <w:pPr>
        <w:suppressAutoHyphens/>
        <w:spacing w:line="100" w:lineRule="atLeast"/>
        <w:ind w:firstLine="567"/>
        <w:jc w:val="both"/>
        <w:rPr>
          <w:rFonts w:eastAsia="SimSun"/>
          <w:sz w:val="28"/>
          <w:szCs w:val="28"/>
          <w:lang w:eastAsia="ar-SA"/>
        </w:rPr>
      </w:pPr>
      <w:r w:rsidRPr="002C4A8F">
        <w:rPr>
          <w:rFonts w:eastAsia="SimSun"/>
          <w:sz w:val="28"/>
          <w:szCs w:val="28"/>
          <w:lang w:eastAsia="ar-SA"/>
        </w:rPr>
        <w:t>з) оказание работниками администрации иной необходимой инвалидам помощи в преодолении барьеров, мешающих получению ими услуг наравне с другими лицами.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2.14. Показатели доступности и качества муниципальной услуги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lastRenderedPageBreak/>
        <w:t>2.14.1. Основными показателями доступности и качества муниципальной услуги являются:</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по мере необходимости, в том числе за получением информации о ходе предоставления муниципальной услуги;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установление должностных лиц, ответственных за предоставление муниципальной услуги;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установление и соблюдение требований к помещениям, в которых предоставляется услуга;</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2.14.2.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 xml:space="preserve">2.14.3. Взаимодействие заявителя (его представителя) с должностными лицами МФЦ, администрации при предоставлении муниципальной услуги осуществляется два раза - при представлении в МФЦ, администрацию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w:t>
      </w:r>
      <w:r w:rsidRPr="002C4A8F">
        <w:rPr>
          <w:rFonts w:eastAsia="SimSun"/>
          <w:sz w:val="28"/>
          <w:szCs w:val="28"/>
          <w:lang w:eastAsia="ar-SA"/>
        </w:rPr>
        <w:lastRenderedPageBreak/>
        <w:t>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администрации осуществляется два раза - при представлении в МФЦ, администрацию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Заявителям обеспечивается возможность оценить доступность и качество муниципальной услуги на Едином портале.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2.14.4. Для получения муниципальной услуги заявитель вправе обратиться в МФЦ в соответствии со статьей 15.1 Федерального закона № 210-ФЗ путем подачи комплексного запроса о предоставлении нескольких государственных и (или) муниципальных услуг».</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2.15.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2.15.1.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в администрацию;</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через МФЦ в администрацию;</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 xml:space="preserve">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w:t>
      </w:r>
      <w:r w:rsidRPr="002C4A8F">
        <w:rPr>
          <w:rFonts w:eastAsia="SimSun"/>
          <w:sz w:val="28"/>
          <w:szCs w:val="28"/>
          <w:lang w:eastAsia="ar-SA"/>
        </w:rPr>
        <w:lastRenderedPageBreak/>
        <w:t>закона № 210-ФЗ и Федерального закона от 6 апреля 2011 года № 63-ФЗ «Об электронной подписи».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2.15.2. Заявителям обеспечивается возможность получения информации о предоставляемой муниципальной услуге на Едином и Региональном портале.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с перечнем оказываемых муниципальных услуг и информацией по каждой услуге. </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 xml:space="preserve">для авторизации заявителю необходимо ввести страховой номер индивидуального лицевого счета застрахованного лица, выданный Фондом пенсионного и социального страхования Российской Федерации по Воронежской области (СНИЛС), и пароль, полученный после регистрации на Едином и Региональном портале; </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lastRenderedPageBreak/>
        <w:t xml:space="preserve">заявление вместе с электронными копиями документов попадает в информационную систему администрации,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2.15.3.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2.15.4. При направлении заявления и документов (содержащихся в них сведений) в форме электронных документов в порядке, предусмотренном пунктом 2.14.1 настоящего административного регламента, обеспечивается возможность направления заявителю сообщения в электронном виде, подтверждающего их прием и регистрацию.</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2.15.5.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администрацию для принятия решения о предоставлении муниципальной услуги.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2.15.6.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Воронежской области, независимо от места его регистрации на территории Воронежской области, места расположения на территории Воронежской области объектов недвижимости.</w:t>
      </w:r>
    </w:p>
    <w:p w:rsidR="002C4A8F" w:rsidRPr="002C4A8F" w:rsidRDefault="002C4A8F" w:rsidP="002C4A8F">
      <w:pPr>
        <w:suppressAutoHyphens/>
        <w:spacing w:line="200" w:lineRule="atLeast"/>
        <w:ind w:firstLine="709"/>
        <w:jc w:val="both"/>
        <w:rPr>
          <w:rFonts w:eastAsia="SimSun"/>
          <w:sz w:val="28"/>
          <w:szCs w:val="28"/>
          <w:lang w:eastAsia="ar-SA"/>
        </w:rPr>
      </w:pPr>
      <w:r w:rsidRPr="002C4A8F">
        <w:rPr>
          <w:rFonts w:eastAsia="SimSun"/>
          <w:sz w:val="28"/>
          <w:szCs w:val="28"/>
          <w:lang w:eastAsia="ar-SA"/>
        </w:rPr>
        <w:t>2.15.7.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2C4A8F" w:rsidRPr="002C4A8F" w:rsidRDefault="002C4A8F" w:rsidP="002C4A8F">
      <w:pPr>
        <w:suppressAutoHyphens/>
        <w:spacing w:line="200" w:lineRule="atLeast"/>
        <w:ind w:firstLine="709"/>
        <w:jc w:val="both"/>
        <w:rPr>
          <w:rFonts w:eastAsia="SimSun"/>
          <w:sz w:val="28"/>
          <w:szCs w:val="28"/>
          <w:lang w:eastAsia="ar-SA"/>
        </w:rPr>
      </w:pPr>
      <w:r w:rsidRPr="002C4A8F">
        <w:rPr>
          <w:rFonts w:eastAsia="SimSun"/>
          <w:sz w:val="28"/>
          <w:szCs w:val="28"/>
          <w:lang w:eastAsia="ar-SA"/>
        </w:rPr>
        <w:t>2.15.8. При предоставлении муниципальных услуг в электронной форме идентификация и аутентификация могут осуществляться посредством:</w:t>
      </w:r>
    </w:p>
    <w:p w:rsidR="002C4A8F" w:rsidRPr="002C4A8F" w:rsidRDefault="002C4A8F" w:rsidP="002C4A8F">
      <w:pPr>
        <w:suppressAutoHyphens/>
        <w:spacing w:line="200" w:lineRule="atLeast"/>
        <w:ind w:firstLine="709"/>
        <w:jc w:val="both"/>
        <w:rPr>
          <w:rFonts w:eastAsia="SimSun"/>
          <w:sz w:val="28"/>
          <w:szCs w:val="28"/>
          <w:lang w:eastAsia="ar-SA"/>
        </w:rPr>
      </w:pPr>
      <w:r w:rsidRPr="002C4A8F">
        <w:rPr>
          <w:rFonts w:eastAsia="SimSun"/>
          <w:sz w:val="28"/>
          <w:szCs w:val="28"/>
          <w:lang w:eastAsia="ar-SA"/>
        </w:rPr>
        <w:t xml:space="preserve">1) единой системы идентификации и аутентификации или иных государственных информационных систем, если такие государственные </w:t>
      </w:r>
      <w:r w:rsidRPr="002C4A8F">
        <w:rPr>
          <w:rFonts w:eastAsia="SimSun"/>
          <w:sz w:val="28"/>
          <w:szCs w:val="28"/>
          <w:lang w:eastAsia="ar-SA"/>
        </w:rPr>
        <w:lastRenderedPageBreak/>
        <w:t>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C4A8F" w:rsidRPr="002C4A8F" w:rsidRDefault="002C4A8F" w:rsidP="002C4A8F">
      <w:pPr>
        <w:suppressAutoHyphens/>
        <w:spacing w:line="200" w:lineRule="atLeast"/>
        <w:ind w:firstLine="709"/>
        <w:jc w:val="both"/>
        <w:rPr>
          <w:rFonts w:eastAsia="SimSun"/>
          <w:sz w:val="28"/>
          <w:szCs w:val="28"/>
          <w:lang w:eastAsia="ar-SA"/>
        </w:rPr>
      </w:pPr>
      <w:r w:rsidRPr="002C4A8F">
        <w:rPr>
          <w:rFonts w:eastAsia="SimSun"/>
          <w:sz w:val="28"/>
          <w:szCs w:val="28"/>
          <w:lang w:eastAsia="ar-SA"/>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C4A8F" w:rsidRPr="002C4A8F" w:rsidRDefault="002C4A8F" w:rsidP="002C4A8F">
      <w:pPr>
        <w:suppressAutoHyphens/>
        <w:spacing w:line="200" w:lineRule="atLeast"/>
        <w:ind w:firstLine="709"/>
        <w:jc w:val="both"/>
        <w:rPr>
          <w:sz w:val="28"/>
          <w:szCs w:val="28"/>
          <w:lang w:eastAsia="ar-SA"/>
        </w:rPr>
      </w:pPr>
      <w:r w:rsidRPr="002C4A8F">
        <w:rPr>
          <w:sz w:val="28"/>
          <w:szCs w:val="28"/>
          <w:lang w:eastAsia="ar-SA"/>
        </w:rPr>
        <w:t>2.15.9. При наступлении событий, являющихся основанием для предоставления муниципальных услуг, Администрация, вправе:</w:t>
      </w:r>
    </w:p>
    <w:p w:rsidR="002C4A8F" w:rsidRPr="002C4A8F" w:rsidRDefault="002C4A8F" w:rsidP="002C4A8F">
      <w:pPr>
        <w:suppressAutoHyphens/>
        <w:spacing w:line="200" w:lineRule="atLeast"/>
        <w:ind w:firstLine="709"/>
        <w:jc w:val="both"/>
        <w:rPr>
          <w:sz w:val="28"/>
          <w:szCs w:val="28"/>
          <w:lang w:eastAsia="ar-SA"/>
        </w:rPr>
      </w:pPr>
      <w:r w:rsidRPr="002C4A8F">
        <w:rPr>
          <w:sz w:val="28"/>
          <w:szCs w:val="28"/>
          <w:lang w:eastAsia="ar-SA"/>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2C4A8F" w:rsidRPr="002C4A8F" w:rsidRDefault="002C4A8F" w:rsidP="002C4A8F">
      <w:pPr>
        <w:suppressAutoHyphens/>
        <w:spacing w:line="200" w:lineRule="atLeast"/>
        <w:ind w:firstLine="709"/>
        <w:jc w:val="both"/>
        <w:rPr>
          <w:sz w:val="28"/>
          <w:szCs w:val="28"/>
          <w:lang w:eastAsia="ar-SA"/>
        </w:rPr>
      </w:pPr>
      <w:r w:rsidRPr="002C4A8F">
        <w:rPr>
          <w:sz w:val="28"/>
          <w:szCs w:val="28"/>
          <w:lang w:eastAsia="ar-SA"/>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2C4A8F" w:rsidRPr="002C4A8F" w:rsidRDefault="002C4A8F" w:rsidP="002C4A8F">
      <w:pPr>
        <w:suppressAutoHyphens/>
        <w:spacing w:line="200" w:lineRule="atLeast"/>
        <w:ind w:firstLine="709"/>
        <w:jc w:val="both"/>
        <w:rPr>
          <w:sz w:val="28"/>
          <w:szCs w:val="28"/>
          <w:lang w:eastAsia="ar-SA"/>
        </w:rPr>
      </w:pPr>
      <w:r w:rsidRPr="002C4A8F">
        <w:rPr>
          <w:sz w:val="28"/>
          <w:szCs w:val="28"/>
          <w:lang w:eastAsia="ar-SA"/>
        </w:rPr>
        <w:t>Муниципальная услуга не оказывается в упреждающем (проактивном) режиме.</w:t>
      </w:r>
    </w:p>
    <w:p w:rsidR="002C4A8F" w:rsidRPr="002C4A8F" w:rsidRDefault="002C4A8F" w:rsidP="002C4A8F">
      <w:pPr>
        <w:suppressAutoHyphens/>
        <w:spacing w:line="100" w:lineRule="atLeast"/>
        <w:jc w:val="both"/>
        <w:rPr>
          <w:rFonts w:eastAsia="SimSun"/>
          <w:sz w:val="28"/>
          <w:szCs w:val="28"/>
          <w:lang w:eastAsia="ar-SA"/>
        </w:rPr>
      </w:pPr>
    </w:p>
    <w:p w:rsidR="002C4A8F" w:rsidRPr="002C4A8F" w:rsidRDefault="002C4A8F" w:rsidP="002C4A8F">
      <w:pPr>
        <w:suppressAutoHyphens/>
        <w:spacing w:line="100" w:lineRule="atLeast"/>
        <w:jc w:val="center"/>
        <w:rPr>
          <w:rFonts w:eastAsia="SimSun"/>
          <w:b/>
          <w:bCs/>
          <w:sz w:val="28"/>
          <w:szCs w:val="28"/>
          <w:lang w:eastAsia="ar-SA"/>
        </w:rPr>
      </w:pPr>
      <w:r w:rsidRPr="002C4A8F">
        <w:rPr>
          <w:rFonts w:eastAsia="SimSun"/>
          <w:b/>
          <w:bCs/>
          <w:sz w:val="28"/>
          <w:szCs w:val="28"/>
          <w:lang w:eastAsia="ar-SA"/>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C4A8F" w:rsidRPr="002C4A8F" w:rsidRDefault="002C4A8F" w:rsidP="002C4A8F">
      <w:pPr>
        <w:suppressAutoHyphens/>
        <w:spacing w:line="100" w:lineRule="atLeast"/>
        <w:jc w:val="center"/>
        <w:rPr>
          <w:rFonts w:eastAsia="SimSun"/>
          <w:sz w:val="28"/>
          <w:szCs w:val="28"/>
          <w:lang w:eastAsia="ar-SA"/>
        </w:rPr>
      </w:pPr>
    </w:p>
    <w:p w:rsidR="002C4A8F" w:rsidRPr="000E669C" w:rsidRDefault="002C4A8F" w:rsidP="000E669C">
      <w:pPr>
        <w:suppressAutoHyphens/>
        <w:spacing w:line="100" w:lineRule="atLeast"/>
        <w:ind w:firstLine="567"/>
        <w:jc w:val="both"/>
        <w:rPr>
          <w:rFonts w:eastAsia="SimSun"/>
          <w:b/>
          <w:sz w:val="28"/>
          <w:szCs w:val="28"/>
          <w:lang w:eastAsia="ar-SA"/>
        </w:rPr>
      </w:pPr>
      <w:r w:rsidRPr="002C4A8F">
        <w:rPr>
          <w:rFonts w:eastAsia="SimSun"/>
          <w:b/>
          <w:sz w:val="28"/>
          <w:szCs w:val="28"/>
          <w:lang w:eastAsia="ar-SA"/>
        </w:rPr>
        <w:t>3.1. Предоставление муниципальной услуги включает в себя следую</w:t>
      </w:r>
      <w:r w:rsidR="000E669C">
        <w:rPr>
          <w:rFonts w:eastAsia="SimSun"/>
          <w:b/>
          <w:sz w:val="28"/>
          <w:szCs w:val="28"/>
          <w:lang w:eastAsia="ar-SA"/>
        </w:rPr>
        <w:t>щие административные процедуры:</w:t>
      </w:r>
    </w:p>
    <w:p w:rsidR="002C4A8F" w:rsidRPr="002C4A8F" w:rsidRDefault="002C4A8F" w:rsidP="002C4A8F">
      <w:pPr>
        <w:ind w:firstLine="567"/>
        <w:jc w:val="both"/>
        <w:rPr>
          <w:sz w:val="28"/>
          <w:szCs w:val="28"/>
        </w:rPr>
      </w:pPr>
      <w:r w:rsidRPr="002C4A8F">
        <w:rPr>
          <w:sz w:val="28"/>
          <w:szCs w:val="28"/>
        </w:rPr>
        <w:t>- прием и регистрация заявления и прилагаемых к нему документов;</w:t>
      </w:r>
    </w:p>
    <w:p w:rsidR="002C4A8F" w:rsidRPr="002C4A8F" w:rsidRDefault="002C4A8F" w:rsidP="002C4A8F">
      <w:pPr>
        <w:ind w:firstLine="567"/>
        <w:jc w:val="both"/>
        <w:rPr>
          <w:sz w:val="28"/>
          <w:szCs w:val="28"/>
        </w:rPr>
      </w:pPr>
      <w:r w:rsidRPr="002C4A8F">
        <w:rPr>
          <w:sz w:val="28"/>
          <w:szCs w:val="28"/>
        </w:rPr>
        <w:t>- рассмотрение представленных документов, в том числе истребование документов (сведений), указанных в пункте 2.6.2. настоящего административного регламента, в рамках межведомственного взаимодействия;</w:t>
      </w:r>
    </w:p>
    <w:p w:rsidR="002C4A8F" w:rsidRPr="002C4A8F" w:rsidRDefault="002C4A8F" w:rsidP="002C4A8F">
      <w:pPr>
        <w:ind w:firstLine="567"/>
        <w:jc w:val="both"/>
        <w:rPr>
          <w:sz w:val="28"/>
          <w:szCs w:val="28"/>
        </w:rPr>
      </w:pPr>
      <w:r w:rsidRPr="002C4A8F">
        <w:rPr>
          <w:sz w:val="28"/>
          <w:szCs w:val="28"/>
        </w:rPr>
        <w:t>- принятие решения о признании нуждающимися в предоставлении жилых помещений членов молодой семьи либо об отказе в признании нуждающимися в предоставлении жилых помещений членов молодой семьи;</w:t>
      </w:r>
    </w:p>
    <w:p w:rsidR="002C4A8F" w:rsidRPr="002C4A8F" w:rsidRDefault="002C4A8F" w:rsidP="002C4A8F">
      <w:pPr>
        <w:ind w:firstLine="567"/>
        <w:jc w:val="both"/>
        <w:rPr>
          <w:sz w:val="28"/>
          <w:szCs w:val="28"/>
        </w:rPr>
      </w:pPr>
      <w:r w:rsidRPr="002C4A8F">
        <w:rPr>
          <w:sz w:val="28"/>
          <w:szCs w:val="28"/>
        </w:rPr>
        <w:t xml:space="preserve">- выдача (направление) заявителю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w:t>
      </w:r>
      <w:r w:rsidRPr="002C4A8F">
        <w:rPr>
          <w:sz w:val="28"/>
          <w:szCs w:val="28"/>
        </w:rPr>
        <w:lastRenderedPageBreak/>
        <w:t>администрации и уведомления об отказе в признании нуждающимися в предоставлении жилых помещений членов молодой семьи.</w:t>
      </w:r>
    </w:p>
    <w:p w:rsidR="002C4A8F" w:rsidRPr="002C4A8F" w:rsidRDefault="002C4A8F" w:rsidP="002C4A8F">
      <w:pPr>
        <w:ind w:firstLine="567"/>
        <w:jc w:val="both"/>
        <w:rPr>
          <w:b/>
          <w:sz w:val="28"/>
          <w:szCs w:val="28"/>
        </w:rPr>
      </w:pPr>
    </w:p>
    <w:p w:rsidR="002C4A8F" w:rsidRPr="002C4A8F" w:rsidRDefault="002C4A8F" w:rsidP="000E669C">
      <w:pPr>
        <w:ind w:firstLine="567"/>
        <w:jc w:val="both"/>
        <w:rPr>
          <w:b/>
          <w:sz w:val="28"/>
          <w:szCs w:val="28"/>
        </w:rPr>
      </w:pPr>
      <w:r w:rsidRPr="002C4A8F">
        <w:rPr>
          <w:b/>
          <w:sz w:val="28"/>
          <w:szCs w:val="28"/>
        </w:rPr>
        <w:t xml:space="preserve">3.1.1. Прием и регистрация заявления </w:t>
      </w:r>
      <w:r w:rsidR="000E669C">
        <w:rPr>
          <w:b/>
          <w:sz w:val="28"/>
          <w:szCs w:val="28"/>
        </w:rPr>
        <w:t>и прилагаемых к нему документов</w:t>
      </w:r>
    </w:p>
    <w:p w:rsidR="002C4A8F" w:rsidRPr="002C4A8F" w:rsidRDefault="002C4A8F" w:rsidP="002C4A8F">
      <w:pPr>
        <w:ind w:firstLine="567"/>
        <w:jc w:val="both"/>
        <w:rPr>
          <w:sz w:val="28"/>
          <w:szCs w:val="28"/>
        </w:rPr>
      </w:pPr>
      <w:r w:rsidRPr="002C4A8F">
        <w:rPr>
          <w:sz w:val="28"/>
          <w:szCs w:val="28"/>
        </w:rPr>
        <w:t>3.1.1.1. Основанием для начала административной процедуры является личное обращение заявителя или его уполномоченного представителя в администрацию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с использованием Единого портала государственных и муниципальных услуг (функций) и (или) Портала Воронежской области.</w:t>
      </w:r>
    </w:p>
    <w:p w:rsidR="002C4A8F" w:rsidRPr="002C4A8F" w:rsidRDefault="002C4A8F" w:rsidP="002C4A8F">
      <w:pPr>
        <w:ind w:firstLine="567"/>
        <w:jc w:val="both"/>
        <w:rPr>
          <w:sz w:val="28"/>
          <w:szCs w:val="28"/>
        </w:rPr>
      </w:pPr>
      <w:r w:rsidRPr="002C4A8F">
        <w:rPr>
          <w:sz w:val="28"/>
          <w:szCs w:val="28"/>
        </w:rPr>
        <w:t>3.1.1.2. При личном обращении заявителя или уполномоченного представителя в администрацию специалист, ответственный за прием документов:</w:t>
      </w:r>
    </w:p>
    <w:p w:rsidR="002C4A8F" w:rsidRPr="002C4A8F" w:rsidRDefault="002C4A8F" w:rsidP="002C4A8F">
      <w:pPr>
        <w:ind w:firstLine="567"/>
        <w:jc w:val="both"/>
        <w:rPr>
          <w:sz w:val="28"/>
          <w:szCs w:val="28"/>
        </w:rPr>
      </w:pPr>
      <w:r w:rsidRPr="002C4A8F">
        <w:rPr>
          <w:sz w:val="28"/>
          <w:szCs w:val="28"/>
        </w:rPr>
        <w:t>- устанавливает предмет обращения, устанавливает личность заявителя, проверяет документ, удостоверяющий личность заявителя;</w:t>
      </w:r>
    </w:p>
    <w:p w:rsidR="002C4A8F" w:rsidRPr="002C4A8F" w:rsidRDefault="002C4A8F" w:rsidP="002C4A8F">
      <w:pPr>
        <w:ind w:firstLine="567"/>
        <w:jc w:val="both"/>
        <w:rPr>
          <w:sz w:val="28"/>
          <w:szCs w:val="28"/>
        </w:rPr>
      </w:pPr>
      <w:r w:rsidRPr="002C4A8F">
        <w:rPr>
          <w:sz w:val="28"/>
          <w:szCs w:val="28"/>
        </w:rPr>
        <w:t>- проверяет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2C4A8F" w:rsidRPr="002C4A8F" w:rsidRDefault="002C4A8F" w:rsidP="002C4A8F">
      <w:pPr>
        <w:ind w:firstLine="567"/>
        <w:jc w:val="both"/>
        <w:rPr>
          <w:sz w:val="28"/>
          <w:szCs w:val="28"/>
        </w:rPr>
      </w:pPr>
      <w:r w:rsidRPr="002C4A8F">
        <w:rPr>
          <w:sz w:val="28"/>
          <w:szCs w:val="28"/>
        </w:rPr>
        <w:t>- проверяет соответствие заявления установленным требованиям;</w:t>
      </w:r>
    </w:p>
    <w:p w:rsidR="002C4A8F" w:rsidRPr="002C4A8F" w:rsidRDefault="002C4A8F" w:rsidP="002C4A8F">
      <w:pPr>
        <w:ind w:firstLine="567"/>
        <w:jc w:val="both"/>
        <w:rPr>
          <w:sz w:val="28"/>
          <w:szCs w:val="28"/>
        </w:rPr>
      </w:pPr>
      <w:r w:rsidRPr="002C4A8F">
        <w:rPr>
          <w:sz w:val="28"/>
          <w:szCs w:val="28"/>
        </w:rPr>
        <w:t>- сверяет копии документов с их подлинниками, заверяет их и возвращает подлинники заявителю;</w:t>
      </w:r>
    </w:p>
    <w:p w:rsidR="002C4A8F" w:rsidRPr="002C4A8F" w:rsidRDefault="002C4A8F" w:rsidP="002C4A8F">
      <w:pPr>
        <w:ind w:firstLine="567"/>
        <w:jc w:val="both"/>
        <w:rPr>
          <w:sz w:val="28"/>
          <w:szCs w:val="28"/>
        </w:rPr>
      </w:pPr>
      <w:r w:rsidRPr="002C4A8F">
        <w:rPr>
          <w:sz w:val="28"/>
          <w:szCs w:val="2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2C4A8F" w:rsidRPr="002C4A8F" w:rsidRDefault="002C4A8F" w:rsidP="002C4A8F">
      <w:pPr>
        <w:ind w:firstLine="567"/>
        <w:jc w:val="both"/>
        <w:rPr>
          <w:sz w:val="28"/>
          <w:szCs w:val="28"/>
        </w:rPr>
      </w:pPr>
      <w:r w:rsidRPr="002C4A8F">
        <w:rPr>
          <w:sz w:val="28"/>
          <w:szCs w:val="28"/>
        </w:rPr>
        <w:t>- регистрирует заявление с прилагаемым комплектом документов;</w:t>
      </w:r>
    </w:p>
    <w:p w:rsidR="002C4A8F" w:rsidRPr="002C4A8F" w:rsidRDefault="002C4A8F" w:rsidP="002C4A8F">
      <w:pPr>
        <w:ind w:firstLine="567"/>
        <w:jc w:val="both"/>
        <w:rPr>
          <w:sz w:val="28"/>
          <w:szCs w:val="28"/>
        </w:rPr>
      </w:pPr>
      <w:r w:rsidRPr="002C4A8F">
        <w:rPr>
          <w:sz w:val="28"/>
          <w:szCs w:val="28"/>
        </w:rPr>
        <w:t>- выдает расписку в получении документов по установленной форме (приложение 2 к настоящему административному регламенту) с указанием перечня документов и даты их получения.</w:t>
      </w:r>
    </w:p>
    <w:p w:rsidR="002C4A8F" w:rsidRPr="002C4A8F" w:rsidRDefault="002C4A8F" w:rsidP="002C4A8F">
      <w:pPr>
        <w:ind w:firstLine="567"/>
        <w:jc w:val="both"/>
        <w:rPr>
          <w:sz w:val="28"/>
          <w:szCs w:val="28"/>
        </w:rPr>
      </w:pPr>
      <w:r w:rsidRPr="002C4A8F">
        <w:rPr>
          <w:sz w:val="28"/>
          <w:szCs w:val="28"/>
        </w:rPr>
        <w:t>В случае наличия оснований, указанных в подразделе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2C4A8F" w:rsidRPr="002C4A8F" w:rsidRDefault="002C4A8F" w:rsidP="002C4A8F">
      <w:pPr>
        <w:ind w:firstLine="567"/>
        <w:jc w:val="both"/>
        <w:rPr>
          <w:sz w:val="28"/>
          <w:szCs w:val="28"/>
        </w:rPr>
      </w:pPr>
      <w:r w:rsidRPr="002C4A8F">
        <w:rPr>
          <w:sz w:val="28"/>
          <w:szCs w:val="28"/>
        </w:rPr>
        <w:t xml:space="preserve">3.1.1.3. При направлении заявителем заявления посредством почтового отправления к заявлению о предоставлении муниципальной услуги прилагаются </w:t>
      </w:r>
      <w:r w:rsidRPr="002C4A8F">
        <w:rPr>
          <w:sz w:val="28"/>
          <w:szCs w:val="28"/>
        </w:rPr>
        <w:lastRenderedPageBreak/>
        <w:t>копии документов, удостоверенные в установленном законом порядке; подлинники документов не направляются.</w:t>
      </w:r>
    </w:p>
    <w:p w:rsidR="002C4A8F" w:rsidRPr="002C4A8F" w:rsidRDefault="002C4A8F" w:rsidP="002C4A8F">
      <w:pPr>
        <w:ind w:firstLine="567"/>
        <w:jc w:val="both"/>
        <w:rPr>
          <w:sz w:val="28"/>
          <w:szCs w:val="28"/>
        </w:rPr>
      </w:pPr>
      <w:r w:rsidRPr="002C4A8F">
        <w:rPr>
          <w:sz w:val="28"/>
          <w:szCs w:val="28"/>
        </w:rPr>
        <w:t>В случае отсутствия оснований, указанных в пункте 2.7 настоящего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о получении документов с указанием входящего регистрационного номера уведомления и даты получения заявления и документов.</w:t>
      </w:r>
    </w:p>
    <w:p w:rsidR="002C4A8F" w:rsidRPr="002C4A8F" w:rsidRDefault="002C4A8F" w:rsidP="002C4A8F">
      <w:pPr>
        <w:ind w:firstLine="567"/>
        <w:jc w:val="both"/>
        <w:rPr>
          <w:sz w:val="28"/>
          <w:szCs w:val="28"/>
        </w:rPr>
      </w:pPr>
      <w:r w:rsidRPr="002C4A8F">
        <w:rPr>
          <w:sz w:val="28"/>
          <w:szCs w:val="28"/>
        </w:rPr>
        <w:t>В случае наличия оснований, указанных в пункте 2.7 настоящего административного регламента, специалист, ответственный за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уведомления.</w:t>
      </w:r>
    </w:p>
    <w:p w:rsidR="002C4A8F" w:rsidRPr="002C4A8F" w:rsidRDefault="002C4A8F" w:rsidP="002C4A8F">
      <w:pPr>
        <w:ind w:firstLine="567"/>
        <w:jc w:val="both"/>
        <w:rPr>
          <w:sz w:val="28"/>
          <w:szCs w:val="28"/>
        </w:rPr>
      </w:pPr>
      <w:r w:rsidRPr="002C4A8F">
        <w:rPr>
          <w:sz w:val="28"/>
          <w:szCs w:val="28"/>
        </w:rPr>
        <w:t>3.1.1.4.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2C4A8F" w:rsidRPr="002C4A8F" w:rsidRDefault="002C4A8F" w:rsidP="002C4A8F">
      <w:pPr>
        <w:ind w:firstLine="567"/>
        <w:jc w:val="both"/>
        <w:rPr>
          <w:sz w:val="28"/>
          <w:szCs w:val="28"/>
        </w:rPr>
      </w:pPr>
      <w:r w:rsidRPr="002C4A8F">
        <w:rPr>
          <w:sz w:val="28"/>
          <w:szCs w:val="28"/>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2C4A8F" w:rsidRPr="002C4A8F" w:rsidRDefault="002C4A8F" w:rsidP="002C4A8F">
      <w:pPr>
        <w:ind w:firstLine="567"/>
        <w:jc w:val="both"/>
        <w:rPr>
          <w:sz w:val="28"/>
          <w:szCs w:val="28"/>
        </w:rPr>
      </w:pPr>
      <w:r w:rsidRPr="002C4A8F">
        <w:rPr>
          <w:sz w:val="28"/>
          <w:szCs w:val="28"/>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администрацию, с использованием Единого портала государственных и муниципальных услуг (функций) и (или) Портала Воронежской области.</w:t>
      </w:r>
    </w:p>
    <w:p w:rsidR="002C4A8F" w:rsidRPr="002C4A8F" w:rsidRDefault="002C4A8F" w:rsidP="002C4A8F">
      <w:pPr>
        <w:ind w:firstLine="567"/>
        <w:jc w:val="both"/>
        <w:rPr>
          <w:sz w:val="28"/>
          <w:szCs w:val="28"/>
        </w:rPr>
      </w:pPr>
      <w:r w:rsidRPr="002C4A8F">
        <w:rPr>
          <w:sz w:val="28"/>
          <w:szCs w:val="28"/>
        </w:rPr>
        <w:t>При наличии оснований, указанных в пункте 2.7 настоящего административного регламента, специалист, ответственный за прием документов, направляет заявителю уведомление об отказе в приеме документов, необходимых для предоставления муниципальной услуги, с указанием причины отказа в форме тестового сообщения с использованием Единого портала государственных и муниципальных услуг (функций) и (или) Портала Воронежской области. Срок направления уведомления - не позднее рабочего дня, следующего за днем поступления заявления в администрацию.</w:t>
      </w:r>
    </w:p>
    <w:p w:rsidR="002C4A8F" w:rsidRPr="002C4A8F" w:rsidRDefault="002C4A8F" w:rsidP="002C4A8F">
      <w:pPr>
        <w:ind w:firstLine="567"/>
        <w:jc w:val="both"/>
        <w:rPr>
          <w:sz w:val="28"/>
          <w:szCs w:val="28"/>
        </w:rPr>
      </w:pPr>
      <w:r w:rsidRPr="002C4A8F">
        <w:rPr>
          <w:sz w:val="28"/>
          <w:szCs w:val="28"/>
        </w:rPr>
        <w:t>3.1.1.5. Результатом административной процедуры является прием и регистрация заявления и комплекта документов, выдача расписки в получении документов, либо возврат документов заявителю.</w:t>
      </w:r>
    </w:p>
    <w:p w:rsidR="002C4A8F" w:rsidRPr="002C4A8F" w:rsidRDefault="002C4A8F" w:rsidP="002C4A8F">
      <w:pPr>
        <w:ind w:firstLine="567"/>
        <w:jc w:val="both"/>
        <w:rPr>
          <w:sz w:val="28"/>
          <w:szCs w:val="28"/>
        </w:rPr>
      </w:pPr>
      <w:r w:rsidRPr="002C4A8F">
        <w:rPr>
          <w:sz w:val="28"/>
          <w:szCs w:val="28"/>
        </w:rPr>
        <w:t>3.1.1.6. Максимальный срок исполнения административной процедуры - в течение 1-го рабочего дня.</w:t>
      </w:r>
    </w:p>
    <w:p w:rsidR="002C4A8F" w:rsidRPr="002C4A8F" w:rsidRDefault="002C4A8F" w:rsidP="002C4A8F">
      <w:pPr>
        <w:ind w:firstLine="567"/>
        <w:jc w:val="both"/>
        <w:rPr>
          <w:b/>
          <w:sz w:val="28"/>
          <w:szCs w:val="28"/>
        </w:rPr>
      </w:pPr>
    </w:p>
    <w:p w:rsidR="002C4A8F" w:rsidRPr="000E669C" w:rsidRDefault="002C4A8F" w:rsidP="000E669C">
      <w:pPr>
        <w:ind w:firstLine="567"/>
        <w:jc w:val="both"/>
        <w:rPr>
          <w:b/>
          <w:sz w:val="28"/>
          <w:szCs w:val="28"/>
        </w:rPr>
      </w:pPr>
      <w:r w:rsidRPr="002C4A8F">
        <w:rPr>
          <w:b/>
          <w:sz w:val="28"/>
          <w:szCs w:val="28"/>
        </w:rPr>
        <w:t xml:space="preserve">3.1.2. Рассмотрение представленных документов, в том числе истребование документов (сведений), указанных в пункте 2.6.2. настоящего </w:t>
      </w:r>
      <w:r w:rsidRPr="002C4A8F">
        <w:rPr>
          <w:b/>
          <w:sz w:val="28"/>
          <w:szCs w:val="28"/>
        </w:rPr>
        <w:lastRenderedPageBreak/>
        <w:t>административного регламента, в рамках м</w:t>
      </w:r>
      <w:r w:rsidR="000E669C">
        <w:rPr>
          <w:b/>
          <w:sz w:val="28"/>
          <w:szCs w:val="28"/>
        </w:rPr>
        <w:t>ежведомственного взаимодействия</w:t>
      </w:r>
    </w:p>
    <w:p w:rsidR="002C4A8F" w:rsidRPr="002C4A8F" w:rsidRDefault="002C4A8F" w:rsidP="002C4A8F">
      <w:pPr>
        <w:ind w:firstLine="567"/>
        <w:jc w:val="both"/>
        <w:rPr>
          <w:sz w:val="28"/>
          <w:szCs w:val="28"/>
        </w:rPr>
      </w:pPr>
      <w:r w:rsidRPr="002C4A8F">
        <w:rPr>
          <w:sz w:val="28"/>
          <w:szCs w:val="28"/>
        </w:rPr>
        <w:t>3.1.2.1. Основанием для начала административной процедуры является поступление зарегистрированного заявления и прилагаемых к нему документов специалисту, уполномоченному на рассмотрение представленных документов.</w:t>
      </w:r>
    </w:p>
    <w:p w:rsidR="002C4A8F" w:rsidRPr="002C4A8F" w:rsidRDefault="002C4A8F" w:rsidP="002C4A8F">
      <w:pPr>
        <w:ind w:firstLine="567"/>
        <w:jc w:val="both"/>
        <w:rPr>
          <w:sz w:val="28"/>
          <w:szCs w:val="28"/>
        </w:rPr>
      </w:pPr>
      <w:r w:rsidRPr="002C4A8F">
        <w:rPr>
          <w:sz w:val="28"/>
          <w:szCs w:val="28"/>
        </w:rPr>
        <w:t>3.1.2.2. Специалист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2C4A8F" w:rsidRPr="002C4A8F" w:rsidRDefault="002C4A8F" w:rsidP="002C4A8F">
      <w:pPr>
        <w:ind w:firstLine="567"/>
        <w:jc w:val="both"/>
        <w:rPr>
          <w:sz w:val="28"/>
          <w:szCs w:val="28"/>
        </w:rPr>
      </w:pPr>
      <w:r w:rsidRPr="002C4A8F">
        <w:rPr>
          <w:sz w:val="28"/>
          <w:szCs w:val="28"/>
        </w:rPr>
        <w:t>3.1.2.3. По результатам рассмотрения заявления и прилагаемых к нему документов специалист осуществляет проверку наличия или отсутствия оснований, указанных в пункте 2.8.2 настоящего административного регламента.</w:t>
      </w:r>
    </w:p>
    <w:p w:rsidR="002C4A8F" w:rsidRPr="002C4A8F" w:rsidRDefault="002C4A8F" w:rsidP="002C4A8F">
      <w:pPr>
        <w:ind w:firstLine="567"/>
        <w:jc w:val="both"/>
        <w:rPr>
          <w:sz w:val="28"/>
          <w:szCs w:val="28"/>
        </w:rPr>
      </w:pPr>
      <w:r w:rsidRPr="002C4A8F">
        <w:rPr>
          <w:sz w:val="28"/>
          <w:szCs w:val="28"/>
        </w:rPr>
        <w:t>В случае отсутствия оснований, установленных подразделом 2.8. настоящего административного регламента, а также отсутствия в представленном пакете документов, указанных в пункте 2.6.2., специалист в рамках межведомственного взаимодействия в течение 5 рабочих дней направляет запросы в:</w:t>
      </w:r>
    </w:p>
    <w:p w:rsidR="002C4A8F" w:rsidRPr="002C4A8F" w:rsidRDefault="002C4A8F" w:rsidP="002C4A8F">
      <w:pPr>
        <w:ind w:firstLine="567"/>
        <w:jc w:val="both"/>
        <w:rPr>
          <w:sz w:val="28"/>
          <w:szCs w:val="28"/>
        </w:rPr>
      </w:pPr>
      <w:r w:rsidRPr="002C4A8F">
        <w:rPr>
          <w:sz w:val="28"/>
          <w:szCs w:val="28"/>
        </w:rPr>
        <w:t>- Федеральную службу государственной регистрации, кадастра и картографии на получение выписка из Единого государственного реестра недвижимости о правах отдельного лица на имевшиеся (имеющиеся) у него объекты недвижимости (запрашивается за предыдущие 5 лет);</w:t>
      </w:r>
    </w:p>
    <w:p w:rsidR="002C4A8F" w:rsidRPr="002C4A8F" w:rsidRDefault="002C4A8F" w:rsidP="002C4A8F">
      <w:pPr>
        <w:ind w:firstLine="567"/>
        <w:jc w:val="both"/>
        <w:rPr>
          <w:sz w:val="28"/>
          <w:szCs w:val="28"/>
        </w:rPr>
      </w:pPr>
      <w:r w:rsidRPr="002C4A8F">
        <w:rPr>
          <w:sz w:val="28"/>
          <w:szCs w:val="28"/>
        </w:rPr>
        <w:t>- организации (органы) по государственному техническому учету и технической инвентаризации объектов капитального строительства на получение документов о наличии или об отсутствии жилых помещений в собственности гражданина и членов его молодой семьи;</w:t>
      </w:r>
    </w:p>
    <w:p w:rsidR="002C4A8F" w:rsidRPr="002C4A8F" w:rsidRDefault="002C4A8F" w:rsidP="002C4A8F">
      <w:pPr>
        <w:ind w:firstLine="567"/>
        <w:jc w:val="both"/>
        <w:rPr>
          <w:sz w:val="28"/>
          <w:szCs w:val="28"/>
        </w:rPr>
      </w:pPr>
      <w:r w:rsidRPr="002C4A8F">
        <w:rPr>
          <w:sz w:val="28"/>
          <w:szCs w:val="28"/>
        </w:rPr>
        <w:t>- федеральный орган исполнительной власти, уполномоченный на осуществление функций по контролю и надзору в сфере миграции, на получение сведений о месте регистрации гражданина и членов его молодой семьи (в отношении лиц, указанных заявителем в заявлении).</w:t>
      </w:r>
    </w:p>
    <w:p w:rsidR="002C4A8F" w:rsidRPr="002C4A8F" w:rsidRDefault="002C4A8F" w:rsidP="002C4A8F">
      <w:pPr>
        <w:ind w:firstLine="567"/>
        <w:jc w:val="both"/>
        <w:rPr>
          <w:sz w:val="28"/>
          <w:szCs w:val="28"/>
        </w:rPr>
      </w:pPr>
      <w:r w:rsidRPr="002C4A8F">
        <w:rPr>
          <w:sz w:val="28"/>
          <w:szCs w:val="28"/>
        </w:rPr>
        <w:t>Находит в администрации документы, являющиеся основанием для вселения в жилое помещение, которое является местом жительства молодой семьи (договор социального найма, договор найма жилого помещения жилищного фонда социального использования) и документы, подтверждающие признание жилого помещения, в котором проживает молодая семья, непригодным для проживания.</w:t>
      </w:r>
    </w:p>
    <w:p w:rsidR="002C4A8F" w:rsidRPr="002C4A8F" w:rsidRDefault="002C4A8F" w:rsidP="002C4A8F">
      <w:pPr>
        <w:ind w:firstLine="567"/>
        <w:jc w:val="both"/>
        <w:rPr>
          <w:sz w:val="28"/>
          <w:szCs w:val="28"/>
        </w:rPr>
      </w:pPr>
      <w:r w:rsidRPr="002C4A8F">
        <w:rPr>
          <w:sz w:val="28"/>
          <w:szCs w:val="28"/>
        </w:rPr>
        <w:t>3.1.2.4. По результатам полученных сведений (документов) специалист осуществляет проверку документов, представленных заявителем.</w:t>
      </w:r>
    </w:p>
    <w:p w:rsidR="002C4A8F" w:rsidRPr="002C4A8F" w:rsidRDefault="002C4A8F" w:rsidP="002C4A8F">
      <w:pPr>
        <w:ind w:firstLine="567"/>
        <w:jc w:val="both"/>
        <w:rPr>
          <w:sz w:val="28"/>
          <w:szCs w:val="28"/>
        </w:rPr>
      </w:pPr>
      <w:r w:rsidRPr="002C4A8F">
        <w:rPr>
          <w:sz w:val="28"/>
          <w:szCs w:val="28"/>
        </w:rPr>
        <w:t>3.1.2.5. Результатом административной процедуры является установление предмета наличия или отсутствия оснований, указанных в пункте 2.8.2 настоящего административного регламента.</w:t>
      </w:r>
    </w:p>
    <w:p w:rsidR="002C4A8F" w:rsidRPr="002C4A8F" w:rsidRDefault="002C4A8F" w:rsidP="002C4A8F">
      <w:pPr>
        <w:ind w:firstLine="567"/>
        <w:jc w:val="both"/>
        <w:rPr>
          <w:sz w:val="28"/>
          <w:szCs w:val="28"/>
        </w:rPr>
      </w:pPr>
      <w:r w:rsidRPr="002C4A8F">
        <w:rPr>
          <w:sz w:val="28"/>
          <w:szCs w:val="28"/>
        </w:rPr>
        <w:t>3.1.2.6. Максимальный срок исполнения административной процедуры - 24 рабочих дня.</w:t>
      </w:r>
    </w:p>
    <w:p w:rsidR="002C4A8F" w:rsidRPr="002C4A8F" w:rsidRDefault="002C4A8F" w:rsidP="002C4A8F">
      <w:pPr>
        <w:ind w:firstLine="567"/>
        <w:jc w:val="both"/>
        <w:rPr>
          <w:sz w:val="28"/>
          <w:szCs w:val="28"/>
        </w:rPr>
      </w:pPr>
    </w:p>
    <w:p w:rsidR="002C4A8F" w:rsidRPr="002C4A8F" w:rsidRDefault="002C4A8F" w:rsidP="000E669C">
      <w:pPr>
        <w:ind w:firstLine="567"/>
        <w:jc w:val="both"/>
        <w:rPr>
          <w:b/>
          <w:sz w:val="28"/>
          <w:szCs w:val="28"/>
        </w:rPr>
      </w:pPr>
      <w:r w:rsidRPr="002C4A8F">
        <w:rPr>
          <w:b/>
          <w:sz w:val="28"/>
          <w:szCs w:val="28"/>
        </w:rPr>
        <w:lastRenderedPageBreak/>
        <w:t>3.1.3. Принятие решения о признании нуждающимися в предоставлении жилых помещений членов молодой семьи либо об отказе в признании нуждающимися в предоставлении жилых</w:t>
      </w:r>
      <w:r w:rsidR="000E669C">
        <w:rPr>
          <w:b/>
          <w:sz w:val="28"/>
          <w:szCs w:val="28"/>
        </w:rPr>
        <w:t xml:space="preserve"> помещений членов молодой семьи</w:t>
      </w:r>
    </w:p>
    <w:p w:rsidR="002C4A8F" w:rsidRPr="002C4A8F" w:rsidRDefault="002C4A8F" w:rsidP="002C4A8F">
      <w:pPr>
        <w:suppressAutoHyphens/>
        <w:ind w:firstLine="567"/>
        <w:jc w:val="both"/>
        <w:rPr>
          <w:sz w:val="28"/>
          <w:szCs w:val="28"/>
        </w:rPr>
      </w:pPr>
      <w:r w:rsidRPr="002C4A8F">
        <w:rPr>
          <w:sz w:val="28"/>
          <w:szCs w:val="28"/>
        </w:rPr>
        <w:t>3.1.3.1. В случае отсутствия оснований, указанных в пункте 2.8.2 настоящего административного регламента, принимается решение о признании нуждающимися в предоставлении жилых помещений членов молодой семьи.</w:t>
      </w:r>
    </w:p>
    <w:p w:rsidR="002C4A8F" w:rsidRPr="002C4A8F" w:rsidRDefault="002C4A8F" w:rsidP="002C4A8F">
      <w:pPr>
        <w:suppressAutoHyphens/>
        <w:ind w:firstLine="567"/>
        <w:jc w:val="both"/>
        <w:rPr>
          <w:sz w:val="28"/>
          <w:szCs w:val="28"/>
        </w:rPr>
      </w:pPr>
      <w:r w:rsidRPr="002C4A8F">
        <w:rPr>
          <w:sz w:val="28"/>
          <w:szCs w:val="28"/>
        </w:rPr>
        <w:t>3.1.3.2. В случае наличия оснований, указанных в пункте 2.8.2 настоящего административного регламента, принимается решение об отказе в признании нуждающимися в предоставлении жилых помещений членов молодой семьи.</w:t>
      </w:r>
    </w:p>
    <w:p w:rsidR="002C4A8F" w:rsidRPr="002C4A8F" w:rsidRDefault="002C4A8F" w:rsidP="002C4A8F">
      <w:pPr>
        <w:suppressAutoHyphens/>
        <w:ind w:firstLine="567"/>
        <w:jc w:val="both"/>
        <w:rPr>
          <w:sz w:val="28"/>
          <w:szCs w:val="28"/>
        </w:rPr>
      </w:pPr>
      <w:r w:rsidRPr="002C4A8F">
        <w:rPr>
          <w:sz w:val="28"/>
          <w:szCs w:val="28"/>
        </w:rPr>
        <w:t>3.1.3.3. По результатам принятого решения специалист:</w:t>
      </w:r>
    </w:p>
    <w:p w:rsidR="002C4A8F" w:rsidRPr="002C4A8F" w:rsidRDefault="002C4A8F" w:rsidP="002C4A8F">
      <w:pPr>
        <w:suppressAutoHyphens/>
        <w:ind w:firstLine="567"/>
        <w:jc w:val="both"/>
        <w:rPr>
          <w:sz w:val="28"/>
          <w:szCs w:val="28"/>
        </w:rPr>
      </w:pPr>
      <w:r w:rsidRPr="002C4A8F">
        <w:rPr>
          <w:sz w:val="28"/>
          <w:szCs w:val="28"/>
        </w:rPr>
        <w:t>3.1.3.3.1. Готовит проект постановления администрации о признании нуждающимися в предоставлении жилых помещений членов молодой семьи либо проект постановления администрации об отказе в признании нуждающимися в предоставлении жилых помещений членов молодой семьи.</w:t>
      </w:r>
    </w:p>
    <w:p w:rsidR="002C4A8F" w:rsidRPr="002C4A8F" w:rsidRDefault="002C4A8F" w:rsidP="002C4A8F">
      <w:pPr>
        <w:suppressAutoHyphens/>
        <w:ind w:firstLine="567"/>
        <w:jc w:val="both"/>
        <w:rPr>
          <w:sz w:val="28"/>
          <w:szCs w:val="28"/>
        </w:rPr>
      </w:pPr>
      <w:r w:rsidRPr="002C4A8F">
        <w:rPr>
          <w:sz w:val="28"/>
          <w:szCs w:val="28"/>
        </w:rPr>
        <w:t>3.1.3.3.2. Передает проект постановления администрации о признании нуждающимися в предоставлении жилых помещений членов молодой семьи либо проект постановления администрации об отказе в признании нуждающимися в предоставлении жилых помещений членов молодой семьи на подписание главе администрации.</w:t>
      </w:r>
    </w:p>
    <w:p w:rsidR="002C4A8F" w:rsidRPr="002C4A8F" w:rsidRDefault="002C4A8F" w:rsidP="002C4A8F">
      <w:pPr>
        <w:suppressAutoHyphens/>
        <w:ind w:firstLine="567"/>
        <w:jc w:val="both"/>
        <w:rPr>
          <w:sz w:val="28"/>
          <w:szCs w:val="28"/>
        </w:rPr>
      </w:pPr>
      <w:r w:rsidRPr="002C4A8F">
        <w:rPr>
          <w:sz w:val="28"/>
          <w:szCs w:val="28"/>
        </w:rPr>
        <w:t>3.1.3.3.3. Обеспечивает регистрацию постановления о признании нуждающимися в предоставлении жилых помещений членов молодой семьи либо постановления об отказе в признании нуждающимися в предоставлении жилых помещений членов молодой семьи.</w:t>
      </w:r>
    </w:p>
    <w:p w:rsidR="002C4A8F" w:rsidRPr="002C4A8F" w:rsidRDefault="002C4A8F" w:rsidP="002C4A8F">
      <w:pPr>
        <w:suppressAutoHyphens/>
        <w:ind w:firstLine="567"/>
        <w:jc w:val="both"/>
        <w:rPr>
          <w:sz w:val="28"/>
          <w:szCs w:val="28"/>
        </w:rPr>
      </w:pPr>
      <w:r w:rsidRPr="002C4A8F">
        <w:rPr>
          <w:sz w:val="28"/>
          <w:szCs w:val="28"/>
        </w:rPr>
        <w:t>3.1.3.3.4. Готовит проект выписки из постановления администрации и уведомления о признании нуждающимися в предоставлении жилых помещений членов молодой семьи по форме, приведенной в приложении 3 к настоящему административному регламенту, либо проект выписки из постановления администрации и уведомления об отказе в признании нуждающимися в предоставлении жилых помещений членов молодой семьи по форме, приведенной в приложении 5 к настоящему административному регламенту.</w:t>
      </w:r>
    </w:p>
    <w:p w:rsidR="002C4A8F" w:rsidRPr="002C4A8F" w:rsidRDefault="002C4A8F" w:rsidP="002C4A8F">
      <w:pPr>
        <w:suppressAutoHyphens/>
        <w:ind w:firstLine="567"/>
        <w:jc w:val="both"/>
        <w:rPr>
          <w:sz w:val="28"/>
          <w:szCs w:val="28"/>
        </w:rPr>
      </w:pPr>
      <w:r w:rsidRPr="002C4A8F">
        <w:rPr>
          <w:sz w:val="28"/>
          <w:szCs w:val="28"/>
        </w:rPr>
        <w:t>3.1.3.3.5. Передает проект выписки из постановления администрации и уведомления о признании нуждающимися в предоставлении жилых помещений членов молодой семьи либо проект выписки из постановления администрации и уведомления об отказе в признании нуждающимися в предоставлении жилых помещений членов молодой семьи на подписание главе администрации.</w:t>
      </w:r>
    </w:p>
    <w:p w:rsidR="002C4A8F" w:rsidRPr="002C4A8F" w:rsidRDefault="002C4A8F" w:rsidP="002C4A8F">
      <w:pPr>
        <w:suppressAutoHyphens/>
        <w:ind w:firstLine="567"/>
        <w:jc w:val="both"/>
        <w:rPr>
          <w:sz w:val="28"/>
          <w:szCs w:val="28"/>
        </w:rPr>
      </w:pPr>
      <w:r w:rsidRPr="002C4A8F">
        <w:rPr>
          <w:sz w:val="28"/>
          <w:szCs w:val="28"/>
        </w:rPr>
        <w:t>3.1.3.3.6. Обеспечивает регистрацию выписки из постановления и уведомления о признании нуждающимися в предоставлении жилых помещений членов молодой семьи либо выписки из постановления и уведомление об отказе в признании нуждающимися в предоставлении жилых помещений членов молодой семьи.</w:t>
      </w:r>
    </w:p>
    <w:p w:rsidR="002C4A8F" w:rsidRPr="002C4A8F" w:rsidRDefault="002C4A8F" w:rsidP="002C4A8F">
      <w:pPr>
        <w:suppressAutoHyphens/>
        <w:ind w:firstLine="567"/>
        <w:jc w:val="both"/>
        <w:rPr>
          <w:sz w:val="28"/>
          <w:szCs w:val="28"/>
        </w:rPr>
      </w:pPr>
      <w:r w:rsidRPr="002C4A8F">
        <w:rPr>
          <w:sz w:val="28"/>
          <w:szCs w:val="28"/>
        </w:rPr>
        <w:t xml:space="preserve">3.1.3.4. Результатом административной процедуры является подготовка выписки из постановления администрации и уведомления о признании </w:t>
      </w:r>
      <w:r w:rsidRPr="002C4A8F">
        <w:rPr>
          <w:sz w:val="28"/>
          <w:szCs w:val="28"/>
        </w:rPr>
        <w:lastRenderedPageBreak/>
        <w:t>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w:t>
      </w:r>
    </w:p>
    <w:p w:rsidR="002C4A8F" w:rsidRPr="002C4A8F" w:rsidRDefault="002C4A8F" w:rsidP="002C4A8F">
      <w:pPr>
        <w:suppressAutoHyphens/>
        <w:ind w:firstLine="567"/>
        <w:jc w:val="both"/>
        <w:rPr>
          <w:sz w:val="28"/>
          <w:szCs w:val="28"/>
        </w:rPr>
      </w:pPr>
      <w:r w:rsidRPr="002C4A8F">
        <w:rPr>
          <w:sz w:val="28"/>
          <w:szCs w:val="28"/>
        </w:rPr>
        <w:t>3.1.3.5. Максимальный срок исполнения административной процедуры – 5 рабочих дней.</w:t>
      </w:r>
    </w:p>
    <w:p w:rsidR="002C4A8F" w:rsidRPr="002C4A8F" w:rsidRDefault="002C4A8F" w:rsidP="002C4A8F">
      <w:pPr>
        <w:suppressAutoHyphens/>
        <w:ind w:firstLine="567"/>
        <w:jc w:val="both"/>
        <w:rPr>
          <w:b/>
          <w:sz w:val="28"/>
          <w:szCs w:val="28"/>
        </w:rPr>
      </w:pPr>
    </w:p>
    <w:p w:rsidR="002C4A8F" w:rsidRPr="002C4A8F" w:rsidRDefault="002C4A8F" w:rsidP="000E669C">
      <w:pPr>
        <w:suppressAutoHyphens/>
        <w:ind w:firstLine="567"/>
        <w:jc w:val="both"/>
        <w:rPr>
          <w:rFonts w:eastAsia="SimSun"/>
          <w:b/>
          <w:sz w:val="28"/>
          <w:szCs w:val="28"/>
          <w:lang w:eastAsia="ar-SA"/>
        </w:rPr>
      </w:pPr>
      <w:r w:rsidRPr="002C4A8F">
        <w:rPr>
          <w:rFonts w:eastAsia="SimSun"/>
          <w:b/>
          <w:sz w:val="28"/>
          <w:szCs w:val="28"/>
          <w:lang w:eastAsia="ar-SA"/>
        </w:rPr>
        <w:t xml:space="preserve">3.1.4. Выдача (направление) заявителю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w:t>
      </w:r>
      <w:r w:rsidR="000E669C">
        <w:rPr>
          <w:rFonts w:eastAsia="SimSun"/>
          <w:b/>
          <w:sz w:val="28"/>
          <w:szCs w:val="28"/>
          <w:lang w:eastAsia="ar-SA"/>
        </w:rPr>
        <w:t>помещений членов молодой семьи.</w:t>
      </w:r>
    </w:p>
    <w:p w:rsidR="002C4A8F" w:rsidRPr="002C4A8F" w:rsidRDefault="002C4A8F" w:rsidP="000E669C">
      <w:pPr>
        <w:suppressAutoHyphens/>
        <w:ind w:firstLine="709"/>
        <w:jc w:val="both"/>
        <w:rPr>
          <w:rFonts w:eastAsia="SimSun"/>
          <w:sz w:val="28"/>
          <w:szCs w:val="28"/>
          <w:lang w:eastAsia="ar-SA"/>
        </w:rPr>
      </w:pPr>
      <w:r w:rsidRPr="002C4A8F">
        <w:rPr>
          <w:rFonts w:eastAsia="SimSun"/>
          <w:sz w:val="28"/>
          <w:szCs w:val="28"/>
          <w:lang w:eastAsia="ar-SA"/>
        </w:rPr>
        <w:t>3.1.4.1. Выписка из постановления администрации и уведомление о признании нуждающимися в предоставлении жилых помещений членов молодой семьи либо выписка из постановления администрации и уведомление об отказе в признании нуждающимися в предоставлении жилых помещений членов молодой семьи выдаются (направляются) заявителю одним из способов, указанным в заявлении: в форме документа на бумажном носителе посредством почтового отправления по указанному в заявлении почтовому адресу либо направляется в личный кабинет Единого портала государственных и муниципальных услуг (функций) и (или) Портала Воронежской области или выдается заявителю лично под расписку в администрации.</w:t>
      </w:r>
    </w:p>
    <w:p w:rsidR="002C4A8F" w:rsidRPr="002C4A8F" w:rsidRDefault="002C4A8F" w:rsidP="000E669C">
      <w:pPr>
        <w:suppressAutoHyphens/>
        <w:ind w:firstLine="709"/>
        <w:jc w:val="both"/>
        <w:rPr>
          <w:rFonts w:eastAsia="SimSun"/>
          <w:sz w:val="28"/>
          <w:szCs w:val="28"/>
          <w:lang w:eastAsia="ar-SA"/>
        </w:rPr>
      </w:pPr>
      <w:r w:rsidRPr="002C4A8F">
        <w:rPr>
          <w:rFonts w:eastAsia="SimSun"/>
          <w:sz w:val="28"/>
          <w:szCs w:val="28"/>
          <w:lang w:eastAsia="ar-SA"/>
        </w:rPr>
        <w:t>3.1.4.2. Результатом административной процедуры является выдача заявителю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 лично в администрации или направление по адресу, указанному в заявлении либо направление в личный кабинет Единого портала государственных и муниципальных услуг (функций) и (или) Портала Воронежской области.</w:t>
      </w:r>
    </w:p>
    <w:p w:rsidR="002C4A8F" w:rsidRPr="002C4A8F" w:rsidRDefault="002C4A8F" w:rsidP="002C4A8F">
      <w:pPr>
        <w:suppressAutoHyphens/>
        <w:ind w:firstLine="709"/>
        <w:jc w:val="both"/>
        <w:rPr>
          <w:rFonts w:eastAsia="SimSun"/>
          <w:sz w:val="28"/>
          <w:szCs w:val="28"/>
          <w:lang w:eastAsia="ar-SA"/>
        </w:rPr>
      </w:pPr>
      <w:r w:rsidRPr="002C4A8F">
        <w:rPr>
          <w:rFonts w:eastAsia="SimSun"/>
          <w:sz w:val="28"/>
          <w:szCs w:val="28"/>
          <w:lang w:eastAsia="ar-SA"/>
        </w:rPr>
        <w:t>3.1.4.3. Максимальный срок исполнения административной процедуры – 3 рабочих дня.</w:t>
      </w:r>
    </w:p>
    <w:p w:rsidR="002C4A8F" w:rsidRPr="002C4A8F" w:rsidRDefault="002C4A8F" w:rsidP="002C4A8F">
      <w:pPr>
        <w:suppressAutoHyphens/>
        <w:ind w:firstLine="709"/>
        <w:jc w:val="both"/>
        <w:rPr>
          <w:rFonts w:eastAsia="SimSun"/>
          <w:b/>
          <w:color w:val="000000"/>
          <w:sz w:val="28"/>
          <w:szCs w:val="28"/>
        </w:rPr>
      </w:pPr>
    </w:p>
    <w:p w:rsidR="002C4A8F" w:rsidRPr="000E669C" w:rsidRDefault="002C4A8F" w:rsidP="000E669C">
      <w:pPr>
        <w:suppressAutoHyphens/>
        <w:ind w:firstLine="709"/>
        <w:jc w:val="center"/>
        <w:rPr>
          <w:b/>
          <w:color w:val="000000"/>
          <w:sz w:val="28"/>
          <w:szCs w:val="28"/>
        </w:rPr>
      </w:pPr>
      <w:r w:rsidRPr="002C4A8F">
        <w:rPr>
          <w:b/>
          <w:color w:val="000000"/>
          <w:sz w:val="28"/>
          <w:szCs w:val="28"/>
        </w:rPr>
        <w:t>Перечень административных процедур (действий) при предоставлении муниципальной у</w:t>
      </w:r>
      <w:r w:rsidR="000E669C">
        <w:rPr>
          <w:b/>
          <w:color w:val="000000"/>
          <w:sz w:val="28"/>
          <w:szCs w:val="28"/>
        </w:rPr>
        <w:t>слуги услуг в электронной форме</w:t>
      </w:r>
    </w:p>
    <w:p w:rsidR="002C4A8F" w:rsidRPr="002C4A8F" w:rsidRDefault="002C4A8F" w:rsidP="002C4A8F">
      <w:pPr>
        <w:ind w:firstLine="709"/>
        <w:jc w:val="both"/>
        <w:rPr>
          <w:color w:val="000000"/>
          <w:sz w:val="28"/>
          <w:szCs w:val="28"/>
        </w:rPr>
      </w:pPr>
      <w:r w:rsidRPr="002C4A8F">
        <w:rPr>
          <w:color w:val="000000"/>
          <w:sz w:val="28"/>
          <w:szCs w:val="28"/>
        </w:rPr>
        <w:t>3.2. При предоставлении муниципальной услуги в электронной форме заявителю обеспечиваются:</w:t>
      </w:r>
    </w:p>
    <w:p w:rsidR="002C4A8F" w:rsidRPr="002C4A8F" w:rsidRDefault="002C4A8F" w:rsidP="002C4A8F">
      <w:pPr>
        <w:ind w:firstLine="709"/>
        <w:jc w:val="both"/>
        <w:rPr>
          <w:color w:val="000000"/>
          <w:sz w:val="28"/>
          <w:szCs w:val="28"/>
        </w:rPr>
      </w:pPr>
      <w:r w:rsidRPr="002C4A8F">
        <w:rPr>
          <w:color w:val="000000"/>
          <w:sz w:val="28"/>
          <w:szCs w:val="28"/>
        </w:rPr>
        <w:t>получение информации о порядке и сроках предоставления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формирование заявления;</w:t>
      </w:r>
    </w:p>
    <w:p w:rsidR="002C4A8F" w:rsidRPr="002C4A8F" w:rsidRDefault="002C4A8F" w:rsidP="002C4A8F">
      <w:pPr>
        <w:ind w:firstLine="709"/>
        <w:jc w:val="both"/>
        <w:rPr>
          <w:color w:val="000000"/>
          <w:sz w:val="28"/>
          <w:szCs w:val="28"/>
        </w:rPr>
      </w:pPr>
      <w:r w:rsidRPr="002C4A8F">
        <w:rPr>
          <w:color w:val="000000"/>
          <w:sz w:val="28"/>
          <w:szCs w:val="28"/>
        </w:rPr>
        <w:lastRenderedPageBreak/>
        <w:t>прием и регистрация Администрацией заявления и иных документов, необходимых для предоставления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получение результата предоставления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получение сведений о ходе рассмотрения заявления;</w:t>
      </w:r>
    </w:p>
    <w:p w:rsidR="002C4A8F" w:rsidRPr="002C4A8F" w:rsidRDefault="002C4A8F" w:rsidP="002C4A8F">
      <w:pPr>
        <w:ind w:firstLine="709"/>
        <w:jc w:val="both"/>
        <w:rPr>
          <w:color w:val="000000"/>
          <w:sz w:val="28"/>
          <w:szCs w:val="28"/>
        </w:rPr>
      </w:pPr>
      <w:r w:rsidRPr="002C4A8F">
        <w:rPr>
          <w:color w:val="000000"/>
          <w:sz w:val="28"/>
          <w:szCs w:val="28"/>
        </w:rPr>
        <w:t>осуществление оценки качества предоставления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C4A8F" w:rsidRPr="002C4A8F" w:rsidRDefault="002C4A8F" w:rsidP="002C4A8F">
      <w:pPr>
        <w:ind w:firstLine="709"/>
        <w:jc w:val="both"/>
        <w:rPr>
          <w:color w:val="000000"/>
          <w:sz w:val="28"/>
          <w:szCs w:val="28"/>
        </w:rPr>
      </w:pPr>
    </w:p>
    <w:p w:rsidR="002C4A8F" w:rsidRPr="000E669C" w:rsidRDefault="002C4A8F" w:rsidP="000E669C">
      <w:pPr>
        <w:ind w:firstLine="709"/>
        <w:jc w:val="center"/>
        <w:rPr>
          <w:b/>
          <w:color w:val="000000"/>
          <w:sz w:val="28"/>
          <w:szCs w:val="28"/>
        </w:rPr>
      </w:pPr>
      <w:r w:rsidRPr="002C4A8F">
        <w:rPr>
          <w:b/>
          <w:color w:val="000000"/>
          <w:sz w:val="28"/>
          <w:szCs w:val="28"/>
        </w:rPr>
        <w:t>Порядок осуществления административных процедур</w:t>
      </w:r>
      <w:r w:rsidR="000E669C">
        <w:rPr>
          <w:b/>
          <w:color w:val="000000"/>
          <w:sz w:val="28"/>
          <w:szCs w:val="28"/>
        </w:rPr>
        <w:t xml:space="preserve"> (действий) в электронной форме</w:t>
      </w:r>
    </w:p>
    <w:p w:rsidR="002C4A8F" w:rsidRPr="002C4A8F" w:rsidRDefault="002C4A8F" w:rsidP="002C4A8F">
      <w:pPr>
        <w:ind w:firstLine="709"/>
        <w:jc w:val="both"/>
        <w:rPr>
          <w:color w:val="000000"/>
          <w:sz w:val="28"/>
          <w:szCs w:val="28"/>
        </w:rPr>
      </w:pPr>
      <w:r w:rsidRPr="002C4A8F">
        <w:rPr>
          <w:color w:val="000000"/>
          <w:sz w:val="28"/>
          <w:szCs w:val="28"/>
        </w:rPr>
        <w:t>3.3. Формирование заявления.</w:t>
      </w:r>
    </w:p>
    <w:p w:rsidR="002C4A8F" w:rsidRPr="002C4A8F" w:rsidRDefault="002C4A8F" w:rsidP="002C4A8F">
      <w:pPr>
        <w:ind w:firstLine="709"/>
        <w:jc w:val="both"/>
        <w:rPr>
          <w:color w:val="000000"/>
          <w:sz w:val="28"/>
          <w:szCs w:val="28"/>
        </w:rPr>
      </w:pPr>
      <w:r w:rsidRPr="002C4A8F">
        <w:rPr>
          <w:color w:val="000000"/>
          <w:sz w:val="28"/>
          <w:szCs w:val="28"/>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rsidR="002C4A8F" w:rsidRPr="002C4A8F" w:rsidRDefault="002C4A8F" w:rsidP="002C4A8F">
      <w:pPr>
        <w:ind w:firstLine="709"/>
        <w:jc w:val="both"/>
        <w:rPr>
          <w:color w:val="000000"/>
          <w:sz w:val="28"/>
          <w:szCs w:val="28"/>
        </w:rPr>
      </w:pPr>
      <w:r w:rsidRPr="002C4A8F">
        <w:rPr>
          <w:color w:val="000000"/>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C4A8F" w:rsidRPr="002C4A8F" w:rsidRDefault="002C4A8F" w:rsidP="002C4A8F">
      <w:pPr>
        <w:ind w:firstLine="709"/>
        <w:jc w:val="both"/>
        <w:rPr>
          <w:color w:val="000000"/>
          <w:sz w:val="28"/>
          <w:szCs w:val="28"/>
        </w:rPr>
      </w:pPr>
      <w:r w:rsidRPr="002C4A8F">
        <w:rPr>
          <w:color w:val="000000"/>
          <w:sz w:val="28"/>
          <w:szCs w:val="28"/>
        </w:rPr>
        <w:t>При формировании заявления заявителю обеспечивается:</w:t>
      </w:r>
    </w:p>
    <w:p w:rsidR="002C4A8F" w:rsidRPr="002C4A8F" w:rsidRDefault="002C4A8F" w:rsidP="002C4A8F">
      <w:pPr>
        <w:ind w:firstLine="709"/>
        <w:jc w:val="both"/>
        <w:rPr>
          <w:color w:val="000000"/>
          <w:sz w:val="28"/>
          <w:szCs w:val="28"/>
        </w:rPr>
      </w:pPr>
      <w:r w:rsidRPr="002C4A8F">
        <w:rPr>
          <w:color w:val="000000"/>
          <w:sz w:val="28"/>
          <w:szCs w:val="28"/>
        </w:rPr>
        <w:t>а) возможность копирования и сохранения заявления и иных документов, указанных в пунктах 2.6.1 настоящего Административного регламента, необходимых для предоставления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б) возможность печати на бумажном носителе копии электронной формы заявления;</w:t>
      </w:r>
    </w:p>
    <w:p w:rsidR="002C4A8F" w:rsidRPr="002C4A8F" w:rsidRDefault="002C4A8F" w:rsidP="002C4A8F">
      <w:pPr>
        <w:ind w:firstLine="709"/>
        <w:jc w:val="both"/>
        <w:rPr>
          <w:color w:val="000000"/>
          <w:sz w:val="28"/>
          <w:szCs w:val="28"/>
        </w:rPr>
      </w:pPr>
      <w:r w:rsidRPr="002C4A8F">
        <w:rPr>
          <w:color w:val="000000"/>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C4A8F" w:rsidRPr="002C4A8F" w:rsidRDefault="002C4A8F" w:rsidP="002C4A8F">
      <w:pPr>
        <w:ind w:firstLine="709"/>
        <w:jc w:val="both"/>
        <w:rPr>
          <w:color w:val="000000"/>
          <w:sz w:val="28"/>
          <w:szCs w:val="28"/>
        </w:rPr>
      </w:pPr>
      <w:r w:rsidRPr="002C4A8F">
        <w:rPr>
          <w:color w:val="000000"/>
          <w:sz w:val="28"/>
          <w:szCs w:val="28"/>
        </w:rPr>
        <w:t>г) заполнение полей электронной формы заявления до начала ввода сведений заявителем с использованием сведений, размещенных вЕдиной системе идентификации и аутентификации (далее – ЕСИА), и сведений, опубликованных на Едином портале, в части, касающейся сведений, отсутствующих вЕдиной системе идентификации и аутентификации ЕСИА;</w:t>
      </w:r>
    </w:p>
    <w:p w:rsidR="002C4A8F" w:rsidRPr="002C4A8F" w:rsidRDefault="002C4A8F" w:rsidP="002C4A8F">
      <w:pPr>
        <w:ind w:firstLine="709"/>
        <w:jc w:val="both"/>
        <w:rPr>
          <w:color w:val="000000"/>
          <w:sz w:val="28"/>
          <w:szCs w:val="28"/>
        </w:rPr>
      </w:pPr>
      <w:r w:rsidRPr="002C4A8F">
        <w:rPr>
          <w:color w:val="000000"/>
          <w:sz w:val="28"/>
          <w:szCs w:val="28"/>
        </w:rPr>
        <w:t>д) возможность вернуться на любой из этапов заполнения электронной формы заявления без потери ранее введенной информации;</w:t>
      </w:r>
    </w:p>
    <w:p w:rsidR="002C4A8F" w:rsidRPr="002C4A8F" w:rsidRDefault="002C4A8F" w:rsidP="002C4A8F">
      <w:pPr>
        <w:ind w:firstLine="709"/>
        <w:jc w:val="both"/>
        <w:rPr>
          <w:color w:val="000000"/>
          <w:sz w:val="28"/>
          <w:szCs w:val="28"/>
        </w:rPr>
      </w:pPr>
      <w:r w:rsidRPr="002C4A8F">
        <w:rPr>
          <w:color w:val="000000"/>
          <w:sz w:val="28"/>
          <w:szCs w:val="28"/>
        </w:rPr>
        <w:t>е) возможность доступа заявителя на Едином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2C4A8F" w:rsidRPr="002C4A8F" w:rsidRDefault="002C4A8F" w:rsidP="002C4A8F">
      <w:pPr>
        <w:ind w:firstLine="709"/>
        <w:jc w:val="both"/>
        <w:rPr>
          <w:color w:val="000000"/>
          <w:sz w:val="28"/>
          <w:szCs w:val="28"/>
        </w:rPr>
      </w:pPr>
      <w:r w:rsidRPr="002C4A8F">
        <w:rPr>
          <w:color w:val="000000"/>
          <w:sz w:val="28"/>
          <w:szCs w:val="28"/>
        </w:rPr>
        <w:lastRenderedPageBreak/>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Едином портале.</w:t>
      </w:r>
    </w:p>
    <w:p w:rsidR="002C4A8F" w:rsidRPr="002C4A8F" w:rsidRDefault="002C4A8F" w:rsidP="002C4A8F">
      <w:pPr>
        <w:ind w:firstLine="709"/>
        <w:jc w:val="both"/>
        <w:rPr>
          <w:color w:val="000000"/>
          <w:sz w:val="28"/>
          <w:szCs w:val="28"/>
        </w:rPr>
      </w:pPr>
      <w:r w:rsidRPr="002C4A8F">
        <w:rPr>
          <w:color w:val="000000"/>
          <w:sz w:val="28"/>
          <w:szCs w:val="28"/>
        </w:rPr>
        <w:t>3.4. Администрация обеспечивает в срок не позднее 1 рабочего дня с момента подачи заявления на Едином портале, а в случае его поступления в нерабочий или праздничный день, – в следующий за ним первый рабочий день:</w:t>
      </w:r>
    </w:p>
    <w:p w:rsidR="002C4A8F" w:rsidRPr="002C4A8F" w:rsidRDefault="002C4A8F" w:rsidP="002C4A8F">
      <w:pPr>
        <w:ind w:firstLine="709"/>
        <w:jc w:val="both"/>
        <w:rPr>
          <w:color w:val="000000"/>
          <w:sz w:val="28"/>
          <w:szCs w:val="28"/>
        </w:rPr>
      </w:pPr>
      <w:r w:rsidRPr="002C4A8F">
        <w:rPr>
          <w:color w:val="000000"/>
          <w:sz w:val="28"/>
          <w:szCs w:val="28"/>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C4A8F" w:rsidRPr="002C4A8F" w:rsidRDefault="002C4A8F" w:rsidP="002C4A8F">
      <w:pPr>
        <w:ind w:firstLine="709"/>
        <w:jc w:val="both"/>
        <w:rPr>
          <w:color w:val="000000"/>
          <w:sz w:val="28"/>
          <w:szCs w:val="28"/>
        </w:rPr>
      </w:pPr>
      <w:r w:rsidRPr="002C4A8F">
        <w:rPr>
          <w:color w:val="000000"/>
          <w:sz w:val="28"/>
          <w:szCs w:val="28"/>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3.5.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2C4A8F" w:rsidRPr="002C4A8F" w:rsidRDefault="002C4A8F" w:rsidP="002C4A8F">
      <w:pPr>
        <w:ind w:firstLine="709"/>
        <w:jc w:val="both"/>
        <w:rPr>
          <w:color w:val="000000"/>
          <w:sz w:val="28"/>
          <w:szCs w:val="28"/>
        </w:rPr>
      </w:pPr>
      <w:r w:rsidRPr="002C4A8F">
        <w:rPr>
          <w:color w:val="000000"/>
          <w:sz w:val="28"/>
          <w:szCs w:val="28"/>
        </w:rPr>
        <w:t>Ответственное должностное лицо:</w:t>
      </w:r>
    </w:p>
    <w:p w:rsidR="002C4A8F" w:rsidRPr="002C4A8F" w:rsidRDefault="002C4A8F" w:rsidP="002C4A8F">
      <w:pPr>
        <w:ind w:firstLine="709"/>
        <w:jc w:val="both"/>
        <w:rPr>
          <w:color w:val="000000"/>
          <w:sz w:val="28"/>
          <w:szCs w:val="28"/>
        </w:rPr>
      </w:pPr>
      <w:r w:rsidRPr="002C4A8F">
        <w:rPr>
          <w:color w:val="000000"/>
          <w:sz w:val="28"/>
          <w:szCs w:val="28"/>
        </w:rPr>
        <w:t>проверяет наличие электронных заявлений, поступивших с Единого портала, с периодом не реже 2 раз в день;</w:t>
      </w:r>
    </w:p>
    <w:p w:rsidR="002C4A8F" w:rsidRPr="002C4A8F" w:rsidRDefault="002C4A8F" w:rsidP="002C4A8F">
      <w:pPr>
        <w:ind w:firstLine="709"/>
        <w:jc w:val="both"/>
        <w:rPr>
          <w:color w:val="000000"/>
          <w:sz w:val="28"/>
          <w:szCs w:val="28"/>
        </w:rPr>
      </w:pPr>
      <w:r w:rsidRPr="002C4A8F">
        <w:rPr>
          <w:color w:val="000000"/>
          <w:sz w:val="28"/>
          <w:szCs w:val="28"/>
        </w:rPr>
        <w:t>рассматривает поступившие заявления и приложенные образы документов (документы);</w:t>
      </w:r>
    </w:p>
    <w:p w:rsidR="002C4A8F" w:rsidRPr="002C4A8F" w:rsidRDefault="002C4A8F" w:rsidP="002C4A8F">
      <w:pPr>
        <w:ind w:firstLine="709"/>
        <w:jc w:val="both"/>
        <w:rPr>
          <w:color w:val="000000"/>
          <w:sz w:val="28"/>
          <w:szCs w:val="28"/>
        </w:rPr>
      </w:pPr>
      <w:r w:rsidRPr="002C4A8F">
        <w:rPr>
          <w:color w:val="000000"/>
          <w:sz w:val="28"/>
          <w:szCs w:val="28"/>
        </w:rPr>
        <w:t>производит действия в соответствии с пунктом 3.7 настоящего Административного регламента.</w:t>
      </w:r>
    </w:p>
    <w:p w:rsidR="002C4A8F" w:rsidRPr="002C4A8F" w:rsidRDefault="002C4A8F" w:rsidP="002C4A8F">
      <w:pPr>
        <w:ind w:firstLine="709"/>
        <w:jc w:val="both"/>
        <w:rPr>
          <w:color w:val="000000"/>
          <w:sz w:val="28"/>
          <w:szCs w:val="28"/>
        </w:rPr>
      </w:pPr>
      <w:r w:rsidRPr="002C4A8F">
        <w:rPr>
          <w:color w:val="000000"/>
          <w:sz w:val="28"/>
          <w:szCs w:val="28"/>
        </w:rPr>
        <w:t>3.6. Заявителю в качестве результата предоставления муниципальной услуги обеспечивается возможность получения документа:</w:t>
      </w:r>
    </w:p>
    <w:p w:rsidR="002C4A8F" w:rsidRPr="002C4A8F" w:rsidRDefault="002C4A8F" w:rsidP="002C4A8F">
      <w:pPr>
        <w:ind w:firstLine="709"/>
        <w:jc w:val="both"/>
        <w:rPr>
          <w:color w:val="000000"/>
          <w:sz w:val="28"/>
          <w:szCs w:val="28"/>
        </w:rPr>
      </w:pPr>
      <w:bookmarkStart w:id="2" w:name="_Hlk99376589"/>
      <w:r w:rsidRPr="002C4A8F">
        <w:rPr>
          <w:color w:val="000000"/>
          <w:sz w:val="28"/>
          <w:szCs w:val="28"/>
        </w:rPr>
        <w:t>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Едином портале;</w:t>
      </w:r>
      <w:bookmarkEnd w:id="2"/>
    </w:p>
    <w:p w:rsidR="002C4A8F" w:rsidRPr="002C4A8F" w:rsidRDefault="002C4A8F" w:rsidP="002C4A8F">
      <w:pPr>
        <w:ind w:firstLine="709"/>
        <w:jc w:val="both"/>
        <w:rPr>
          <w:color w:val="000000"/>
          <w:sz w:val="28"/>
          <w:szCs w:val="28"/>
        </w:rPr>
      </w:pPr>
      <w:r w:rsidRPr="002C4A8F">
        <w:rPr>
          <w:color w:val="000000"/>
          <w:sz w:val="28"/>
          <w:szCs w:val="28"/>
        </w:rPr>
        <w:t>в виде бумажного документа, подтверждающего содержание электронного документа, который заявитель получает при личном обращении в Администрацию.</w:t>
      </w:r>
    </w:p>
    <w:p w:rsidR="002C4A8F" w:rsidRPr="002C4A8F" w:rsidRDefault="002C4A8F" w:rsidP="002C4A8F">
      <w:pPr>
        <w:ind w:firstLine="709"/>
        <w:jc w:val="both"/>
        <w:rPr>
          <w:color w:val="000000"/>
          <w:sz w:val="28"/>
          <w:szCs w:val="28"/>
        </w:rPr>
      </w:pPr>
      <w:r w:rsidRPr="002C4A8F">
        <w:rPr>
          <w:color w:val="000000"/>
          <w:sz w:val="28"/>
          <w:szCs w:val="28"/>
        </w:rPr>
        <w:t>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C4A8F" w:rsidRPr="002C4A8F" w:rsidRDefault="002C4A8F" w:rsidP="002C4A8F">
      <w:pPr>
        <w:ind w:firstLine="709"/>
        <w:jc w:val="both"/>
        <w:rPr>
          <w:color w:val="000000"/>
          <w:sz w:val="28"/>
          <w:szCs w:val="28"/>
        </w:rPr>
      </w:pPr>
      <w:r w:rsidRPr="002C4A8F">
        <w:rPr>
          <w:color w:val="000000"/>
          <w:sz w:val="28"/>
          <w:szCs w:val="28"/>
        </w:rPr>
        <w:t>При предоставлении муниципальной услуги в электронной форме заявителю направляется:</w:t>
      </w:r>
    </w:p>
    <w:p w:rsidR="002C4A8F" w:rsidRPr="002C4A8F" w:rsidRDefault="002C4A8F" w:rsidP="002C4A8F">
      <w:pPr>
        <w:ind w:firstLine="709"/>
        <w:jc w:val="both"/>
        <w:rPr>
          <w:color w:val="000000"/>
          <w:sz w:val="28"/>
          <w:szCs w:val="28"/>
        </w:rPr>
      </w:pPr>
      <w:r w:rsidRPr="002C4A8F">
        <w:rPr>
          <w:color w:val="000000"/>
          <w:sz w:val="28"/>
          <w:szCs w:val="28"/>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w:t>
      </w:r>
      <w:r w:rsidRPr="002C4A8F">
        <w:rPr>
          <w:color w:val="000000"/>
          <w:sz w:val="28"/>
          <w:szCs w:val="28"/>
        </w:rPr>
        <w:lastRenderedPageBreak/>
        <w:t>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3.8. Оценка качества предоставления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досрочномпрекращении исполнения соответствующими руководителями своих должностных обязанностей».</w:t>
      </w:r>
    </w:p>
    <w:p w:rsidR="002C4A8F" w:rsidRPr="002C4A8F" w:rsidRDefault="002C4A8F" w:rsidP="002C4A8F">
      <w:pPr>
        <w:ind w:firstLine="709"/>
        <w:jc w:val="both"/>
        <w:rPr>
          <w:color w:val="000000"/>
          <w:sz w:val="28"/>
          <w:szCs w:val="28"/>
        </w:rPr>
      </w:pPr>
      <w:r w:rsidRPr="002C4A8F">
        <w:rPr>
          <w:color w:val="000000"/>
          <w:sz w:val="28"/>
          <w:szCs w:val="28"/>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(вслучае, если Администрация подключена к указанной системе).</w:t>
      </w:r>
    </w:p>
    <w:p w:rsidR="002C4A8F" w:rsidRPr="002C4A8F" w:rsidRDefault="002C4A8F" w:rsidP="002C4A8F">
      <w:pPr>
        <w:ind w:firstLine="709"/>
        <w:jc w:val="both"/>
        <w:rPr>
          <w:color w:val="000000"/>
          <w:sz w:val="28"/>
          <w:szCs w:val="28"/>
        </w:rPr>
      </w:pPr>
    </w:p>
    <w:p w:rsidR="002C4A8F" w:rsidRPr="000E669C" w:rsidRDefault="002C4A8F" w:rsidP="000E669C">
      <w:pPr>
        <w:ind w:firstLine="709"/>
        <w:jc w:val="center"/>
        <w:rPr>
          <w:b/>
          <w:color w:val="000000"/>
          <w:sz w:val="28"/>
          <w:szCs w:val="28"/>
        </w:rPr>
      </w:pPr>
      <w:r w:rsidRPr="002C4A8F">
        <w:rPr>
          <w:b/>
          <w:color w:val="000000"/>
          <w:sz w:val="28"/>
          <w:szCs w:val="28"/>
        </w:rPr>
        <w:t xml:space="preserve">Порядок исправления допущенных опечаток и ошибок в выданных в результате предоставления </w:t>
      </w:r>
      <w:r w:rsidR="000E669C">
        <w:rPr>
          <w:b/>
          <w:color w:val="000000"/>
          <w:sz w:val="28"/>
          <w:szCs w:val="28"/>
        </w:rPr>
        <w:t>муниципальной услуги документах</w:t>
      </w:r>
    </w:p>
    <w:p w:rsidR="002C4A8F" w:rsidRPr="002C4A8F" w:rsidRDefault="002C4A8F" w:rsidP="002C4A8F">
      <w:pPr>
        <w:ind w:firstLine="709"/>
        <w:jc w:val="both"/>
        <w:rPr>
          <w:color w:val="000000"/>
          <w:sz w:val="28"/>
          <w:szCs w:val="28"/>
        </w:rPr>
      </w:pPr>
      <w:r w:rsidRPr="002C4A8F">
        <w:rPr>
          <w:color w:val="000000"/>
          <w:sz w:val="28"/>
          <w:szCs w:val="28"/>
        </w:rPr>
        <w:lastRenderedPageBreak/>
        <w:t>3.10. В случае выявления опечаток и ошибок заявитель вправе обратиться в Администрацию с заявлением с приложением документов, указанных в пункте 2.6.1 настоящего Административного регламента.</w:t>
      </w:r>
    </w:p>
    <w:p w:rsidR="002C4A8F" w:rsidRPr="002C4A8F" w:rsidRDefault="002C4A8F" w:rsidP="002C4A8F">
      <w:pPr>
        <w:ind w:firstLine="709"/>
        <w:jc w:val="both"/>
        <w:rPr>
          <w:color w:val="000000"/>
          <w:sz w:val="28"/>
          <w:szCs w:val="28"/>
        </w:rPr>
      </w:pPr>
      <w:r w:rsidRPr="002C4A8F">
        <w:rPr>
          <w:color w:val="000000"/>
          <w:sz w:val="28"/>
          <w:szCs w:val="28"/>
        </w:rPr>
        <w:t>3.11. Основания отказа в приеме заявления об исправлении опечаток и ошибок указаны в пункте 2.7 настоящего Административного регламента.</w:t>
      </w:r>
    </w:p>
    <w:p w:rsidR="002C4A8F" w:rsidRPr="002C4A8F" w:rsidRDefault="002C4A8F" w:rsidP="002C4A8F">
      <w:pPr>
        <w:ind w:firstLine="709"/>
        <w:jc w:val="both"/>
        <w:rPr>
          <w:color w:val="000000"/>
          <w:sz w:val="28"/>
          <w:szCs w:val="28"/>
        </w:rPr>
      </w:pPr>
      <w:r w:rsidRPr="002C4A8F">
        <w:rPr>
          <w:color w:val="000000"/>
          <w:sz w:val="28"/>
          <w:szCs w:val="28"/>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2C4A8F" w:rsidRPr="002C4A8F" w:rsidRDefault="002C4A8F" w:rsidP="002C4A8F">
      <w:pPr>
        <w:ind w:firstLine="709"/>
        <w:jc w:val="both"/>
        <w:rPr>
          <w:color w:val="000000"/>
          <w:sz w:val="28"/>
          <w:szCs w:val="28"/>
        </w:rPr>
      </w:pPr>
      <w:r w:rsidRPr="002C4A8F">
        <w:rPr>
          <w:color w:val="000000"/>
          <w:sz w:val="28"/>
          <w:szCs w:val="28"/>
        </w:rPr>
        <w:t>3.12.1.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о необходимости исправления опечаток и ошибок, в котором содержится указание на их описание.</w:t>
      </w:r>
    </w:p>
    <w:p w:rsidR="002C4A8F" w:rsidRPr="002C4A8F" w:rsidRDefault="002C4A8F" w:rsidP="002C4A8F">
      <w:pPr>
        <w:ind w:firstLine="709"/>
        <w:jc w:val="both"/>
        <w:rPr>
          <w:color w:val="000000"/>
          <w:sz w:val="28"/>
          <w:szCs w:val="28"/>
        </w:rPr>
      </w:pPr>
      <w:r w:rsidRPr="002C4A8F">
        <w:rPr>
          <w:color w:val="000000"/>
          <w:sz w:val="28"/>
          <w:szCs w:val="28"/>
        </w:rPr>
        <w:t>3.12.2. Администрация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2C4A8F" w:rsidRPr="002C4A8F" w:rsidRDefault="002C4A8F" w:rsidP="002C4A8F">
      <w:pPr>
        <w:ind w:firstLine="709"/>
        <w:jc w:val="both"/>
        <w:rPr>
          <w:color w:val="000000"/>
          <w:sz w:val="28"/>
          <w:szCs w:val="28"/>
        </w:rPr>
      </w:pPr>
      <w:r w:rsidRPr="002C4A8F">
        <w:rPr>
          <w:color w:val="000000"/>
          <w:sz w:val="28"/>
          <w:szCs w:val="28"/>
        </w:rPr>
        <w:t>3.12.3. Администрация обеспечивает устранение опечаток и ошибок в документах, являющихся результатом предоставления муниципальной услуги.</w:t>
      </w:r>
    </w:p>
    <w:p w:rsidR="002C4A8F" w:rsidRPr="002C4A8F" w:rsidRDefault="002C4A8F" w:rsidP="000E669C">
      <w:pPr>
        <w:ind w:firstLine="709"/>
        <w:jc w:val="both"/>
        <w:rPr>
          <w:color w:val="000000"/>
          <w:sz w:val="28"/>
          <w:szCs w:val="28"/>
        </w:rPr>
      </w:pPr>
      <w:r w:rsidRPr="002C4A8F">
        <w:rPr>
          <w:color w:val="000000"/>
          <w:sz w:val="28"/>
          <w:szCs w:val="28"/>
        </w:rPr>
        <w:t>3.12.4. Срок устранения опечаток и ошибок не должен превышать 3 (трех) рабочих дней с даты регистрации заявления, указанного в подпункте 3.12.1 пун</w:t>
      </w:r>
      <w:r w:rsidR="000E669C">
        <w:rPr>
          <w:color w:val="000000"/>
          <w:sz w:val="28"/>
          <w:szCs w:val="28"/>
        </w:rPr>
        <w:t>кта 3.12 настоящего подраздела.</w:t>
      </w:r>
    </w:p>
    <w:p w:rsidR="002C4A8F" w:rsidRPr="002C4A8F" w:rsidRDefault="002C4A8F" w:rsidP="000E669C">
      <w:pPr>
        <w:suppressAutoHyphens/>
        <w:spacing w:line="200" w:lineRule="atLeast"/>
        <w:ind w:firstLine="709"/>
        <w:jc w:val="both"/>
        <w:rPr>
          <w:rFonts w:eastAsia="SimSun"/>
          <w:sz w:val="28"/>
          <w:szCs w:val="28"/>
          <w:lang w:eastAsia="ar-SA"/>
        </w:rPr>
      </w:pPr>
      <w:r w:rsidRPr="002C4A8F">
        <w:rPr>
          <w:color w:val="000000"/>
          <w:sz w:val="28"/>
          <w:szCs w:val="28"/>
        </w:rPr>
        <w:t xml:space="preserve">3.13. </w:t>
      </w:r>
      <w:r w:rsidRPr="002C4A8F">
        <w:rPr>
          <w:rFonts w:eastAsia="SimSun"/>
          <w:sz w:val="28"/>
          <w:szCs w:val="28"/>
          <w:lang w:eastAsia="ar-SA"/>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w:t>
      </w:r>
      <w:r w:rsidR="000E669C">
        <w:rPr>
          <w:rFonts w:eastAsia="SimSun"/>
          <w:sz w:val="28"/>
          <w:szCs w:val="28"/>
          <w:lang w:eastAsia="ar-SA"/>
        </w:rPr>
        <w:t>учением которого они обратились</w:t>
      </w:r>
    </w:p>
    <w:p w:rsidR="002C4A8F" w:rsidRPr="002C4A8F" w:rsidRDefault="002C4A8F" w:rsidP="002C4A8F">
      <w:pPr>
        <w:suppressAutoHyphens/>
        <w:spacing w:line="200" w:lineRule="atLeast"/>
        <w:ind w:firstLine="709"/>
        <w:jc w:val="both"/>
        <w:rPr>
          <w:rFonts w:eastAsia="SimSun"/>
          <w:sz w:val="28"/>
          <w:szCs w:val="28"/>
          <w:lang w:eastAsia="ar-SA"/>
        </w:rPr>
      </w:pPr>
      <w:r w:rsidRPr="002C4A8F">
        <w:rPr>
          <w:rFonts w:eastAsia="SimSun"/>
          <w:sz w:val="28"/>
          <w:szCs w:val="28"/>
          <w:lang w:eastAsia="ar-SA"/>
        </w:rPr>
        <w:t>3.13.1. 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опорнодвигательного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 кавалеров ордена Славы) специалист администрации должен следовать следующим правилам:</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выйти и помочь ему проехать до места предоставления муниципальной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lastRenderedPageBreak/>
        <w:t>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3.13.2.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ветераны Великой Отечественной войны;</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лица, награжденные знаком «Жителю блокадного Ленинграда»;</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лица, награжденные знаком «Житель осажденного Севастополя»;</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Герои Социалистического труда, Герои труда Российской Федерации и полные кавалеры ордена Трудовой Славы;</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Герои Советского Союза, Герои Российской Федерации и полные кавалеры ордена Славы;</w:t>
      </w:r>
    </w:p>
    <w:p w:rsidR="002C4A8F" w:rsidRPr="002C4A8F" w:rsidRDefault="002C4A8F" w:rsidP="002C4A8F">
      <w:pPr>
        <w:suppressAutoHyphens/>
        <w:ind w:firstLine="567"/>
        <w:jc w:val="both"/>
        <w:rPr>
          <w:rFonts w:eastAsia="SimSun"/>
          <w:sz w:val="28"/>
          <w:szCs w:val="28"/>
          <w:lang w:eastAsia="ar-SA"/>
        </w:rPr>
      </w:pPr>
      <w:r w:rsidRPr="002C4A8F">
        <w:rPr>
          <w:rFonts w:eastAsia="SimSun"/>
          <w:sz w:val="28"/>
          <w:szCs w:val="28"/>
          <w:lang w:eastAsia="ar-SA"/>
        </w:rPr>
        <w:t>дети-инвалиды, инвалиды I и II групп и (или) их законные представители.</w:t>
      </w:r>
    </w:p>
    <w:p w:rsidR="002C4A8F" w:rsidRPr="002C4A8F" w:rsidRDefault="002C4A8F" w:rsidP="0053129F">
      <w:pPr>
        <w:suppressAutoHyphens/>
        <w:rPr>
          <w:rFonts w:eastAsia="SimSun"/>
          <w:b/>
          <w:bCs/>
          <w:sz w:val="28"/>
          <w:szCs w:val="28"/>
          <w:lang w:eastAsia="ar-SA"/>
        </w:rPr>
      </w:pPr>
    </w:p>
    <w:p w:rsidR="002C4A8F" w:rsidRPr="002C4A8F" w:rsidRDefault="002C4A8F" w:rsidP="002C4A8F">
      <w:pPr>
        <w:ind w:firstLine="567"/>
        <w:jc w:val="center"/>
        <w:rPr>
          <w:b/>
          <w:bCs/>
          <w:sz w:val="28"/>
          <w:szCs w:val="28"/>
        </w:rPr>
      </w:pPr>
      <w:r w:rsidRPr="002C4A8F">
        <w:rPr>
          <w:b/>
          <w:bCs/>
          <w:sz w:val="28"/>
          <w:szCs w:val="28"/>
        </w:rPr>
        <w:t>4. Формы контроля за исполнением административного регламента</w:t>
      </w:r>
    </w:p>
    <w:p w:rsidR="002C4A8F" w:rsidRPr="002C4A8F" w:rsidRDefault="002C4A8F" w:rsidP="002C4A8F">
      <w:pPr>
        <w:ind w:firstLine="567"/>
        <w:jc w:val="both"/>
        <w:rPr>
          <w:sz w:val="28"/>
          <w:szCs w:val="28"/>
        </w:rPr>
      </w:pPr>
    </w:p>
    <w:p w:rsidR="002C4A8F" w:rsidRPr="000E669C" w:rsidRDefault="002C4A8F" w:rsidP="000E669C">
      <w:pPr>
        <w:jc w:val="center"/>
        <w:rPr>
          <w:b/>
          <w:bCs/>
          <w:sz w:val="28"/>
          <w:szCs w:val="28"/>
        </w:rPr>
      </w:pPr>
      <w:r w:rsidRPr="002C4A8F">
        <w:rPr>
          <w:b/>
          <w:bCs/>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000E669C">
        <w:rPr>
          <w:b/>
          <w:bCs/>
          <w:sz w:val="28"/>
          <w:szCs w:val="28"/>
        </w:rPr>
        <w:t>, а также принятием ими решений</w:t>
      </w:r>
    </w:p>
    <w:p w:rsidR="002C4A8F" w:rsidRPr="002C4A8F" w:rsidRDefault="002C4A8F" w:rsidP="002C4A8F">
      <w:pPr>
        <w:ind w:firstLine="709"/>
        <w:jc w:val="both"/>
        <w:rPr>
          <w:sz w:val="28"/>
          <w:szCs w:val="28"/>
        </w:rPr>
      </w:pPr>
      <w:r w:rsidRPr="002C4A8F">
        <w:rPr>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C4A8F" w:rsidRPr="002C4A8F" w:rsidRDefault="002C4A8F" w:rsidP="002C4A8F">
      <w:pPr>
        <w:ind w:firstLine="709"/>
        <w:jc w:val="both"/>
        <w:rPr>
          <w:sz w:val="28"/>
          <w:szCs w:val="28"/>
        </w:rPr>
      </w:pPr>
      <w:r w:rsidRPr="002C4A8F">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C4A8F" w:rsidRPr="002C4A8F" w:rsidRDefault="002C4A8F" w:rsidP="002C4A8F">
      <w:pPr>
        <w:ind w:firstLine="709"/>
        <w:jc w:val="both"/>
        <w:rPr>
          <w:sz w:val="28"/>
          <w:szCs w:val="28"/>
        </w:rPr>
      </w:pPr>
      <w:r w:rsidRPr="002C4A8F">
        <w:rPr>
          <w:sz w:val="28"/>
          <w:szCs w:val="28"/>
        </w:rPr>
        <w:t>Текущий контроль осуществляется путем проведения проверок:</w:t>
      </w:r>
    </w:p>
    <w:p w:rsidR="002C4A8F" w:rsidRPr="002C4A8F" w:rsidRDefault="002C4A8F" w:rsidP="002C4A8F">
      <w:pPr>
        <w:ind w:firstLine="709"/>
        <w:jc w:val="both"/>
        <w:rPr>
          <w:sz w:val="28"/>
          <w:szCs w:val="28"/>
        </w:rPr>
      </w:pPr>
      <w:r w:rsidRPr="002C4A8F">
        <w:rPr>
          <w:sz w:val="28"/>
          <w:szCs w:val="28"/>
        </w:rPr>
        <w:t>решений о предоставлении (об отказе в предоставлении) муниципальной услуги;</w:t>
      </w:r>
    </w:p>
    <w:p w:rsidR="002C4A8F" w:rsidRPr="002C4A8F" w:rsidRDefault="002C4A8F" w:rsidP="002C4A8F">
      <w:pPr>
        <w:ind w:firstLine="709"/>
        <w:jc w:val="both"/>
        <w:rPr>
          <w:sz w:val="28"/>
          <w:szCs w:val="28"/>
        </w:rPr>
      </w:pPr>
      <w:r w:rsidRPr="002C4A8F">
        <w:rPr>
          <w:sz w:val="28"/>
          <w:szCs w:val="28"/>
        </w:rPr>
        <w:t>выявления и устранения нарушений прав граждан;</w:t>
      </w:r>
    </w:p>
    <w:p w:rsidR="002C4A8F" w:rsidRPr="002C4A8F" w:rsidRDefault="002C4A8F" w:rsidP="002C4A8F">
      <w:pPr>
        <w:ind w:firstLine="709"/>
        <w:jc w:val="both"/>
        <w:rPr>
          <w:sz w:val="28"/>
          <w:szCs w:val="28"/>
        </w:rPr>
      </w:pPr>
      <w:r w:rsidRPr="002C4A8F">
        <w:rPr>
          <w:sz w:val="28"/>
          <w:szCs w:val="28"/>
        </w:rPr>
        <w:lastRenderedPageBreak/>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C4A8F" w:rsidRPr="002C4A8F" w:rsidRDefault="002C4A8F" w:rsidP="002C4A8F">
      <w:pPr>
        <w:ind w:firstLine="709"/>
        <w:jc w:val="both"/>
        <w:rPr>
          <w:b/>
          <w:bCs/>
          <w:sz w:val="28"/>
          <w:szCs w:val="28"/>
        </w:rPr>
      </w:pPr>
    </w:p>
    <w:p w:rsidR="002C4A8F" w:rsidRDefault="002C4A8F" w:rsidP="000E669C">
      <w:pPr>
        <w:ind w:firstLine="709"/>
        <w:jc w:val="both"/>
        <w:rPr>
          <w:b/>
          <w:bCs/>
          <w:sz w:val="28"/>
          <w:szCs w:val="28"/>
        </w:rPr>
      </w:pPr>
      <w:r w:rsidRPr="002C4A8F">
        <w:rPr>
          <w:b/>
          <w:bCs/>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3129F" w:rsidRPr="002C4A8F" w:rsidRDefault="0053129F" w:rsidP="000E669C">
      <w:pPr>
        <w:ind w:firstLine="709"/>
        <w:jc w:val="both"/>
        <w:rPr>
          <w:sz w:val="28"/>
          <w:szCs w:val="28"/>
        </w:rPr>
      </w:pPr>
    </w:p>
    <w:p w:rsidR="002C4A8F" w:rsidRPr="002C4A8F" w:rsidRDefault="002C4A8F" w:rsidP="002C4A8F">
      <w:pPr>
        <w:ind w:firstLine="709"/>
        <w:jc w:val="both"/>
        <w:rPr>
          <w:sz w:val="28"/>
          <w:szCs w:val="28"/>
        </w:rPr>
      </w:pPr>
      <w:r w:rsidRPr="002C4A8F">
        <w:rPr>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2C4A8F" w:rsidRPr="002C4A8F" w:rsidRDefault="002C4A8F" w:rsidP="002C4A8F">
      <w:pPr>
        <w:ind w:firstLine="709"/>
        <w:jc w:val="both"/>
        <w:rPr>
          <w:sz w:val="28"/>
          <w:szCs w:val="28"/>
        </w:rPr>
      </w:pPr>
      <w:r w:rsidRPr="002C4A8F">
        <w:rPr>
          <w:sz w:val="28"/>
          <w:szCs w:val="28"/>
        </w:rPr>
        <w:t xml:space="preserve">4.3. Плановые проверки осуществляются на основании годовых планов работы Администрации, утверждаемых </w:t>
      </w:r>
      <w:r w:rsidR="000E669C">
        <w:rPr>
          <w:sz w:val="28"/>
          <w:szCs w:val="28"/>
        </w:rPr>
        <w:t xml:space="preserve">главой </w:t>
      </w:r>
      <w:r w:rsidR="003966D1">
        <w:rPr>
          <w:sz w:val="28"/>
          <w:szCs w:val="28"/>
        </w:rPr>
        <w:t>Русановского</w:t>
      </w:r>
      <w:r w:rsidR="000E669C">
        <w:rPr>
          <w:sz w:val="28"/>
          <w:szCs w:val="28"/>
        </w:rPr>
        <w:t xml:space="preserve"> сельского поселения</w:t>
      </w:r>
      <w:r w:rsidRPr="002C4A8F">
        <w:rPr>
          <w:sz w:val="28"/>
          <w:szCs w:val="28"/>
        </w:rPr>
        <w:t>.</w:t>
      </w:r>
    </w:p>
    <w:p w:rsidR="002C4A8F" w:rsidRPr="002C4A8F" w:rsidRDefault="002C4A8F" w:rsidP="002C4A8F">
      <w:pPr>
        <w:ind w:firstLine="709"/>
        <w:jc w:val="both"/>
        <w:rPr>
          <w:sz w:val="28"/>
          <w:szCs w:val="28"/>
        </w:rPr>
      </w:pPr>
      <w:r w:rsidRPr="002C4A8F">
        <w:rPr>
          <w:sz w:val="28"/>
          <w:szCs w:val="28"/>
        </w:rPr>
        <w:t>При плановой проверке полноты и качества предоставления муниципальной услуги контролю подлежат:</w:t>
      </w:r>
    </w:p>
    <w:p w:rsidR="002C4A8F" w:rsidRPr="002C4A8F" w:rsidRDefault="002C4A8F" w:rsidP="002C4A8F">
      <w:pPr>
        <w:ind w:firstLine="709"/>
        <w:jc w:val="both"/>
        <w:rPr>
          <w:sz w:val="28"/>
          <w:szCs w:val="28"/>
        </w:rPr>
      </w:pPr>
      <w:r w:rsidRPr="002C4A8F">
        <w:rPr>
          <w:sz w:val="28"/>
          <w:szCs w:val="28"/>
        </w:rPr>
        <w:t>соблюдение сроков предоставления муниципальной услуги;</w:t>
      </w:r>
    </w:p>
    <w:p w:rsidR="002C4A8F" w:rsidRPr="002C4A8F" w:rsidRDefault="002C4A8F" w:rsidP="002C4A8F">
      <w:pPr>
        <w:ind w:firstLine="709"/>
        <w:jc w:val="both"/>
        <w:rPr>
          <w:sz w:val="28"/>
          <w:szCs w:val="28"/>
        </w:rPr>
      </w:pPr>
      <w:r w:rsidRPr="002C4A8F">
        <w:rPr>
          <w:sz w:val="28"/>
          <w:szCs w:val="28"/>
        </w:rPr>
        <w:t>соблюдение положений настоящего Административного регламента;</w:t>
      </w:r>
    </w:p>
    <w:p w:rsidR="002C4A8F" w:rsidRPr="002C4A8F" w:rsidRDefault="002C4A8F" w:rsidP="002C4A8F">
      <w:pPr>
        <w:ind w:firstLine="709"/>
        <w:jc w:val="both"/>
        <w:rPr>
          <w:sz w:val="28"/>
          <w:szCs w:val="28"/>
        </w:rPr>
      </w:pPr>
      <w:r w:rsidRPr="002C4A8F">
        <w:rPr>
          <w:sz w:val="28"/>
          <w:szCs w:val="28"/>
        </w:rPr>
        <w:t>правильность и обоснованность принятого решения об отказе в предоставлении муниципальной услуги.</w:t>
      </w:r>
    </w:p>
    <w:p w:rsidR="002C4A8F" w:rsidRPr="002C4A8F" w:rsidRDefault="002C4A8F" w:rsidP="002C4A8F">
      <w:pPr>
        <w:ind w:firstLine="709"/>
        <w:jc w:val="both"/>
        <w:rPr>
          <w:sz w:val="28"/>
          <w:szCs w:val="28"/>
        </w:rPr>
      </w:pPr>
      <w:r w:rsidRPr="002C4A8F">
        <w:rPr>
          <w:sz w:val="28"/>
          <w:szCs w:val="28"/>
        </w:rPr>
        <w:t>Основанием для проведения внеплановых проверок являются:</w:t>
      </w:r>
    </w:p>
    <w:p w:rsidR="002C4A8F" w:rsidRPr="002C4A8F" w:rsidRDefault="002C4A8F" w:rsidP="002C4A8F">
      <w:pPr>
        <w:ind w:firstLine="709"/>
        <w:jc w:val="both"/>
        <w:rPr>
          <w:sz w:val="28"/>
          <w:szCs w:val="28"/>
        </w:rPr>
      </w:pPr>
      <w:r w:rsidRPr="002C4A8F">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w:t>
      </w:r>
      <w:r w:rsidR="003966D1">
        <w:rPr>
          <w:sz w:val="28"/>
          <w:szCs w:val="28"/>
        </w:rPr>
        <w:t>Русановского</w:t>
      </w:r>
      <w:r w:rsidRPr="002C4A8F">
        <w:rPr>
          <w:sz w:val="28"/>
          <w:szCs w:val="28"/>
        </w:rPr>
        <w:t xml:space="preserve"> сельского поселения Терновского муниципального района Воронежской области;</w:t>
      </w:r>
    </w:p>
    <w:p w:rsidR="002C4A8F" w:rsidRPr="002C4A8F" w:rsidRDefault="002C4A8F" w:rsidP="002C4A8F">
      <w:pPr>
        <w:ind w:firstLine="709"/>
        <w:jc w:val="both"/>
        <w:rPr>
          <w:sz w:val="28"/>
          <w:szCs w:val="28"/>
        </w:rPr>
      </w:pPr>
      <w:r w:rsidRPr="002C4A8F">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2C4A8F" w:rsidRPr="002C4A8F" w:rsidRDefault="002C4A8F" w:rsidP="002C4A8F">
      <w:pPr>
        <w:ind w:firstLine="709"/>
        <w:jc w:val="both"/>
        <w:rPr>
          <w:b/>
          <w:bCs/>
          <w:sz w:val="28"/>
          <w:szCs w:val="28"/>
        </w:rPr>
      </w:pPr>
    </w:p>
    <w:p w:rsidR="002C4A8F" w:rsidRPr="000E669C" w:rsidRDefault="002C4A8F" w:rsidP="000E669C">
      <w:pPr>
        <w:ind w:firstLine="709"/>
        <w:jc w:val="center"/>
        <w:rPr>
          <w:b/>
          <w:bCs/>
          <w:sz w:val="28"/>
          <w:szCs w:val="28"/>
        </w:rPr>
      </w:pPr>
      <w:r w:rsidRPr="002C4A8F">
        <w:rPr>
          <w:b/>
          <w:bCs/>
          <w:sz w:val="28"/>
          <w:szCs w:val="28"/>
        </w:rPr>
        <w:t>Ответственность должностных лиц за решения и действия (бездействие), принимаемые (осуществляемые) ими в ходе предоставления</w:t>
      </w:r>
      <w:r w:rsidR="000E669C">
        <w:rPr>
          <w:b/>
          <w:bCs/>
          <w:sz w:val="28"/>
          <w:szCs w:val="28"/>
        </w:rPr>
        <w:t>муниципальной услуги</w:t>
      </w:r>
    </w:p>
    <w:p w:rsidR="002C4A8F" w:rsidRPr="002C4A8F" w:rsidRDefault="002C4A8F" w:rsidP="002C4A8F">
      <w:pPr>
        <w:ind w:firstLine="709"/>
        <w:jc w:val="both"/>
        <w:rPr>
          <w:sz w:val="28"/>
          <w:szCs w:val="28"/>
        </w:rPr>
      </w:pPr>
      <w:r w:rsidRPr="002C4A8F">
        <w:rPr>
          <w:sz w:val="28"/>
          <w:szCs w:val="28"/>
        </w:rPr>
        <w:t xml:space="preserve">4.6.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органов местного самоуправления </w:t>
      </w:r>
      <w:r w:rsidR="003966D1">
        <w:rPr>
          <w:sz w:val="28"/>
          <w:szCs w:val="28"/>
        </w:rPr>
        <w:t>Русановского</w:t>
      </w:r>
      <w:r w:rsidRPr="002C4A8F">
        <w:rPr>
          <w:sz w:val="28"/>
          <w:szCs w:val="28"/>
        </w:rPr>
        <w:t xml:space="preserve"> 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C4A8F" w:rsidRPr="002C4A8F" w:rsidRDefault="002C4A8F" w:rsidP="002C4A8F">
      <w:pPr>
        <w:ind w:firstLine="709"/>
        <w:jc w:val="both"/>
        <w:rPr>
          <w:sz w:val="28"/>
          <w:szCs w:val="28"/>
        </w:rPr>
      </w:pPr>
      <w:r w:rsidRPr="002C4A8F">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w:t>
      </w:r>
      <w:r w:rsidRPr="002C4A8F">
        <w:rPr>
          <w:sz w:val="28"/>
          <w:szCs w:val="28"/>
        </w:rPr>
        <w:lastRenderedPageBreak/>
        <w:t>предоставлении) муниципальной услуги закрепляется в их должностных инструкциях в соответствии с требованиями законодательства.</w:t>
      </w:r>
    </w:p>
    <w:p w:rsidR="002C4A8F" w:rsidRPr="002C4A8F" w:rsidRDefault="002C4A8F" w:rsidP="002C4A8F">
      <w:pPr>
        <w:ind w:firstLine="709"/>
        <w:jc w:val="both"/>
        <w:rPr>
          <w:b/>
          <w:bCs/>
          <w:sz w:val="28"/>
          <w:szCs w:val="28"/>
        </w:rPr>
      </w:pPr>
    </w:p>
    <w:p w:rsidR="002C4A8F" w:rsidRPr="002C4A8F" w:rsidRDefault="002C4A8F" w:rsidP="000E669C">
      <w:pPr>
        <w:ind w:firstLine="709"/>
        <w:jc w:val="center"/>
        <w:rPr>
          <w:sz w:val="28"/>
          <w:szCs w:val="28"/>
        </w:rPr>
      </w:pPr>
      <w:r w:rsidRPr="002C4A8F">
        <w:rPr>
          <w:b/>
          <w:bCs/>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2C4A8F" w:rsidRPr="002C4A8F" w:rsidRDefault="002C4A8F" w:rsidP="002C4A8F">
      <w:pPr>
        <w:ind w:firstLine="709"/>
        <w:jc w:val="both"/>
        <w:rPr>
          <w:sz w:val="28"/>
          <w:szCs w:val="28"/>
        </w:rPr>
      </w:pPr>
      <w:r w:rsidRPr="002C4A8F">
        <w:rPr>
          <w:sz w:val="28"/>
          <w:szCs w:val="28"/>
        </w:rPr>
        <w:t>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C4A8F" w:rsidRPr="002C4A8F" w:rsidRDefault="002C4A8F" w:rsidP="002C4A8F">
      <w:pPr>
        <w:ind w:firstLine="709"/>
        <w:jc w:val="both"/>
        <w:rPr>
          <w:sz w:val="28"/>
          <w:szCs w:val="28"/>
        </w:rPr>
      </w:pPr>
      <w:r w:rsidRPr="002C4A8F">
        <w:rPr>
          <w:sz w:val="28"/>
          <w:szCs w:val="28"/>
        </w:rPr>
        <w:t>Граждане, их объединения и организации также имеют право:</w:t>
      </w:r>
    </w:p>
    <w:p w:rsidR="002C4A8F" w:rsidRPr="002C4A8F" w:rsidRDefault="002C4A8F" w:rsidP="002C4A8F">
      <w:pPr>
        <w:ind w:firstLine="709"/>
        <w:jc w:val="both"/>
        <w:rPr>
          <w:sz w:val="28"/>
          <w:szCs w:val="28"/>
        </w:rPr>
      </w:pPr>
      <w:r w:rsidRPr="002C4A8F">
        <w:rPr>
          <w:sz w:val="28"/>
          <w:szCs w:val="28"/>
        </w:rPr>
        <w:t>направлять замечания и предложения по улучшению доступности и качества предоставления муниципальной услуги;</w:t>
      </w:r>
    </w:p>
    <w:p w:rsidR="002C4A8F" w:rsidRPr="002C4A8F" w:rsidRDefault="002C4A8F" w:rsidP="002C4A8F">
      <w:pPr>
        <w:ind w:firstLine="709"/>
        <w:jc w:val="both"/>
        <w:rPr>
          <w:sz w:val="28"/>
          <w:szCs w:val="28"/>
        </w:rPr>
      </w:pPr>
      <w:r w:rsidRPr="002C4A8F">
        <w:rPr>
          <w:sz w:val="28"/>
          <w:szCs w:val="28"/>
        </w:rPr>
        <w:t>вносить предложения о мерах по устранению нарушений настоящего Административного регламента.</w:t>
      </w:r>
    </w:p>
    <w:p w:rsidR="002C4A8F" w:rsidRPr="002C4A8F" w:rsidRDefault="002C4A8F" w:rsidP="002C4A8F">
      <w:pPr>
        <w:ind w:firstLine="709"/>
        <w:jc w:val="both"/>
        <w:rPr>
          <w:sz w:val="28"/>
          <w:szCs w:val="28"/>
        </w:rPr>
      </w:pPr>
      <w:r w:rsidRPr="002C4A8F">
        <w:rPr>
          <w:sz w:val="28"/>
          <w:szCs w:val="28"/>
        </w:rPr>
        <w:t>4.8.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2C4A8F" w:rsidRPr="002C4A8F" w:rsidRDefault="002C4A8F" w:rsidP="002C4A8F">
      <w:pPr>
        <w:ind w:firstLine="709"/>
        <w:jc w:val="both"/>
        <w:rPr>
          <w:sz w:val="28"/>
          <w:szCs w:val="28"/>
        </w:rPr>
      </w:pPr>
      <w:r w:rsidRPr="002C4A8F">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C4A8F" w:rsidRPr="002C4A8F" w:rsidRDefault="002C4A8F" w:rsidP="002C4A8F">
      <w:pPr>
        <w:ind w:firstLine="567"/>
        <w:jc w:val="both"/>
        <w:rPr>
          <w:sz w:val="28"/>
          <w:szCs w:val="28"/>
        </w:rPr>
      </w:pPr>
    </w:p>
    <w:p w:rsidR="002C4A8F" w:rsidRPr="002C4A8F" w:rsidRDefault="002C4A8F" w:rsidP="002C4A8F">
      <w:pPr>
        <w:autoSpaceDE w:val="0"/>
        <w:jc w:val="both"/>
        <w:rPr>
          <w:b/>
          <w:bCs/>
          <w:sz w:val="28"/>
          <w:szCs w:val="28"/>
        </w:rPr>
      </w:pPr>
    </w:p>
    <w:p w:rsidR="002C4A8F" w:rsidRPr="000E669C" w:rsidRDefault="002C4A8F" w:rsidP="000E669C">
      <w:pPr>
        <w:jc w:val="center"/>
        <w:rPr>
          <w:b/>
          <w:bCs/>
          <w:sz w:val="28"/>
          <w:szCs w:val="28"/>
        </w:rPr>
      </w:pPr>
      <w:bookmarkStart w:id="3" w:name="_Hlk42373009"/>
      <w:r w:rsidRPr="002C4A8F">
        <w:rPr>
          <w:sz w:val="28"/>
          <w:szCs w:val="28"/>
        </w:rPr>
        <w:t>5.</w:t>
      </w:r>
      <w:bookmarkEnd w:id="3"/>
      <w:r w:rsidRPr="002C4A8F">
        <w:rPr>
          <w:b/>
          <w:bCs/>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w:t>
      </w:r>
      <w:r w:rsidR="000E669C">
        <w:rPr>
          <w:b/>
          <w:bCs/>
          <w:sz w:val="28"/>
          <w:szCs w:val="28"/>
        </w:rPr>
        <w:t>ных лиц, муниципальных служащих</w:t>
      </w:r>
    </w:p>
    <w:p w:rsidR="002C4A8F" w:rsidRPr="002C4A8F" w:rsidRDefault="002C4A8F" w:rsidP="002C4A8F">
      <w:pPr>
        <w:ind w:firstLine="709"/>
        <w:jc w:val="both"/>
        <w:rPr>
          <w:sz w:val="28"/>
          <w:szCs w:val="28"/>
        </w:rPr>
      </w:pPr>
      <w:r w:rsidRPr="002C4A8F">
        <w:rPr>
          <w:sz w:val="28"/>
          <w:szCs w:val="28"/>
        </w:rPr>
        <w:t>5.1. Заявитель имеет право на обжалование решения и (или) действий (бездействия) Администрации, должностных лиц Администрации, муниципальных служащих, МФЦ, а также работника МФЦ при предоставлении муниципальной услуги в досудебном (внесудебном) порядке (далее – жалоба).</w:t>
      </w:r>
    </w:p>
    <w:p w:rsidR="002C4A8F" w:rsidRPr="002C4A8F" w:rsidRDefault="002C4A8F" w:rsidP="002C4A8F">
      <w:pPr>
        <w:ind w:firstLine="709"/>
        <w:jc w:val="both"/>
        <w:rPr>
          <w:b/>
          <w:bCs/>
          <w:sz w:val="28"/>
          <w:szCs w:val="28"/>
        </w:rPr>
      </w:pPr>
    </w:p>
    <w:p w:rsidR="0053129F" w:rsidRPr="0053129F" w:rsidRDefault="002C4A8F" w:rsidP="0053129F">
      <w:pPr>
        <w:ind w:firstLine="709"/>
        <w:jc w:val="center"/>
        <w:rPr>
          <w:b/>
          <w:bCs/>
          <w:sz w:val="28"/>
          <w:szCs w:val="28"/>
        </w:rPr>
      </w:pPr>
      <w:r w:rsidRPr="002C4A8F">
        <w:rPr>
          <w:b/>
          <w:bCs/>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2C4A8F" w:rsidRPr="002C4A8F" w:rsidRDefault="002C4A8F" w:rsidP="002C4A8F">
      <w:pPr>
        <w:ind w:firstLine="709"/>
        <w:jc w:val="both"/>
        <w:rPr>
          <w:sz w:val="28"/>
          <w:szCs w:val="28"/>
        </w:rPr>
      </w:pPr>
      <w:r w:rsidRPr="002C4A8F">
        <w:rPr>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C4A8F" w:rsidRPr="002C4A8F" w:rsidRDefault="002C4A8F" w:rsidP="002C4A8F">
      <w:pPr>
        <w:ind w:firstLine="709"/>
        <w:jc w:val="both"/>
        <w:rPr>
          <w:sz w:val="28"/>
          <w:szCs w:val="28"/>
        </w:rPr>
      </w:pPr>
      <w:r w:rsidRPr="002C4A8F">
        <w:rPr>
          <w:sz w:val="28"/>
          <w:szCs w:val="28"/>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
    <w:p w:rsidR="002C4A8F" w:rsidRPr="002C4A8F" w:rsidRDefault="002C4A8F" w:rsidP="002C4A8F">
      <w:pPr>
        <w:ind w:firstLine="709"/>
        <w:jc w:val="both"/>
        <w:rPr>
          <w:sz w:val="28"/>
          <w:szCs w:val="28"/>
        </w:rPr>
      </w:pPr>
      <w:r w:rsidRPr="002C4A8F">
        <w:rPr>
          <w:sz w:val="28"/>
          <w:szCs w:val="28"/>
        </w:rPr>
        <w:lastRenderedPageBreak/>
        <w:t>в вышестоящий орган на решение и (или) действия (бездействие) должностного лица, руководителя структурного подразделения Администрации;</w:t>
      </w:r>
    </w:p>
    <w:p w:rsidR="002C4A8F" w:rsidRPr="002C4A8F" w:rsidRDefault="002C4A8F" w:rsidP="002C4A8F">
      <w:pPr>
        <w:ind w:firstLine="709"/>
        <w:jc w:val="both"/>
        <w:rPr>
          <w:sz w:val="28"/>
          <w:szCs w:val="28"/>
        </w:rPr>
      </w:pPr>
      <w:r w:rsidRPr="002C4A8F">
        <w:rPr>
          <w:sz w:val="28"/>
          <w:szCs w:val="28"/>
        </w:rPr>
        <w:t>к руководителю МФЦ – на решения и действия (бездействие) работника МФЦ;</w:t>
      </w:r>
    </w:p>
    <w:p w:rsidR="002C4A8F" w:rsidRPr="002C4A8F" w:rsidRDefault="002C4A8F" w:rsidP="002C4A8F">
      <w:pPr>
        <w:ind w:firstLine="709"/>
        <w:jc w:val="both"/>
        <w:rPr>
          <w:sz w:val="28"/>
          <w:szCs w:val="28"/>
        </w:rPr>
      </w:pPr>
      <w:r w:rsidRPr="002C4A8F">
        <w:rPr>
          <w:sz w:val="28"/>
          <w:szCs w:val="28"/>
        </w:rPr>
        <w:t>к учредителю МФЦ – на решение и действия (бездействие) МФЦ.</w:t>
      </w:r>
    </w:p>
    <w:p w:rsidR="002C4A8F" w:rsidRPr="002C4A8F" w:rsidRDefault="002C4A8F" w:rsidP="002C4A8F">
      <w:pPr>
        <w:ind w:firstLine="709"/>
        <w:jc w:val="both"/>
        <w:rPr>
          <w:sz w:val="28"/>
          <w:szCs w:val="28"/>
        </w:rPr>
      </w:pPr>
      <w:r w:rsidRPr="002C4A8F">
        <w:rPr>
          <w:sz w:val="28"/>
          <w:szCs w:val="28"/>
        </w:rPr>
        <w:t>В Администрации, МФЦ, у учредителя МФЦ определяются уполномоченные на рассмотрение жалоб должностные лица.</w:t>
      </w:r>
    </w:p>
    <w:p w:rsidR="002C4A8F" w:rsidRPr="002C4A8F" w:rsidRDefault="002C4A8F" w:rsidP="002C4A8F">
      <w:pPr>
        <w:ind w:firstLine="709"/>
        <w:jc w:val="both"/>
        <w:rPr>
          <w:sz w:val="28"/>
          <w:szCs w:val="28"/>
        </w:rPr>
      </w:pPr>
    </w:p>
    <w:p w:rsidR="002C4A8F" w:rsidRPr="002C4A8F" w:rsidRDefault="002C4A8F" w:rsidP="000E669C">
      <w:pPr>
        <w:ind w:firstLine="709"/>
        <w:jc w:val="center"/>
        <w:rPr>
          <w:sz w:val="28"/>
          <w:szCs w:val="28"/>
        </w:rPr>
      </w:pPr>
      <w:r w:rsidRPr="002C4A8F">
        <w:rPr>
          <w:b/>
          <w:bCs/>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C4A8F" w:rsidRPr="002C4A8F" w:rsidRDefault="002C4A8F" w:rsidP="002C4A8F">
      <w:pPr>
        <w:ind w:firstLine="709"/>
        <w:jc w:val="both"/>
        <w:rPr>
          <w:sz w:val="28"/>
          <w:szCs w:val="28"/>
        </w:rPr>
      </w:pPr>
      <w:r w:rsidRPr="002C4A8F">
        <w:rPr>
          <w:sz w:val="28"/>
          <w:szCs w:val="28"/>
        </w:rPr>
        <w:t>5.3. 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C4A8F" w:rsidRPr="002C4A8F" w:rsidRDefault="002C4A8F" w:rsidP="002C4A8F">
      <w:pPr>
        <w:ind w:firstLine="709"/>
        <w:jc w:val="center"/>
        <w:rPr>
          <w:b/>
          <w:bCs/>
          <w:sz w:val="28"/>
          <w:szCs w:val="28"/>
        </w:rPr>
      </w:pPr>
    </w:p>
    <w:p w:rsidR="002C4A8F" w:rsidRPr="002C4A8F" w:rsidRDefault="002C4A8F" w:rsidP="000E669C">
      <w:pPr>
        <w:ind w:firstLine="709"/>
        <w:jc w:val="center"/>
        <w:rPr>
          <w:sz w:val="28"/>
          <w:szCs w:val="28"/>
        </w:rPr>
      </w:pPr>
      <w:r w:rsidRPr="002C4A8F">
        <w:rPr>
          <w:b/>
          <w:bCs/>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2C4A8F" w:rsidRPr="002C4A8F" w:rsidRDefault="002C4A8F" w:rsidP="002C4A8F">
      <w:pPr>
        <w:ind w:firstLine="709"/>
        <w:jc w:val="both"/>
        <w:rPr>
          <w:sz w:val="28"/>
          <w:szCs w:val="28"/>
        </w:rPr>
      </w:pPr>
      <w:r w:rsidRPr="002C4A8F">
        <w:rPr>
          <w:sz w:val="28"/>
          <w:szCs w:val="28"/>
        </w:rPr>
        <w:t>5.4. Порядок досудебного (внесудебного) обжалования решений и действий (бездействия) Администрации, предоставляющего муниципальную услугу, а также его должностных лиц регулируется:</w:t>
      </w:r>
    </w:p>
    <w:p w:rsidR="002C4A8F" w:rsidRPr="002C4A8F" w:rsidRDefault="002C4A8F" w:rsidP="002C4A8F">
      <w:pPr>
        <w:ind w:firstLine="709"/>
        <w:jc w:val="both"/>
        <w:rPr>
          <w:sz w:val="28"/>
          <w:szCs w:val="28"/>
        </w:rPr>
      </w:pPr>
      <w:r w:rsidRPr="002C4A8F">
        <w:rPr>
          <w:sz w:val="28"/>
          <w:szCs w:val="28"/>
        </w:rPr>
        <w:t>Федеральным законом «Об организации предоставления государственных и муниципальных услуг»;</w:t>
      </w:r>
    </w:p>
    <w:p w:rsidR="002C4A8F" w:rsidRPr="002C4A8F" w:rsidRDefault="002C4A8F" w:rsidP="002C4A8F">
      <w:pPr>
        <w:ind w:firstLine="709"/>
        <w:jc w:val="both"/>
        <w:rPr>
          <w:sz w:val="28"/>
          <w:szCs w:val="28"/>
        </w:rPr>
      </w:pPr>
      <w:r w:rsidRPr="002C4A8F">
        <w:rPr>
          <w:sz w:val="28"/>
          <w:szCs w:val="2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C4A8F" w:rsidRPr="002C4A8F" w:rsidRDefault="002C4A8F" w:rsidP="002C4A8F">
      <w:pPr>
        <w:ind w:firstLine="709"/>
        <w:jc w:val="both"/>
        <w:rPr>
          <w:sz w:val="28"/>
          <w:szCs w:val="28"/>
        </w:rPr>
      </w:pPr>
    </w:p>
    <w:p w:rsidR="002C4A8F" w:rsidRPr="002C4A8F" w:rsidRDefault="002C4A8F" w:rsidP="002C4A8F">
      <w:pPr>
        <w:jc w:val="center"/>
        <w:rPr>
          <w:b/>
          <w:bCs/>
          <w:sz w:val="28"/>
          <w:szCs w:val="28"/>
        </w:rPr>
      </w:pPr>
      <w:r w:rsidRPr="002C4A8F">
        <w:rPr>
          <w:b/>
          <w:bCs/>
          <w:sz w:val="28"/>
          <w:szCs w:val="28"/>
        </w:rPr>
        <w:t>6. Особенности выполнения административных процедур (действий) в МФЦ предоставления государственных и муниципальных услуг</w:t>
      </w:r>
    </w:p>
    <w:p w:rsidR="002C4A8F" w:rsidRPr="002C4A8F" w:rsidRDefault="002C4A8F" w:rsidP="002C4A8F">
      <w:pPr>
        <w:jc w:val="center"/>
        <w:rPr>
          <w:sz w:val="28"/>
          <w:szCs w:val="28"/>
        </w:rPr>
      </w:pPr>
    </w:p>
    <w:p w:rsidR="002C4A8F" w:rsidRPr="000E669C" w:rsidRDefault="002C4A8F" w:rsidP="000E669C">
      <w:pPr>
        <w:jc w:val="center"/>
        <w:rPr>
          <w:b/>
          <w:bCs/>
          <w:sz w:val="28"/>
          <w:szCs w:val="28"/>
        </w:rPr>
      </w:pPr>
      <w:r w:rsidRPr="002C4A8F">
        <w:rPr>
          <w:b/>
          <w:bCs/>
          <w:sz w:val="28"/>
          <w:szCs w:val="28"/>
        </w:rPr>
        <w:t>Исчерпывающий перечень административных процедур (действий) при предоставлении муници</w:t>
      </w:r>
      <w:r w:rsidR="000E669C">
        <w:rPr>
          <w:b/>
          <w:bCs/>
          <w:sz w:val="28"/>
          <w:szCs w:val="28"/>
        </w:rPr>
        <w:t>пальной услуги, выполняемых МФЦ</w:t>
      </w:r>
    </w:p>
    <w:p w:rsidR="002C4A8F" w:rsidRPr="002C4A8F" w:rsidRDefault="002C4A8F" w:rsidP="002C4A8F">
      <w:pPr>
        <w:ind w:firstLine="709"/>
        <w:jc w:val="both"/>
        <w:rPr>
          <w:sz w:val="28"/>
          <w:szCs w:val="28"/>
        </w:rPr>
      </w:pPr>
      <w:r w:rsidRPr="002C4A8F">
        <w:rPr>
          <w:sz w:val="28"/>
          <w:szCs w:val="28"/>
        </w:rPr>
        <w:t>6.1. МФЦ осуществляет:</w:t>
      </w:r>
    </w:p>
    <w:p w:rsidR="002C4A8F" w:rsidRPr="002C4A8F" w:rsidRDefault="002C4A8F" w:rsidP="002C4A8F">
      <w:pPr>
        <w:ind w:firstLine="709"/>
        <w:jc w:val="both"/>
        <w:rPr>
          <w:sz w:val="28"/>
          <w:szCs w:val="28"/>
        </w:rPr>
      </w:pPr>
      <w:r w:rsidRPr="002C4A8F">
        <w:rPr>
          <w:sz w:val="28"/>
          <w:szCs w:val="28"/>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C4A8F" w:rsidRPr="002C4A8F" w:rsidRDefault="002C4A8F" w:rsidP="002C4A8F">
      <w:pPr>
        <w:ind w:firstLine="709"/>
        <w:jc w:val="both"/>
        <w:rPr>
          <w:sz w:val="28"/>
          <w:szCs w:val="28"/>
        </w:rPr>
      </w:pPr>
      <w:r w:rsidRPr="002C4A8F">
        <w:rPr>
          <w:sz w:val="28"/>
          <w:szCs w:val="28"/>
        </w:rPr>
        <w:lastRenderedPageBreak/>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2C4A8F" w:rsidRPr="002C4A8F" w:rsidRDefault="002C4A8F" w:rsidP="002C4A8F">
      <w:pPr>
        <w:ind w:firstLine="709"/>
        <w:jc w:val="both"/>
        <w:rPr>
          <w:sz w:val="28"/>
          <w:szCs w:val="28"/>
        </w:rPr>
      </w:pPr>
      <w:r w:rsidRPr="002C4A8F">
        <w:rPr>
          <w:sz w:val="28"/>
          <w:szCs w:val="28"/>
        </w:rPr>
        <w:t xml:space="preserve">иные процедуры и действия, предусмотренные Федеральным законом № </w:t>
      </w:r>
      <w:r w:rsidRPr="002C4A8F">
        <w:rPr>
          <w:color w:val="0000FF"/>
          <w:sz w:val="28"/>
          <w:szCs w:val="28"/>
          <w:u w:val="single"/>
        </w:rPr>
        <w:t>210-ФЗ</w:t>
      </w:r>
      <w:r w:rsidRPr="002C4A8F">
        <w:rPr>
          <w:sz w:val="28"/>
          <w:szCs w:val="28"/>
        </w:rPr>
        <w:t>.</w:t>
      </w:r>
    </w:p>
    <w:p w:rsidR="002C4A8F" w:rsidRPr="002C4A8F" w:rsidRDefault="002C4A8F" w:rsidP="002C4A8F">
      <w:pPr>
        <w:ind w:firstLine="709"/>
        <w:jc w:val="both"/>
        <w:rPr>
          <w:sz w:val="28"/>
          <w:szCs w:val="28"/>
        </w:rPr>
      </w:pPr>
      <w:r w:rsidRPr="002C4A8F">
        <w:rPr>
          <w:sz w:val="28"/>
          <w:szCs w:val="28"/>
        </w:rPr>
        <w:t xml:space="preserve">В соответствии с частью 1.1 статьи 16 Федерального закона № </w:t>
      </w:r>
      <w:r w:rsidRPr="002C4A8F">
        <w:rPr>
          <w:color w:val="0000FF"/>
          <w:sz w:val="28"/>
          <w:szCs w:val="28"/>
          <w:u w:val="single"/>
        </w:rPr>
        <w:t>210-ФЗ</w:t>
      </w:r>
      <w:r w:rsidRPr="002C4A8F">
        <w:rPr>
          <w:sz w:val="28"/>
          <w:szCs w:val="28"/>
        </w:rPr>
        <w:t xml:space="preserve"> для реализации своих функций МФЦ вправе привлекать иные организации.</w:t>
      </w:r>
    </w:p>
    <w:p w:rsidR="002C4A8F" w:rsidRPr="002C4A8F" w:rsidRDefault="002C4A8F" w:rsidP="002C4A8F">
      <w:pPr>
        <w:ind w:firstLine="709"/>
        <w:jc w:val="both"/>
        <w:rPr>
          <w:sz w:val="28"/>
          <w:szCs w:val="28"/>
        </w:rPr>
      </w:pPr>
    </w:p>
    <w:p w:rsidR="002C4A8F" w:rsidRPr="002C4A8F" w:rsidRDefault="002C4A8F" w:rsidP="000E669C">
      <w:pPr>
        <w:ind w:firstLine="709"/>
        <w:jc w:val="center"/>
        <w:rPr>
          <w:sz w:val="28"/>
          <w:szCs w:val="28"/>
        </w:rPr>
      </w:pPr>
      <w:r w:rsidRPr="002C4A8F">
        <w:rPr>
          <w:b/>
          <w:bCs/>
          <w:sz w:val="28"/>
          <w:szCs w:val="28"/>
        </w:rPr>
        <w:t>Информирование заявителей</w:t>
      </w:r>
    </w:p>
    <w:p w:rsidR="002C4A8F" w:rsidRPr="002C4A8F" w:rsidRDefault="002C4A8F" w:rsidP="002C4A8F">
      <w:pPr>
        <w:ind w:firstLine="709"/>
        <w:jc w:val="both"/>
        <w:rPr>
          <w:sz w:val="28"/>
          <w:szCs w:val="28"/>
        </w:rPr>
      </w:pPr>
      <w:r w:rsidRPr="002C4A8F">
        <w:rPr>
          <w:sz w:val="28"/>
          <w:szCs w:val="28"/>
        </w:rPr>
        <w:t>6.2. Информирование заявителя МФЦ осуществляется следующими способами:</w:t>
      </w:r>
    </w:p>
    <w:p w:rsidR="002C4A8F" w:rsidRPr="002C4A8F" w:rsidRDefault="002C4A8F" w:rsidP="002C4A8F">
      <w:pPr>
        <w:ind w:firstLine="709"/>
        <w:jc w:val="both"/>
        <w:rPr>
          <w:sz w:val="28"/>
          <w:szCs w:val="28"/>
        </w:rPr>
      </w:pPr>
      <w:r w:rsidRPr="002C4A8F">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2C4A8F" w:rsidRPr="002C4A8F" w:rsidRDefault="002C4A8F" w:rsidP="002C4A8F">
      <w:pPr>
        <w:ind w:firstLine="709"/>
        <w:jc w:val="both"/>
        <w:rPr>
          <w:sz w:val="28"/>
          <w:szCs w:val="28"/>
        </w:rPr>
      </w:pPr>
      <w:r w:rsidRPr="002C4A8F">
        <w:rPr>
          <w:sz w:val="28"/>
          <w:szCs w:val="28"/>
        </w:rPr>
        <w:t>б) при обращении заявителя в МФЦ лично, по телефону, посредством почтовых отправлений, либо по электронной почте.</w:t>
      </w:r>
    </w:p>
    <w:p w:rsidR="002C4A8F" w:rsidRPr="002C4A8F" w:rsidRDefault="002C4A8F" w:rsidP="002C4A8F">
      <w:pPr>
        <w:ind w:firstLine="709"/>
        <w:jc w:val="both"/>
        <w:rPr>
          <w:sz w:val="28"/>
          <w:szCs w:val="28"/>
        </w:rPr>
      </w:pPr>
      <w:r w:rsidRPr="002C4A8F">
        <w:rPr>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C4A8F" w:rsidRPr="002C4A8F" w:rsidRDefault="002C4A8F" w:rsidP="002C4A8F">
      <w:pPr>
        <w:ind w:firstLine="709"/>
        <w:jc w:val="both"/>
        <w:rPr>
          <w:sz w:val="28"/>
          <w:szCs w:val="28"/>
        </w:rPr>
      </w:pPr>
      <w:r w:rsidRPr="002C4A8F">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2C4A8F" w:rsidRPr="002C4A8F" w:rsidRDefault="002C4A8F" w:rsidP="002C4A8F">
      <w:pPr>
        <w:ind w:firstLine="709"/>
        <w:jc w:val="both"/>
        <w:rPr>
          <w:sz w:val="28"/>
          <w:szCs w:val="28"/>
        </w:rPr>
      </w:pPr>
      <w:r w:rsidRPr="002C4A8F">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C4A8F" w:rsidRPr="002C4A8F" w:rsidRDefault="002C4A8F" w:rsidP="002C4A8F">
      <w:pPr>
        <w:ind w:firstLine="709"/>
        <w:jc w:val="both"/>
        <w:rPr>
          <w:sz w:val="28"/>
          <w:szCs w:val="28"/>
        </w:rPr>
      </w:pPr>
      <w:r w:rsidRPr="002C4A8F">
        <w:rPr>
          <w:sz w:val="28"/>
          <w:szCs w:val="28"/>
        </w:rPr>
        <w:t>изложить обращение в письменной форме (ответ направляется Заявителю в соответствии со способом, указанным в обращении);</w:t>
      </w:r>
    </w:p>
    <w:p w:rsidR="002C4A8F" w:rsidRPr="002C4A8F" w:rsidRDefault="002C4A8F" w:rsidP="002C4A8F">
      <w:pPr>
        <w:ind w:firstLine="709"/>
        <w:jc w:val="both"/>
        <w:rPr>
          <w:sz w:val="28"/>
          <w:szCs w:val="28"/>
        </w:rPr>
      </w:pPr>
      <w:r w:rsidRPr="002C4A8F">
        <w:rPr>
          <w:sz w:val="28"/>
          <w:szCs w:val="28"/>
        </w:rPr>
        <w:t>назначить другое время для консультаций.</w:t>
      </w:r>
    </w:p>
    <w:p w:rsidR="002C4A8F" w:rsidRPr="002C4A8F" w:rsidRDefault="002C4A8F" w:rsidP="002C4A8F">
      <w:pPr>
        <w:ind w:firstLine="709"/>
        <w:jc w:val="both"/>
        <w:rPr>
          <w:sz w:val="28"/>
          <w:szCs w:val="28"/>
        </w:rPr>
      </w:pPr>
      <w:r w:rsidRPr="002C4A8F">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2C4A8F" w:rsidRPr="002C4A8F" w:rsidRDefault="002C4A8F" w:rsidP="002C4A8F">
      <w:pPr>
        <w:ind w:firstLine="709"/>
        <w:jc w:val="both"/>
        <w:rPr>
          <w:b/>
          <w:bCs/>
          <w:sz w:val="28"/>
          <w:szCs w:val="28"/>
        </w:rPr>
      </w:pPr>
    </w:p>
    <w:p w:rsidR="002C4A8F" w:rsidRPr="002C4A8F" w:rsidRDefault="002C4A8F" w:rsidP="000E669C">
      <w:pPr>
        <w:ind w:firstLine="709"/>
        <w:jc w:val="center"/>
        <w:rPr>
          <w:sz w:val="28"/>
          <w:szCs w:val="28"/>
        </w:rPr>
      </w:pPr>
      <w:r w:rsidRPr="002C4A8F">
        <w:rPr>
          <w:b/>
          <w:bCs/>
          <w:sz w:val="28"/>
          <w:szCs w:val="28"/>
        </w:rPr>
        <w:lastRenderedPageBreak/>
        <w:t>Выдача заявителю результата предоставления муниципальной услуги</w:t>
      </w:r>
    </w:p>
    <w:p w:rsidR="002C4A8F" w:rsidRPr="002C4A8F" w:rsidRDefault="002C4A8F" w:rsidP="002C4A8F">
      <w:pPr>
        <w:ind w:firstLine="709"/>
        <w:jc w:val="both"/>
        <w:rPr>
          <w:sz w:val="28"/>
          <w:szCs w:val="28"/>
        </w:rPr>
      </w:pPr>
      <w:r w:rsidRPr="002C4A8F">
        <w:rPr>
          <w:sz w:val="28"/>
          <w:szCs w:val="28"/>
        </w:rPr>
        <w:t>6.3. При наличии в заявлении о предоставлении муниципальной услуги указания о выдаче результатов оказания услуги через МФЦ, Администрация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2C4A8F" w:rsidRPr="002C4A8F" w:rsidRDefault="002C4A8F" w:rsidP="002C4A8F">
      <w:pPr>
        <w:ind w:firstLine="709"/>
        <w:jc w:val="both"/>
        <w:rPr>
          <w:sz w:val="28"/>
          <w:szCs w:val="28"/>
        </w:rPr>
      </w:pPr>
      <w:r w:rsidRPr="002C4A8F">
        <w:rPr>
          <w:sz w:val="28"/>
          <w:szCs w:val="28"/>
        </w:rPr>
        <w:t>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 797.</w:t>
      </w:r>
    </w:p>
    <w:p w:rsidR="002C4A8F" w:rsidRPr="002C4A8F" w:rsidRDefault="002C4A8F" w:rsidP="002C4A8F">
      <w:pPr>
        <w:ind w:firstLine="709"/>
        <w:jc w:val="both"/>
        <w:rPr>
          <w:sz w:val="28"/>
          <w:szCs w:val="28"/>
        </w:rPr>
      </w:pPr>
      <w:r w:rsidRPr="002C4A8F">
        <w:rPr>
          <w:sz w:val="28"/>
          <w:szCs w:val="28"/>
        </w:rPr>
        <w:t>6.8.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C4A8F" w:rsidRPr="002C4A8F" w:rsidRDefault="002C4A8F" w:rsidP="002C4A8F">
      <w:pPr>
        <w:ind w:firstLine="709"/>
        <w:jc w:val="both"/>
        <w:rPr>
          <w:sz w:val="28"/>
          <w:szCs w:val="28"/>
        </w:rPr>
      </w:pPr>
      <w:r w:rsidRPr="002C4A8F">
        <w:rPr>
          <w:sz w:val="28"/>
          <w:szCs w:val="28"/>
        </w:rPr>
        <w:t>Работник МФЦ осуществляет следующие действия:</w:t>
      </w:r>
    </w:p>
    <w:p w:rsidR="002C4A8F" w:rsidRPr="002C4A8F" w:rsidRDefault="002C4A8F" w:rsidP="002C4A8F">
      <w:pPr>
        <w:ind w:firstLine="709"/>
        <w:jc w:val="both"/>
        <w:rPr>
          <w:sz w:val="28"/>
          <w:szCs w:val="28"/>
        </w:rPr>
      </w:pPr>
      <w:r w:rsidRPr="002C4A8F">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C4A8F" w:rsidRPr="002C4A8F" w:rsidRDefault="002C4A8F" w:rsidP="002C4A8F">
      <w:pPr>
        <w:ind w:firstLine="709"/>
        <w:jc w:val="both"/>
        <w:rPr>
          <w:sz w:val="28"/>
          <w:szCs w:val="28"/>
        </w:rPr>
      </w:pPr>
      <w:r w:rsidRPr="002C4A8F">
        <w:rPr>
          <w:sz w:val="28"/>
          <w:szCs w:val="28"/>
        </w:rPr>
        <w:t>проверяет полномочия представителя заявителя (в случае обращения представителя заявителя);</w:t>
      </w:r>
    </w:p>
    <w:p w:rsidR="002C4A8F" w:rsidRPr="002C4A8F" w:rsidRDefault="002C4A8F" w:rsidP="002C4A8F">
      <w:pPr>
        <w:ind w:firstLine="709"/>
        <w:jc w:val="both"/>
        <w:rPr>
          <w:sz w:val="28"/>
          <w:szCs w:val="28"/>
        </w:rPr>
      </w:pPr>
      <w:r w:rsidRPr="002C4A8F">
        <w:rPr>
          <w:sz w:val="28"/>
          <w:szCs w:val="28"/>
        </w:rPr>
        <w:t>определяет статус исполнения заявления заявителя в ГИС;</w:t>
      </w:r>
    </w:p>
    <w:p w:rsidR="002C4A8F" w:rsidRPr="002C4A8F" w:rsidRDefault="002C4A8F" w:rsidP="002C4A8F">
      <w:pPr>
        <w:ind w:firstLine="709"/>
        <w:jc w:val="both"/>
        <w:rPr>
          <w:sz w:val="28"/>
          <w:szCs w:val="28"/>
        </w:rPr>
      </w:pPr>
      <w:r w:rsidRPr="002C4A8F">
        <w:rPr>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C4A8F" w:rsidRPr="002C4A8F" w:rsidRDefault="002C4A8F" w:rsidP="002C4A8F">
      <w:pPr>
        <w:ind w:firstLine="709"/>
        <w:jc w:val="both"/>
        <w:rPr>
          <w:sz w:val="28"/>
          <w:szCs w:val="28"/>
        </w:rPr>
      </w:pPr>
      <w:r w:rsidRPr="002C4A8F">
        <w:rPr>
          <w:sz w:val="28"/>
          <w:szCs w:val="28"/>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C4A8F" w:rsidRPr="002C4A8F" w:rsidRDefault="002C4A8F" w:rsidP="002C4A8F">
      <w:pPr>
        <w:ind w:firstLine="709"/>
        <w:jc w:val="both"/>
        <w:rPr>
          <w:sz w:val="28"/>
          <w:szCs w:val="28"/>
        </w:rPr>
      </w:pPr>
      <w:r w:rsidRPr="002C4A8F">
        <w:rPr>
          <w:sz w:val="28"/>
          <w:szCs w:val="28"/>
        </w:rPr>
        <w:t>выдает документы заявителю, при необходимости запрашивает у заявителя подписи за каждый выданный документ;</w:t>
      </w:r>
    </w:p>
    <w:p w:rsidR="002C4A8F" w:rsidRDefault="002C4A8F" w:rsidP="0053129F">
      <w:pPr>
        <w:ind w:firstLine="709"/>
        <w:jc w:val="both"/>
        <w:rPr>
          <w:sz w:val="28"/>
          <w:szCs w:val="28"/>
        </w:rPr>
      </w:pPr>
      <w:r w:rsidRPr="002C4A8F">
        <w:rPr>
          <w:sz w:val="28"/>
          <w:szCs w:val="28"/>
        </w:rPr>
        <w:t>запрашивает согласие заявителя на участие в смс-опросе для оценки качества предоставленных услуг МФЦ.</w:t>
      </w:r>
    </w:p>
    <w:p w:rsidR="0053129F" w:rsidRDefault="0053129F" w:rsidP="0053129F">
      <w:pPr>
        <w:ind w:firstLine="709"/>
        <w:jc w:val="both"/>
        <w:rPr>
          <w:sz w:val="28"/>
          <w:szCs w:val="28"/>
        </w:rPr>
      </w:pPr>
    </w:p>
    <w:p w:rsidR="00D41B0E" w:rsidRDefault="00D41B0E" w:rsidP="0053129F">
      <w:pPr>
        <w:ind w:firstLine="709"/>
        <w:jc w:val="both"/>
        <w:rPr>
          <w:sz w:val="28"/>
          <w:szCs w:val="28"/>
        </w:rPr>
      </w:pPr>
    </w:p>
    <w:p w:rsidR="00D41B0E" w:rsidRDefault="00D41B0E" w:rsidP="0053129F">
      <w:pPr>
        <w:ind w:firstLine="709"/>
        <w:jc w:val="both"/>
        <w:rPr>
          <w:sz w:val="28"/>
          <w:szCs w:val="28"/>
        </w:rPr>
      </w:pPr>
    </w:p>
    <w:p w:rsidR="00D41B0E" w:rsidRPr="0053129F" w:rsidRDefault="00D41B0E" w:rsidP="0053129F">
      <w:pPr>
        <w:ind w:firstLine="709"/>
        <w:jc w:val="both"/>
        <w:rPr>
          <w:sz w:val="28"/>
          <w:szCs w:val="28"/>
        </w:rPr>
      </w:pPr>
    </w:p>
    <w:p w:rsidR="000E669C" w:rsidRPr="002C4A8F" w:rsidRDefault="000E669C" w:rsidP="000E669C">
      <w:pPr>
        <w:rPr>
          <w:rFonts w:eastAsia="SimSun"/>
          <w:color w:val="000000"/>
        </w:rPr>
      </w:pPr>
    </w:p>
    <w:p w:rsidR="002C4A8F" w:rsidRPr="002C4A8F" w:rsidRDefault="002C4A8F" w:rsidP="002C4A8F">
      <w:pPr>
        <w:jc w:val="right"/>
      </w:pPr>
      <w:r w:rsidRPr="002C4A8F">
        <w:t>Приложение № 1</w:t>
      </w:r>
    </w:p>
    <w:p w:rsidR="002C4A8F" w:rsidRPr="002C4A8F" w:rsidRDefault="002C4A8F" w:rsidP="002C4A8F">
      <w:pPr>
        <w:ind w:firstLine="709"/>
        <w:jc w:val="right"/>
      </w:pPr>
      <w:r w:rsidRPr="002C4A8F">
        <w:t>к Административному регламенту</w:t>
      </w:r>
    </w:p>
    <w:p w:rsidR="002C4A8F" w:rsidRPr="002C4A8F" w:rsidRDefault="002C4A8F" w:rsidP="002C4A8F">
      <w:pPr>
        <w:ind w:firstLine="709"/>
        <w:jc w:val="right"/>
      </w:pPr>
    </w:p>
    <w:p w:rsidR="002C4A8F" w:rsidRPr="002C4A8F" w:rsidRDefault="002C4A8F" w:rsidP="002C4A8F"/>
    <w:p w:rsidR="002C4A8F" w:rsidRPr="002C4A8F" w:rsidRDefault="002C4A8F" w:rsidP="002C4A8F">
      <w:pPr>
        <w:jc w:val="right"/>
      </w:pPr>
      <w:r w:rsidRPr="002C4A8F">
        <w:t>Главе</w:t>
      </w:r>
    </w:p>
    <w:p w:rsidR="002C4A8F" w:rsidRPr="002C4A8F" w:rsidRDefault="003966D1" w:rsidP="002C4A8F">
      <w:pPr>
        <w:jc w:val="right"/>
      </w:pPr>
      <w:r>
        <w:t>Русановского</w:t>
      </w:r>
      <w:r w:rsidR="002C4A8F" w:rsidRPr="002C4A8F">
        <w:t xml:space="preserve"> сельского поселения </w:t>
      </w:r>
    </w:p>
    <w:p w:rsidR="002C4A8F" w:rsidRPr="002C4A8F" w:rsidRDefault="002C4A8F" w:rsidP="002C4A8F">
      <w:pPr>
        <w:jc w:val="right"/>
      </w:pPr>
      <w:r w:rsidRPr="002C4A8F">
        <w:t xml:space="preserve">Терновского муниципального района </w:t>
      </w:r>
    </w:p>
    <w:p w:rsidR="002C4A8F" w:rsidRPr="002C4A8F" w:rsidRDefault="002C4A8F" w:rsidP="002C4A8F">
      <w:pPr>
        <w:jc w:val="right"/>
      </w:pPr>
      <w:r w:rsidRPr="002C4A8F">
        <w:t xml:space="preserve">Воронежской области </w:t>
      </w:r>
    </w:p>
    <w:p w:rsidR="002C4A8F" w:rsidRPr="002C4A8F" w:rsidRDefault="002C4A8F" w:rsidP="002C4A8F">
      <w:pPr>
        <w:ind w:firstLine="709"/>
        <w:jc w:val="right"/>
        <w:rPr>
          <w:rFonts w:eastAsia="SimSun"/>
          <w:color w:val="000000"/>
        </w:rPr>
      </w:pPr>
    </w:p>
    <w:p w:rsidR="002C4A8F" w:rsidRPr="002C4A8F" w:rsidRDefault="002C4A8F" w:rsidP="002C4A8F">
      <w:pPr>
        <w:ind w:firstLine="709"/>
        <w:jc w:val="center"/>
        <w:rPr>
          <w:color w:val="000000"/>
        </w:rPr>
      </w:pPr>
      <w:r w:rsidRPr="002C4A8F">
        <w:rPr>
          <w:color w:val="000000"/>
        </w:rPr>
        <w:t>ЗАЯВЛЕНИЕ</w:t>
      </w:r>
    </w:p>
    <w:p w:rsidR="002C4A8F" w:rsidRPr="002C4A8F" w:rsidRDefault="002C4A8F" w:rsidP="002C4A8F">
      <w:pPr>
        <w:ind w:firstLine="709"/>
        <w:jc w:val="center"/>
        <w:rPr>
          <w:color w:val="000000"/>
        </w:rPr>
      </w:pPr>
      <w:r w:rsidRPr="002C4A8F">
        <w:rPr>
          <w:color w:val="000000"/>
        </w:rPr>
        <w:t>о признании нуждающимися</w:t>
      </w:r>
    </w:p>
    <w:p w:rsidR="002C4A8F" w:rsidRPr="002C4A8F" w:rsidRDefault="002C4A8F" w:rsidP="002C4A8F">
      <w:pPr>
        <w:ind w:firstLine="709"/>
        <w:jc w:val="center"/>
        <w:rPr>
          <w:color w:val="000000"/>
        </w:rPr>
      </w:pPr>
      <w:r w:rsidRPr="002C4A8F">
        <w:rPr>
          <w:color w:val="000000"/>
        </w:rPr>
        <w:t>в предоставлении жилых помещений членов молодой семьи</w:t>
      </w: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r w:rsidRPr="002C4A8F">
        <w:rPr>
          <w:color w:val="000000"/>
        </w:rPr>
        <w:t>от ___________________________________________________________________________</w:t>
      </w:r>
    </w:p>
    <w:p w:rsidR="002C4A8F" w:rsidRPr="002C4A8F" w:rsidRDefault="002C4A8F" w:rsidP="002C4A8F">
      <w:pPr>
        <w:ind w:firstLine="709"/>
        <w:jc w:val="both"/>
        <w:rPr>
          <w:color w:val="000000"/>
        </w:rPr>
      </w:pPr>
      <w:r w:rsidRPr="002C4A8F">
        <w:rPr>
          <w:color w:val="000000"/>
        </w:rPr>
        <w:t xml:space="preserve">                                                         фамилия, имя, отчество</w:t>
      </w:r>
    </w:p>
    <w:p w:rsidR="002C4A8F" w:rsidRPr="002C4A8F" w:rsidRDefault="002C4A8F" w:rsidP="000E669C">
      <w:pPr>
        <w:jc w:val="both"/>
        <w:rPr>
          <w:color w:val="000000"/>
        </w:rPr>
      </w:pPr>
      <w:r w:rsidRPr="002C4A8F">
        <w:rPr>
          <w:color w:val="000000"/>
        </w:rPr>
        <w:t>____________________________________________________________________________</w:t>
      </w:r>
    </w:p>
    <w:p w:rsidR="002C4A8F" w:rsidRPr="002C4A8F" w:rsidRDefault="002C4A8F" w:rsidP="002C4A8F">
      <w:pPr>
        <w:ind w:firstLine="709"/>
        <w:jc w:val="center"/>
        <w:rPr>
          <w:color w:val="000000"/>
        </w:rPr>
      </w:pPr>
      <w:r w:rsidRPr="002C4A8F">
        <w:rPr>
          <w:color w:val="000000"/>
        </w:rPr>
        <w:t>дата и место рождения</w:t>
      </w:r>
    </w:p>
    <w:p w:rsidR="002C4A8F" w:rsidRPr="002C4A8F" w:rsidRDefault="002C4A8F" w:rsidP="000E669C">
      <w:pPr>
        <w:jc w:val="both"/>
        <w:rPr>
          <w:color w:val="000000"/>
        </w:rPr>
      </w:pPr>
      <w:r w:rsidRPr="002C4A8F">
        <w:rPr>
          <w:color w:val="000000"/>
        </w:rPr>
        <w:t>____________________________________________________________________________</w:t>
      </w:r>
    </w:p>
    <w:p w:rsidR="002C4A8F" w:rsidRPr="002C4A8F" w:rsidRDefault="002C4A8F" w:rsidP="002C4A8F">
      <w:pPr>
        <w:ind w:firstLine="709"/>
        <w:jc w:val="center"/>
        <w:rPr>
          <w:color w:val="000000"/>
        </w:rPr>
      </w:pPr>
      <w:r w:rsidRPr="002C4A8F">
        <w:rPr>
          <w:color w:val="000000"/>
        </w:rPr>
        <w:t>реквизиты документа, удостоверяющего личность (серия, номер, кем и когда выдан)</w:t>
      </w:r>
    </w:p>
    <w:p w:rsidR="002C4A8F" w:rsidRPr="002C4A8F" w:rsidRDefault="002C4A8F" w:rsidP="000E669C">
      <w:pPr>
        <w:jc w:val="both"/>
        <w:rPr>
          <w:color w:val="000000"/>
        </w:rPr>
      </w:pPr>
      <w:r w:rsidRPr="002C4A8F">
        <w:rPr>
          <w:color w:val="000000"/>
        </w:rPr>
        <w:t>______________________________________________________________________________</w:t>
      </w:r>
    </w:p>
    <w:p w:rsidR="002C4A8F" w:rsidRPr="002C4A8F" w:rsidRDefault="002C4A8F" w:rsidP="002C4A8F">
      <w:pPr>
        <w:ind w:firstLine="709"/>
        <w:jc w:val="center"/>
        <w:rPr>
          <w:color w:val="000000"/>
        </w:rPr>
      </w:pPr>
      <w:r w:rsidRPr="002C4A8F">
        <w:rPr>
          <w:color w:val="000000"/>
        </w:rPr>
        <w:t>адрес регистрации по месту жительства, номер телефона)</w:t>
      </w:r>
    </w:p>
    <w:p w:rsidR="002C4A8F" w:rsidRPr="002C4A8F" w:rsidRDefault="002C4A8F" w:rsidP="002C4A8F">
      <w:pPr>
        <w:jc w:val="both"/>
        <w:rPr>
          <w:color w:val="000000"/>
        </w:rPr>
      </w:pPr>
    </w:p>
    <w:p w:rsidR="002C4A8F" w:rsidRPr="002C4A8F" w:rsidRDefault="002C4A8F" w:rsidP="002C4A8F">
      <w:pPr>
        <w:ind w:firstLine="709"/>
        <w:jc w:val="both"/>
        <w:rPr>
          <w:color w:val="000000"/>
        </w:rPr>
      </w:pPr>
      <w:r w:rsidRPr="002C4A8F">
        <w:rPr>
          <w:color w:val="000000"/>
        </w:rPr>
        <w:t>Прошу признать меня и членов моей семьи нуждающимися в предоставлении жилых помещений.</w:t>
      </w:r>
    </w:p>
    <w:p w:rsidR="002C4A8F" w:rsidRPr="002C4A8F" w:rsidRDefault="002C4A8F" w:rsidP="002C4A8F">
      <w:pPr>
        <w:ind w:firstLine="709"/>
        <w:jc w:val="both"/>
        <w:rPr>
          <w:color w:val="000000"/>
        </w:rPr>
      </w:pPr>
      <w:r w:rsidRPr="002C4A8F">
        <w:rPr>
          <w:color w:val="000000"/>
        </w:rPr>
        <w:t>Состав семьи _________ человек (а):</w:t>
      </w: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r w:rsidRPr="002C4A8F">
        <w:rPr>
          <w:color w:val="000000"/>
        </w:rPr>
        <w:t>Сведения о составе семьи:</w:t>
      </w:r>
    </w:p>
    <w:p w:rsidR="002C4A8F" w:rsidRPr="002C4A8F" w:rsidRDefault="002C4A8F" w:rsidP="002C4A8F">
      <w:pPr>
        <w:ind w:firstLine="709"/>
        <w:jc w:val="both"/>
        <w:rPr>
          <w:color w:val="000000"/>
        </w:rPr>
      </w:pPr>
    </w:p>
    <w:p w:rsidR="002C4A8F" w:rsidRPr="002C4A8F" w:rsidRDefault="002C4A8F" w:rsidP="002C4A8F">
      <w:pPr>
        <w:jc w:val="both"/>
        <w:rPr>
          <w:color w:val="000000"/>
        </w:rPr>
      </w:pPr>
      <w:r w:rsidRPr="002C4A8F">
        <w:rPr>
          <w:color w:val="000000"/>
        </w:rPr>
        <w:t>Родственные отношения____________________________________________________________</w:t>
      </w:r>
    </w:p>
    <w:p w:rsidR="002C4A8F" w:rsidRPr="002C4A8F" w:rsidRDefault="002C4A8F" w:rsidP="002C4A8F">
      <w:pPr>
        <w:jc w:val="both"/>
        <w:rPr>
          <w:color w:val="000000"/>
        </w:rPr>
      </w:pPr>
      <w:r w:rsidRPr="002C4A8F">
        <w:rPr>
          <w:color w:val="000000"/>
        </w:rPr>
        <w:t>Ф.И.О. ______________________________________________дата рождения___________________</w:t>
      </w:r>
    </w:p>
    <w:p w:rsidR="002C4A8F" w:rsidRPr="002C4A8F" w:rsidRDefault="002C4A8F" w:rsidP="002C4A8F">
      <w:pPr>
        <w:jc w:val="both"/>
        <w:rPr>
          <w:color w:val="000000"/>
        </w:rPr>
      </w:pPr>
      <w:r w:rsidRPr="002C4A8F">
        <w:rPr>
          <w:color w:val="000000"/>
        </w:rPr>
        <w:t>Адрес регистрации по месту жительства: ______________________________________________</w:t>
      </w:r>
    </w:p>
    <w:p w:rsidR="002C4A8F" w:rsidRPr="002C4A8F" w:rsidRDefault="002C4A8F" w:rsidP="002C4A8F">
      <w:pPr>
        <w:jc w:val="both"/>
        <w:rPr>
          <w:color w:val="000000"/>
        </w:rPr>
      </w:pPr>
      <w:r w:rsidRPr="002C4A8F">
        <w:rPr>
          <w:color w:val="000000"/>
        </w:rPr>
        <w:t>Документ удостоверяющий личность: _______________________________________________</w:t>
      </w:r>
    </w:p>
    <w:p w:rsidR="002C4A8F" w:rsidRPr="002C4A8F" w:rsidRDefault="002C4A8F" w:rsidP="002C4A8F">
      <w:pPr>
        <w:jc w:val="both"/>
        <w:rPr>
          <w:color w:val="000000"/>
        </w:rPr>
      </w:pPr>
      <w:r w:rsidRPr="002C4A8F">
        <w:rPr>
          <w:color w:val="000000"/>
        </w:rPr>
        <w:t>серия______________</w:t>
      </w:r>
      <w:r w:rsidR="000E669C">
        <w:rPr>
          <w:color w:val="000000"/>
        </w:rPr>
        <w:t>_______№______________________</w:t>
      </w:r>
      <w:r w:rsidRPr="002C4A8F">
        <w:rPr>
          <w:color w:val="000000"/>
        </w:rPr>
        <w:t>дата выдачи___________________,</w:t>
      </w:r>
    </w:p>
    <w:p w:rsidR="002C4A8F" w:rsidRPr="002C4A8F" w:rsidRDefault="002C4A8F" w:rsidP="002C4A8F">
      <w:pPr>
        <w:jc w:val="both"/>
        <w:rPr>
          <w:color w:val="000000"/>
        </w:rPr>
      </w:pPr>
      <w:r w:rsidRPr="002C4A8F">
        <w:rPr>
          <w:color w:val="000000"/>
        </w:rPr>
        <w:t>кем выдан________________________________________</w:t>
      </w:r>
      <w:r w:rsidR="000E669C">
        <w:rPr>
          <w:color w:val="000000"/>
        </w:rPr>
        <w:t>_______________________________</w:t>
      </w:r>
    </w:p>
    <w:p w:rsidR="002C4A8F" w:rsidRPr="002C4A8F" w:rsidRDefault="002C4A8F" w:rsidP="002C4A8F">
      <w:pPr>
        <w:jc w:val="both"/>
        <w:rPr>
          <w:color w:val="000000"/>
        </w:rPr>
      </w:pPr>
      <w:r w:rsidRPr="002C4A8F">
        <w:rPr>
          <w:color w:val="000000"/>
        </w:rPr>
        <w:t>Место рождения __________________________________</w:t>
      </w:r>
      <w:r w:rsidR="000E669C">
        <w:rPr>
          <w:color w:val="000000"/>
        </w:rPr>
        <w:t>_______________________________</w:t>
      </w:r>
      <w:r w:rsidRPr="002C4A8F">
        <w:rPr>
          <w:color w:val="000000"/>
        </w:rPr>
        <w:t>,</w:t>
      </w:r>
    </w:p>
    <w:p w:rsidR="002C4A8F" w:rsidRPr="002C4A8F" w:rsidRDefault="002C4A8F" w:rsidP="002C4A8F">
      <w:pPr>
        <w:jc w:val="both"/>
        <w:rPr>
          <w:color w:val="000000"/>
        </w:rPr>
      </w:pPr>
      <w:r w:rsidRPr="002C4A8F">
        <w:rPr>
          <w:color w:val="000000"/>
        </w:rPr>
        <w:t>Отношение к работе, учебе_____________________________</w:t>
      </w:r>
      <w:r w:rsidR="000E669C">
        <w:rPr>
          <w:color w:val="000000"/>
        </w:rPr>
        <w:t>____________________________</w:t>
      </w:r>
    </w:p>
    <w:p w:rsidR="002C4A8F" w:rsidRPr="002C4A8F" w:rsidRDefault="002C4A8F" w:rsidP="002C4A8F">
      <w:pPr>
        <w:jc w:val="both"/>
        <w:rPr>
          <w:color w:val="000000"/>
        </w:rPr>
      </w:pPr>
    </w:p>
    <w:p w:rsidR="002C4A8F" w:rsidRPr="002C4A8F" w:rsidRDefault="002C4A8F" w:rsidP="002C4A8F">
      <w:pPr>
        <w:jc w:val="both"/>
        <w:rPr>
          <w:color w:val="000000"/>
        </w:rPr>
      </w:pPr>
      <w:r w:rsidRPr="002C4A8F">
        <w:rPr>
          <w:color w:val="000000"/>
        </w:rPr>
        <w:t>Родственные отношения____________________________</w:t>
      </w:r>
      <w:r w:rsidR="000E669C">
        <w:rPr>
          <w:color w:val="000000"/>
        </w:rPr>
        <w:t>_______________________________</w:t>
      </w:r>
    </w:p>
    <w:p w:rsidR="002C4A8F" w:rsidRPr="002C4A8F" w:rsidRDefault="000E669C" w:rsidP="002C4A8F">
      <w:pPr>
        <w:jc w:val="both"/>
        <w:rPr>
          <w:color w:val="000000"/>
        </w:rPr>
      </w:pPr>
      <w:r>
        <w:rPr>
          <w:color w:val="000000"/>
        </w:rPr>
        <w:t>Ф.И.О.</w:t>
      </w:r>
      <w:r w:rsidR="002C4A8F" w:rsidRPr="002C4A8F">
        <w:rPr>
          <w:color w:val="000000"/>
        </w:rPr>
        <w:t>______________</w:t>
      </w:r>
      <w:r>
        <w:rPr>
          <w:color w:val="000000"/>
        </w:rPr>
        <w:t>____________________________</w:t>
      </w:r>
      <w:r w:rsidR="002C4A8F" w:rsidRPr="002C4A8F">
        <w:rPr>
          <w:color w:val="000000"/>
        </w:rPr>
        <w:t>дата рождения___________________</w:t>
      </w:r>
    </w:p>
    <w:p w:rsidR="002C4A8F" w:rsidRPr="002C4A8F" w:rsidRDefault="002C4A8F" w:rsidP="002C4A8F">
      <w:pPr>
        <w:jc w:val="both"/>
        <w:rPr>
          <w:color w:val="000000"/>
        </w:rPr>
      </w:pPr>
      <w:r w:rsidRPr="002C4A8F">
        <w:rPr>
          <w:color w:val="000000"/>
        </w:rPr>
        <w:t>Адрес регистрации по месту жительства: ______________</w:t>
      </w:r>
      <w:r w:rsidR="000E669C">
        <w:rPr>
          <w:color w:val="000000"/>
        </w:rPr>
        <w:t>_______________________________</w:t>
      </w:r>
    </w:p>
    <w:p w:rsidR="002C4A8F" w:rsidRPr="002C4A8F" w:rsidRDefault="002C4A8F" w:rsidP="002C4A8F">
      <w:pPr>
        <w:jc w:val="both"/>
        <w:rPr>
          <w:color w:val="000000"/>
        </w:rPr>
      </w:pPr>
      <w:r w:rsidRPr="002C4A8F">
        <w:rPr>
          <w:color w:val="000000"/>
        </w:rPr>
        <w:t>Документ удостоверяющий личность: _______________________________________________</w:t>
      </w:r>
    </w:p>
    <w:p w:rsidR="002C4A8F" w:rsidRPr="002C4A8F" w:rsidRDefault="002C4A8F" w:rsidP="002C4A8F">
      <w:pPr>
        <w:jc w:val="both"/>
        <w:rPr>
          <w:color w:val="000000"/>
        </w:rPr>
      </w:pPr>
      <w:r w:rsidRPr="002C4A8F">
        <w:rPr>
          <w:color w:val="000000"/>
        </w:rPr>
        <w:t>серия______________</w:t>
      </w:r>
      <w:r w:rsidR="000E669C">
        <w:rPr>
          <w:color w:val="000000"/>
        </w:rPr>
        <w:t>_______№_______________________</w:t>
      </w:r>
      <w:r w:rsidRPr="002C4A8F">
        <w:rPr>
          <w:color w:val="000000"/>
        </w:rPr>
        <w:t>дата выдачи___________________,</w:t>
      </w:r>
    </w:p>
    <w:p w:rsidR="002C4A8F" w:rsidRPr="002C4A8F" w:rsidRDefault="002C4A8F" w:rsidP="002C4A8F">
      <w:pPr>
        <w:jc w:val="both"/>
        <w:rPr>
          <w:color w:val="000000"/>
        </w:rPr>
      </w:pPr>
      <w:r w:rsidRPr="002C4A8F">
        <w:rPr>
          <w:color w:val="000000"/>
        </w:rPr>
        <w:t>кем выдан________________________________________</w:t>
      </w:r>
      <w:r w:rsidR="000E669C">
        <w:rPr>
          <w:color w:val="000000"/>
        </w:rPr>
        <w:t>_______________________________</w:t>
      </w:r>
    </w:p>
    <w:p w:rsidR="002C4A8F" w:rsidRPr="002C4A8F" w:rsidRDefault="002C4A8F" w:rsidP="002C4A8F">
      <w:pPr>
        <w:jc w:val="both"/>
        <w:rPr>
          <w:color w:val="000000"/>
        </w:rPr>
      </w:pPr>
      <w:r w:rsidRPr="002C4A8F">
        <w:rPr>
          <w:color w:val="000000"/>
        </w:rPr>
        <w:t>Место рождения __________________________________</w:t>
      </w:r>
      <w:r w:rsidR="000E669C">
        <w:rPr>
          <w:color w:val="000000"/>
        </w:rPr>
        <w:t>_______________________________</w:t>
      </w:r>
      <w:r w:rsidRPr="002C4A8F">
        <w:rPr>
          <w:color w:val="000000"/>
        </w:rPr>
        <w:t>,</w:t>
      </w:r>
    </w:p>
    <w:p w:rsidR="002C4A8F" w:rsidRPr="002C4A8F" w:rsidRDefault="002C4A8F" w:rsidP="002C4A8F">
      <w:pPr>
        <w:jc w:val="both"/>
        <w:rPr>
          <w:color w:val="000000"/>
        </w:rPr>
      </w:pPr>
      <w:r w:rsidRPr="002C4A8F">
        <w:rPr>
          <w:color w:val="000000"/>
        </w:rPr>
        <w:lastRenderedPageBreak/>
        <w:t>Отношение к работе, учебе_____________________________</w:t>
      </w:r>
      <w:r w:rsidR="000E669C">
        <w:rPr>
          <w:color w:val="000000"/>
        </w:rPr>
        <w:t>___________________________</w:t>
      </w:r>
    </w:p>
    <w:p w:rsidR="002C4A8F" w:rsidRPr="002C4A8F" w:rsidRDefault="002C4A8F" w:rsidP="002C4A8F">
      <w:pPr>
        <w:jc w:val="both"/>
        <w:rPr>
          <w:color w:val="000000"/>
        </w:rPr>
      </w:pPr>
    </w:p>
    <w:p w:rsidR="002C4A8F" w:rsidRPr="002C4A8F" w:rsidRDefault="002C4A8F" w:rsidP="002C4A8F">
      <w:pPr>
        <w:jc w:val="both"/>
        <w:rPr>
          <w:color w:val="000000"/>
        </w:rPr>
      </w:pPr>
      <w:r w:rsidRPr="002C4A8F">
        <w:rPr>
          <w:color w:val="000000"/>
        </w:rPr>
        <w:t>Родственные отношения____________________________</w:t>
      </w:r>
      <w:r w:rsidR="000E669C">
        <w:rPr>
          <w:color w:val="000000"/>
        </w:rPr>
        <w:t>_______________________________</w:t>
      </w:r>
    </w:p>
    <w:p w:rsidR="002C4A8F" w:rsidRPr="002C4A8F" w:rsidRDefault="000E669C" w:rsidP="002C4A8F">
      <w:pPr>
        <w:jc w:val="both"/>
        <w:rPr>
          <w:color w:val="000000"/>
        </w:rPr>
      </w:pPr>
      <w:r>
        <w:rPr>
          <w:color w:val="000000"/>
        </w:rPr>
        <w:t>Ф.И.О.</w:t>
      </w:r>
      <w:r w:rsidR="002C4A8F" w:rsidRPr="002C4A8F">
        <w:rPr>
          <w:color w:val="000000"/>
        </w:rPr>
        <w:t>_____________________________________</w:t>
      </w:r>
      <w:r>
        <w:rPr>
          <w:color w:val="000000"/>
        </w:rPr>
        <w:t>______</w:t>
      </w:r>
      <w:r w:rsidR="002C4A8F" w:rsidRPr="002C4A8F">
        <w:rPr>
          <w:color w:val="000000"/>
        </w:rPr>
        <w:t>дата рождения___________________</w:t>
      </w:r>
    </w:p>
    <w:p w:rsidR="002C4A8F" w:rsidRPr="002C4A8F" w:rsidRDefault="002C4A8F" w:rsidP="002C4A8F">
      <w:pPr>
        <w:jc w:val="both"/>
        <w:rPr>
          <w:color w:val="000000"/>
        </w:rPr>
      </w:pPr>
      <w:r w:rsidRPr="002C4A8F">
        <w:rPr>
          <w:color w:val="000000"/>
        </w:rPr>
        <w:t>Адрес регистрации по месту жительства: ______________</w:t>
      </w:r>
      <w:r w:rsidR="000E669C">
        <w:rPr>
          <w:color w:val="000000"/>
        </w:rPr>
        <w:t>_______________________________</w:t>
      </w:r>
    </w:p>
    <w:p w:rsidR="002C4A8F" w:rsidRPr="002C4A8F" w:rsidRDefault="002C4A8F" w:rsidP="002C4A8F">
      <w:pPr>
        <w:jc w:val="both"/>
        <w:rPr>
          <w:color w:val="000000"/>
        </w:rPr>
      </w:pPr>
      <w:r w:rsidRPr="002C4A8F">
        <w:rPr>
          <w:color w:val="000000"/>
        </w:rPr>
        <w:t>Документ удостоверяющий личность: _______________________________________________</w:t>
      </w:r>
    </w:p>
    <w:p w:rsidR="002C4A8F" w:rsidRPr="002C4A8F" w:rsidRDefault="002C4A8F" w:rsidP="002C4A8F">
      <w:pPr>
        <w:jc w:val="both"/>
        <w:rPr>
          <w:color w:val="000000"/>
        </w:rPr>
      </w:pPr>
      <w:r w:rsidRPr="002C4A8F">
        <w:rPr>
          <w:color w:val="000000"/>
        </w:rPr>
        <w:t>серия_____________________№___________________</w:t>
      </w:r>
      <w:r w:rsidR="000E669C">
        <w:rPr>
          <w:color w:val="000000"/>
        </w:rPr>
        <w:t>____</w:t>
      </w:r>
      <w:r w:rsidRPr="002C4A8F">
        <w:rPr>
          <w:color w:val="000000"/>
        </w:rPr>
        <w:t>дата выдачи___________________,</w:t>
      </w:r>
    </w:p>
    <w:p w:rsidR="002C4A8F" w:rsidRPr="002C4A8F" w:rsidRDefault="002C4A8F" w:rsidP="002C4A8F">
      <w:pPr>
        <w:jc w:val="both"/>
        <w:rPr>
          <w:color w:val="000000"/>
        </w:rPr>
      </w:pPr>
      <w:r w:rsidRPr="002C4A8F">
        <w:rPr>
          <w:color w:val="000000"/>
        </w:rPr>
        <w:t>кем выдан________________________________________</w:t>
      </w:r>
      <w:r w:rsidR="000E669C">
        <w:rPr>
          <w:color w:val="000000"/>
        </w:rPr>
        <w:t>_______________________________</w:t>
      </w:r>
    </w:p>
    <w:p w:rsidR="002C4A8F" w:rsidRPr="002C4A8F" w:rsidRDefault="002C4A8F" w:rsidP="002C4A8F">
      <w:pPr>
        <w:jc w:val="both"/>
        <w:rPr>
          <w:color w:val="000000"/>
        </w:rPr>
      </w:pPr>
      <w:r w:rsidRPr="002C4A8F">
        <w:rPr>
          <w:color w:val="000000"/>
        </w:rPr>
        <w:t>Место рождения __________________________________</w:t>
      </w:r>
      <w:r w:rsidR="000E669C">
        <w:rPr>
          <w:color w:val="000000"/>
        </w:rPr>
        <w:t>_______________________________</w:t>
      </w:r>
      <w:r w:rsidRPr="002C4A8F">
        <w:rPr>
          <w:color w:val="000000"/>
        </w:rPr>
        <w:t>,</w:t>
      </w:r>
    </w:p>
    <w:p w:rsidR="002C4A8F" w:rsidRPr="002C4A8F" w:rsidRDefault="002C4A8F" w:rsidP="002C4A8F">
      <w:pPr>
        <w:jc w:val="both"/>
        <w:rPr>
          <w:color w:val="000000"/>
        </w:rPr>
      </w:pPr>
      <w:r w:rsidRPr="002C4A8F">
        <w:rPr>
          <w:color w:val="000000"/>
        </w:rPr>
        <w:t>Отношение к работе, учебе_____________________________</w:t>
      </w:r>
      <w:r w:rsidR="000E669C">
        <w:rPr>
          <w:color w:val="000000"/>
        </w:rPr>
        <w:t>____________________________</w:t>
      </w:r>
    </w:p>
    <w:p w:rsidR="002C4A8F" w:rsidRPr="002C4A8F" w:rsidRDefault="002C4A8F" w:rsidP="002C4A8F">
      <w:pPr>
        <w:jc w:val="both"/>
        <w:rPr>
          <w:color w:val="000000"/>
        </w:rPr>
      </w:pPr>
      <w:r w:rsidRPr="002C4A8F">
        <w:rPr>
          <w:color w:val="000000"/>
        </w:rPr>
        <w:t>Родственные отношения____________________________</w:t>
      </w:r>
      <w:r w:rsidR="000E669C">
        <w:rPr>
          <w:color w:val="000000"/>
        </w:rPr>
        <w:t>_______________________________</w:t>
      </w:r>
    </w:p>
    <w:p w:rsidR="002C4A8F" w:rsidRPr="002C4A8F" w:rsidRDefault="000E669C" w:rsidP="002C4A8F">
      <w:pPr>
        <w:jc w:val="both"/>
        <w:rPr>
          <w:color w:val="000000"/>
        </w:rPr>
      </w:pPr>
      <w:r>
        <w:rPr>
          <w:color w:val="000000"/>
        </w:rPr>
        <w:t>Ф.И.О.</w:t>
      </w:r>
      <w:r w:rsidR="002C4A8F" w:rsidRPr="002C4A8F">
        <w:rPr>
          <w:color w:val="000000"/>
        </w:rPr>
        <w:t>______________________________________________</w:t>
      </w:r>
      <w:r>
        <w:rPr>
          <w:color w:val="000000"/>
        </w:rPr>
        <w:t>дата рождения________________</w:t>
      </w:r>
    </w:p>
    <w:p w:rsidR="002C4A8F" w:rsidRPr="002C4A8F" w:rsidRDefault="002C4A8F" w:rsidP="002C4A8F">
      <w:pPr>
        <w:jc w:val="both"/>
        <w:rPr>
          <w:color w:val="000000"/>
        </w:rPr>
      </w:pPr>
      <w:r w:rsidRPr="002C4A8F">
        <w:rPr>
          <w:color w:val="000000"/>
        </w:rPr>
        <w:t>Адрес регистрации по месту жительства: ______________</w:t>
      </w:r>
      <w:r w:rsidR="000E669C">
        <w:rPr>
          <w:color w:val="000000"/>
        </w:rPr>
        <w:t>_______________________________</w:t>
      </w:r>
    </w:p>
    <w:p w:rsidR="002C4A8F" w:rsidRPr="002C4A8F" w:rsidRDefault="002C4A8F" w:rsidP="002C4A8F">
      <w:pPr>
        <w:jc w:val="both"/>
        <w:rPr>
          <w:color w:val="000000"/>
        </w:rPr>
      </w:pPr>
      <w:r w:rsidRPr="002C4A8F">
        <w:rPr>
          <w:color w:val="000000"/>
        </w:rPr>
        <w:t>Документ удостоверяющий личность: _______________________________________________</w:t>
      </w:r>
    </w:p>
    <w:p w:rsidR="002C4A8F" w:rsidRPr="002C4A8F" w:rsidRDefault="002C4A8F" w:rsidP="002C4A8F">
      <w:pPr>
        <w:jc w:val="both"/>
        <w:rPr>
          <w:color w:val="000000"/>
        </w:rPr>
      </w:pPr>
      <w:r w:rsidRPr="002C4A8F">
        <w:rPr>
          <w:color w:val="000000"/>
        </w:rPr>
        <w:t>серия______________</w:t>
      </w:r>
      <w:r w:rsidR="000E669C">
        <w:rPr>
          <w:color w:val="000000"/>
        </w:rPr>
        <w:t>_______№_______________________</w:t>
      </w:r>
      <w:r w:rsidRPr="002C4A8F">
        <w:rPr>
          <w:color w:val="000000"/>
        </w:rPr>
        <w:t>дата выдачи___________________,</w:t>
      </w:r>
    </w:p>
    <w:p w:rsidR="002C4A8F" w:rsidRPr="002C4A8F" w:rsidRDefault="002C4A8F" w:rsidP="002C4A8F">
      <w:pPr>
        <w:jc w:val="both"/>
        <w:rPr>
          <w:color w:val="000000"/>
        </w:rPr>
      </w:pPr>
      <w:r w:rsidRPr="002C4A8F">
        <w:rPr>
          <w:color w:val="000000"/>
        </w:rPr>
        <w:t>кем выдан_________________________________________________</w:t>
      </w:r>
      <w:r w:rsidR="000E669C">
        <w:rPr>
          <w:color w:val="000000"/>
        </w:rPr>
        <w:t>______________________</w:t>
      </w:r>
    </w:p>
    <w:p w:rsidR="002C4A8F" w:rsidRPr="002C4A8F" w:rsidRDefault="002C4A8F" w:rsidP="002C4A8F">
      <w:pPr>
        <w:jc w:val="both"/>
        <w:rPr>
          <w:color w:val="000000"/>
        </w:rPr>
      </w:pPr>
      <w:r w:rsidRPr="002C4A8F">
        <w:rPr>
          <w:color w:val="000000"/>
        </w:rPr>
        <w:t>Место рождения __________________________________</w:t>
      </w:r>
      <w:r w:rsidR="000E669C">
        <w:rPr>
          <w:color w:val="000000"/>
        </w:rPr>
        <w:t>_______________________________</w:t>
      </w:r>
      <w:r w:rsidRPr="002C4A8F">
        <w:rPr>
          <w:color w:val="000000"/>
        </w:rPr>
        <w:t>,</w:t>
      </w:r>
    </w:p>
    <w:p w:rsidR="002C4A8F" w:rsidRPr="002C4A8F" w:rsidRDefault="002C4A8F" w:rsidP="002C4A8F">
      <w:pPr>
        <w:jc w:val="both"/>
        <w:rPr>
          <w:color w:val="000000"/>
        </w:rPr>
      </w:pPr>
      <w:r w:rsidRPr="002C4A8F">
        <w:rPr>
          <w:color w:val="000000"/>
        </w:rPr>
        <w:t>Отношение к работе, учебе_____________________________</w:t>
      </w:r>
      <w:r w:rsidR="000E669C">
        <w:rPr>
          <w:color w:val="000000"/>
        </w:rPr>
        <w:t>____________________________</w:t>
      </w: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r w:rsidRPr="002C4A8F">
        <w:rPr>
          <w:color w:val="000000"/>
        </w:rPr>
        <w:t>Я и члены моей семьи предупреждены об ответственности, предусмотренной законодательством, за представление недостоверных сведений. Даем согласие на проведение проверки представленных сведений.</w:t>
      </w:r>
    </w:p>
    <w:p w:rsidR="002C4A8F" w:rsidRPr="002C4A8F" w:rsidRDefault="002C4A8F" w:rsidP="002C4A8F">
      <w:pPr>
        <w:ind w:firstLine="709"/>
        <w:jc w:val="both"/>
        <w:rPr>
          <w:color w:val="000000"/>
        </w:rPr>
      </w:pPr>
      <w:r w:rsidRPr="002C4A8F">
        <w:rPr>
          <w:color w:val="000000"/>
        </w:rPr>
        <w:t>Даем согласие на обработку персональных данных, а именно на совершение действий, предусмотренных пунктом 3 статьи 3 Федерального закона «О персональных данных».</w:t>
      </w:r>
    </w:p>
    <w:p w:rsidR="002C4A8F" w:rsidRPr="002C4A8F" w:rsidRDefault="002C4A8F" w:rsidP="000E669C">
      <w:pPr>
        <w:ind w:firstLine="709"/>
        <w:jc w:val="both"/>
        <w:rPr>
          <w:color w:val="000000"/>
        </w:rPr>
      </w:pPr>
    </w:p>
    <w:p w:rsidR="002C4A8F" w:rsidRPr="002C4A8F" w:rsidRDefault="002C4A8F" w:rsidP="002C4A8F">
      <w:pPr>
        <w:ind w:firstLine="709"/>
        <w:jc w:val="both"/>
        <w:rPr>
          <w:color w:val="000000"/>
        </w:rPr>
      </w:pPr>
      <w:r w:rsidRPr="002C4A8F">
        <w:rPr>
          <w:color w:val="000000"/>
        </w:rPr>
        <w:t>К заявлению прилагаются документы в количестве ______________________ экземпляров.</w:t>
      </w:r>
    </w:p>
    <w:p w:rsidR="002C4A8F" w:rsidRPr="002C4A8F" w:rsidRDefault="002C4A8F" w:rsidP="002C4A8F">
      <w:pPr>
        <w:ind w:firstLine="709"/>
        <w:jc w:val="both"/>
        <w:rPr>
          <w:color w:val="000000"/>
        </w:rPr>
      </w:pPr>
      <w:r w:rsidRPr="002C4A8F">
        <w:rPr>
          <w:color w:val="000000"/>
        </w:rPr>
        <w:t xml:space="preserve">                                                                                                    (прописью)</w:t>
      </w: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r w:rsidRPr="002C4A8F">
        <w:rPr>
          <w:color w:val="000000"/>
        </w:rPr>
        <w:t>Результат рассмотрения заявления прошу выдать мне:</w:t>
      </w:r>
    </w:p>
    <w:p w:rsidR="002C4A8F" w:rsidRPr="002C4A8F" w:rsidRDefault="002C4A8F" w:rsidP="002C4A8F">
      <w:pPr>
        <w:numPr>
          <w:ilvl w:val="0"/>
          <w:numId w:val="33"/>
        </w:numPr>
        <w:suppressAutoHyphens/>
        <w:spacing w:after="200" w:line="276" w:lineRule="auto"/>
        <w:ind w:left="0" w:firstLine="709"/>
        <w:jc w:val="both"/>
        <w:rPr>
          <w:color w:val="000000"/>
        </w:rPr>
      </w:pPr>
      <w:r w:rsidRPr="002C4A8F">
        <w:rPr>
          <w:color w:val="000000"/>
        </w:rPr>
        <w:t>лично (или уполномоченному представителю)</w:t>
      </w:r>
    </w:p>
    <w:p w:rsidR="002C4A8F" w:rsidRPr="002C4A8F" w:rsidRDefault="002C4A8F" w:rsidP="002C4A8F">
      <w:pPr>
        <w:numPr>
          <w:ilvl w:val="0"/>
          <w:numId w:val="33"/>
        </w:numPr>
        <w:suppressAutoHyphens/>
        <w:spacing w:after="200" w:line="276" w:lineRule="auto"/>
        <w:ind w:left="0" w:firstLine="709"/>
        <w:jc w:val="both"/>
        <w:rPr>
          <w:color w:val="000000"/>
        </w:rPr>
      </w:pPr>
      <w:r w:rsidRPr="002C4A8F">
        <w:rPr>
          <w:color w:val="000000"/>
        </w:rPr>
        <w:t>выслать по почте</w:t>
      </w:r>
    </w:p>
    <w:p w:rsidR="002C4A8F" w:rsidRPr="000E669C" w:rsidRDefault="002C4A8F" w:rsidP="000E669C">
      <w:pPr>
        <w:numPr>
          <w:ilvl w:val="0"/>
          <w:numId w:val="33"/>
        </w:numPr>
        <w:suppressAutoHyphens/>
        <w:spacing w:line="276" w:lineRule="auto"/>
        <w:ind w:left="0" w:firstLine="709"/>
        <w:jc w:val="both"/>
        <w:rPr>
          <w:color w:val="000000"/>
        </w:rPr>
      </w:pPr>
      <w:r w:rsidRPr="002C4A8F">
        <w:rPr>
          <w:color w:val="000000"/>
        </w:rPr>
        <w:t>предоставить в электронном виде (в личном кабинете) (указывается в случае подачи заявления через Единый портал государственных и муниципальных услуг (функций) и (</w:t>
      </w:r>
      <w:r w:rsidRPr="000E669C">
        <w:rPr>
          <w:color w:val="000000"/>
        </w:rPr>
        <w:t>или</w:t>
      </w:r>
      <w:r w:rsidRPr="002C4A8F">
        <w:rPr>
          <w:color w:val="000000"/>
        </w:rPr>
        <w:t>) Портал государственных и муниципа</w:t>
      </w:r>
      <w:r w:rsidR="000E669C">
        <w:rPr>
          <w:color w:val="000000"/>
        </w:rPr>
        <w:t>льных услуг Воронежской области.</w:t>
      </w:r>
    </w:p>
    <w:p w:rsidR="002C4A8F" w:rsidRPr="002C4A8F" w:rsidRDefault="002C4A8F" w:rsidP="000E669C">
      <w:pPr>
        <w:ind w:firstLine="709"/>
        <w:jc w:val="both"/>
        <w:rPr>
          <w:color w:val="000000"/>
        </w:rPr>
      </w:pPr>
    </w:p>
    <w:p w:rsidR="002C4A8F" w:rsidRPr="002C4A8F" w:rsidRDefault="002C4A8F" w:rsidP="000E669C">
      <w:pPr>
        <w:ind w:firstLine="709"/>
        <w:jc w:val="both"/>
        <w:rPr>
          <w:color w:val="000000"/>
        </w:rPr>
      </w:pPr>
      <w:r w:rsidRPr="002C4A8F">
        <w:rPr>
          <w:color w:val="000000"/>
        </w:rPr>
        <w:t>Подпись заявителя и совершеннолетних членов семьи:</w:t>
      </w:r>
    </w:p>
    <w:p w:rsidR="002C4A8F" w:rsidRPr="002C4A8F" w:rsidRDefault="002C4A8F" w:rsidP="000E669C">
      <w:pPr>
        <w:ind w:firstLine="709"/>
        <w:jc w:val="both"/>
        <w:rPr>
          <w:color w:val="000000"/>
        </w:rPr>
      </w:pPr>
    </w:p>
    <w:p w:rsidR="002C4A8F" w:rsidRPr="002C4A8F" w:rsidRDefault="002C4A8F" w:rsidP="000E669C">
      <w:pPr>
        <w:ind w:firstLine="709"/>
        <w:jc w:val="both"/>
        <w:rPr>
          <w:color w:val="000000"/>
        </w:rPr>
      </w:pPr>
      <w:r w:rsidRPr="002C4A8F">
        <w:rPr>
          <w:color w:val="000000"/>
        </w:rPr>
        <w:t>1 __________________ _______________________</w:t>
      </w:r>
    </w:p>
    <w:p w:rsidR="002C4A8F" w:rsidRPr="002C4A8F" w:rsidRDefault="002C4A8F" w:rsidP="002C4A8F">
      <w:pPr>
        <w:ind w:firstLine="709"/>
        <w:jc w:val="both"/>
        <w:rPr>
          <w:color w:val="000000"/>
        </w:rPr>
      </w:pPr>
      <w:r w:rsidRPr="002C4A8F">
        <w:rPr>
          <w:color w:val="000000"/>
        </w:rPr>
        <w:t xml:space="preserve">             (подпись)             (расшифровка подписи)</w:t>
      </w:r>
    </w:p>
    <w:p w:rsidR="002C4A8F" w:rsidRPr="002C4A8F" w:rsidRDefault="002C4A8F" w:rsidP="002C4A8F">
      <w:pPr>
        <w:ind w:firstLine="709"/>
        <w:jc w:val="both"/>
        <w:rPr>
          <w:color w:val="000000"/>
        </w:rPr>
      </w:pPr>
      <w:r w:rsidRPr="002C4A8F">
        <w:rPr>
          <w:color w:val="000000"/>
        </w:rPr>
        <w:t>2 __________________ _______________________</w:t>
      </w:r>
    </w:p>
    <w:p w:rsidR="002C4A8F" w:rsidRPr="002C4A8F" w:rsidRDefault="002C4A8F" w:rsidP="002C4A8F">
      <w:pPr>
        <w:ind w:firstLine="709"/>
        <w:jc w:val="both"/>
        <w:rPr>
          <w:color w:val="000000"/>
        </w:rPr>
      </w:pPr>
      <w:r w:rsidRPr="002C4A8F">
        <w:rPr>
          <w:color w:val="000000"/>
        </w:rPr>
        <w:t xml:space="preserve">            (подпись)               (расшифровка подписи)</w:t>
      </w:r>
    </w:p>
    <w:p w:rsidR="002C4A8F" w:rsidRPr="002C4A8F" w:rsidRDefault="002C4A8F" w:rsidP="002C4A8F">
      <w:pPr>
        <w:ind w:firstLine="709"/>
        <w:jc w:val="both"/>
        <w:rPr>
          <w:color w:val="000000"/>
        </w:rPr>
      </w:pPr>
      <w:r w:rsidRPr="002C4A8F">
        <w:rPr>
          <w:color w:val="000000"/>
        </w:rPr>
        <w:t>3 __________________ _______________________</w:t>
      </w:r>
    </w:p>
    <w:p w:rsidR="002C4A8F" w:rsidRPr="002C4A8F" w:rsidRDefault="002C4A8F" w:rsidP="002C4A8F">
      <w:pPr>
        <w:ind w:firstLine="709"/>
        <w:jc w:val="both"/>
        <w:rPr>
          <w:color w:val="000000"/>
        </w:rPr>
      </w:pPr>
      <w:r w:rsidRPr="002C4A8F">
        <w:rPr>
          <w:color w:val="000000"/>
        </w:rPr>
        <w:t xml:space="preserve">             (подпись)              (расшифровка подписи)</w:t>
      </w:r>
    </w:p>
    <w:p w:rsidR="002C4A8F" w:rsidRPr="002C4A8F" w:rsidRDefault="002C4A8F" w:rsidP="002C4A8F">
      <w:pPr>
        <w:ind w:firstLine="709"/>
        <w:jc w:val="both"/>
        <w:rPr>
          <w:color w:val="000000"/>
        </w:rPr>
      </w:pPr>
      <w:r w:rsidRPr="002C4A8F">
        <w:rPr>
          <w:color w:val="000000"/>
        </w:rPr>
        <w:t>4 __________________ _______________________</w:t>
      </w:r>
    </w:p>
    <w:p w:rsidR="002C4A8F" w:rsidRPr="000E669C" w:rsidRDefault="002C4A8F" w:rsidP="000E669C">
      <w:pPr>
        <w:ind w:firstLine="709"/>
        <w:jc w:val="both"/>
        <w:rPr>
          <w:color w:val="000000"/>
        </w:rPr>
      </w:pPr>
      <w:r w:rsidRPr="002C4A8F">
        <w:rPr>
          <w:color w:val="000000"/>
        </w:rPr>
        <w:t xml:space="preserve">              (подпись)           </w:t>
      </w:r>
      <w:r w:rsidR="000E669C">
        <w:rPr>
          <w:color w:val="000000"/>
        </w:rPr>
        <w:t xml:space="preserve">   (расшифровка подписи)</w:t>
      </w:r>
    </w:p>
    <w:p w:rsidR="002C4A8F" w:rsidRDefault="002C4A8F" w:rsidP="002C4A8F">
      <w:pPr>
        <w:ind w:firstLine="709"/>
        <w:jc w:val="right"/>
        <w:rPr>
          <w:rFonts w:eastAsia="SimSun"/>
          <w:color w:val="000000"/>
        </w:rPr>
      </w:pPr>
    </w:p>
    <w:p w:rsidR="0053129F" w:rsidRDefault="0053129F" w:rsidP="002C4A8F">
      <w:pPr>
        <w:ind w:firstLine="709"/>
        <w:jc w:val="right"/>
        <w:rPr>
          <w:rFonts w:eastAsia="SimSun"/>
          <w:color w:val="000000"/>
        </w:rPr>
      </w:pPr>
    </w:p>
    <w:p w:rsidR="0053129F" w:rsidRDefault="0053129F" w:rsidP="002C4A8F">
      <w:pPr>
        <w:ind w:firstLine="709"/>
        <w:jc w:val="right"/>
        <w:rPr>
          <w:rFonts w:eastAsia="SimSun"/>
          <w:color w:val="000000"/>
        </w:rPr>
      </w:pPr>
    </w:p>
    <w:p w:rsidR="0053129F" w:rsidRDefault="0053129F" w:rsidP="002C4A8F">
      <w:pPr>
        <w:ind w:firstLine="709"/>
        <w:jc w:val="right"/>
        <w:rPr>
          <w:rFonts w:eastAsia="SimSun"/>
          <w:color w:val="000000"/>
        </w:rPr>
      </w:pPr>
    </w:p>
    <w:p w:rsidR="0053129F" w:rsidRDefault="0053129F" w:rsidP="002C4A8F">
      <w:pPr>
        <w:ind w:firstLine="709"/>
        <w:jc w:val="right"/>
        <w:rPr>
          <w:rFonts w:eastAsia="SimSun"/>
          <w:color w:val="000000"/>
        </w:rPr>
      </w:pPr>
    </w:p>
    <w:p w:rsidR="0053129F" w:rsidRPr="002C4A8F" w:rsidRDefault="0053129F" w:rsidP="002C4A8F">
      <w:pPr>
        <w:ind w:firstLine="709"/>
        <w:jc w:val="right"/>
        <w:rPr>
          <w:rFonts w:eastAsia="SimSun"/>
          <w:color w:val="000000"/>
        </w:rPr>
      </w:pPr>
    </w:p>
    <w:p w:rsidR="002C4A8F" w:rsidRPr="002C4A8F" w:rsidRDefault="002C4A8F" w:rsidP="002C4A8F">
      <w:pPr>
        <w:jc w:val="right"/>
      </w:pPr>
      <w:r w:rsidRPr="002C4A8F">
        <w:t>Приложение № 2</w:t>
      </w:r>
    </w:p>
    <w:p w:rsidR="002C4A8F" w:rsidRPr="002C4A8F" w:rsidRDefault="002C4A8F" w:rsidP="002C4A8F">
      <w:pPr>
        <w:ind w:firstLine="709"/>
        <w:jc w:val="right"/>
      </w:pPr>
      <w:r w:rsidRPr="002C4A8F">
        <w:t>к Административному регламенту</w:t>
      </w: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center"/>
        <w:rPr>
          <w:color w:val="000000"/>
        </w:rPr>
      </w:pPr>
      <w:r w:rsidRPr="002C4A8F">
        <w:rPr>
          <w:color w:val="000000"/>
        </w:rPr>
        <w:t>РАСПИСКА</w:t>
      </w:r>
    </w:p>
    <w:p w:rsidR="002C4A8F" w:rsidRPr="002C4A8F" w:rsidRDefault="002C4A8F" w:rsidP="002C4A8F">
      <w:pPr>
        <w:ind w:firstLine="709"/>
        <w:jc w:val="center"/>
        <w:rPr>
          <w:color w:val="000000"/>
        </w:rPr>
      </w:pPr>
      <w:r w:rsidRPr="002C4A8F">
        <w:rPr>
          <w:color w:val="000000"/>
        </w:rPr>
        <w:t>в получении документов, прилагаемых к заявлению</w:t>
      </w:r>
    </w:p>
    <w:p w:rsidR="002C4A8F" w:rsidRPr="002C4A8F" w:rsidRDefault="002C4A8F" w:rsidP="002C4A8F">
      <w:pPr>
        <w:ind w:firstLine="709"/>
        <w:jc w:val="center"/>
        <w:rPr>
          <w:color w:val="000000"/>
        </w:rPr>
      </w:pPr>
      <w:r w:rsidRPr="002C4A8F">
        <w:rPr>
          <w:color w:val="000000"/>
        </w:rPr>
        <w:t>о признании нуждающимися в предоставлении жилых помещений</w:t>
      </w:r>
    </w:p>
    <w:p w:rsidR="002C4A8F" w:rsidRPr="002C4A8F" w:rsidRDefault="002C4A8F" w:rsidP="002C4A8F">
      <w:pPr>
        <w:ind w:firstLine="709"/>
        <w:jc w:val="center"/>
        <w:rPr>
          <w:color w:val="000000"/>
        </w:rPr>
      </w:pPr>
      <w:r w:rsidRPr="002C4A8F">
        <w:rPr>
          <w:color w:val="000000"/>
        </w:rPr>
        <w:t>членов молодой семьи</w:t>
      </w: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r w:rsidRPr="002C4A8F">
        <w:rPr>
          <w:color w:val="000000"/>
        </w:rPr>
        <w:t>Настоящим удостоверяется, что заявитель _________</w:t>
      </w:r>
      <w:r w:rsidR="000E669C">
        <w:rPr>
          <w:color w:val="000000"/>
        </w:rPr>
        <w:t>_____________________________</w:t>
      </w:r>
    </w:p>
    <w:p w:rsidR="002C4A8F" w:rsidRPr="002C4A8F" w:rsidRDefault="002C4A8F" w:rsidP="002C4A8F">
      <w:pPr>
        <w:ind w:firstLine="709"/>
        <w:jc w:val="both"/>
        <w:rPr>
          <w:color w:val="000000"/>
        </w:rPr>
      </w:pPr>
      <w:r w:rsidRPr="002C4A8F">
        <w:rPr>
          <w:color w:val="000000"/>
        </w:rPr>
        <w:t xml:space="preserve">                                                                                                          (Ф.И.О.)</w:t>
      </w:r>
    </w:p>
    <w:p w:rsidR="002C4A8F" w:rsidRPr="002C4A8F" w:rsidRDefault="002C4A8F" w:rsidP="002C4A8F">
      <w:pPr>
        <w:ind w:firstLine="709"/>
        <w:jc w:val="both"/>
        <w:rPr>
          <w:color w:val="000000"/>
        </w:rPr>
      </w:pPr>
      <w:r w:rsidRPr="002C4A8F">
        <w:rPr>
          <w:color w:val="000000"/>
        </w:rPr>
        <w:t>представил, а _</w:t>
      </w:r>
      <w:r w:rsidR="000E669C">
        <w:rPr>
          <w:color w:val="000000"/>
        </w:rPr>
        <w:t>____________________________</w:t>
      </w:r>
      <w:r w:rsidRPr="002C4A8F">
        <w:rPr>
          <w:color w:val="000000"/>
        </w:rPr>
        <w:t>получил «____» ____________ 20___ г.</w:t>
      </w:r>
    </w:p>
    <w:p w:rsidR="002C4A8F" w:rsidRPr="002C4A8F" w:rsidRDefault="002C4A8F" w:rsidP="002C4A8F">
      <w:pPr>
        <w:ind w:firstLine="709"/>
        <w:jc w:val="both"/>
        <w:rPr>
          <w:color w:val="000000"/>
        </w:rPr>
      </w:pPr>
      <w:r w:rsidRPr="002C4A8F">
        <w:rPr>
          <w:color w:val="000000"/>
        </w:rPr>
        <w:t xml:space="preserve">                          (Ф.И.О. уполномоченного лица, ответственного за прием документов)</w:t>
      </w:r>
    </w:p>
    <w:p w:rsidR="002C4A8F" w:rsidRPr="002C4A8F" w:rsidRDefault="002C4A8F" w:rsidP="002C4A8F">
      <w:pPr>
        <w:ind w:firstLine="709"/>
        <w:jc w:val="both"/>
        <w:rPr>
          <w:color w:val="000000"/>
        </w:rPr>
      </w:pPr>
      <w:r w:rsidRPr="002C4A8F">
        <w:rPr>
          <w:color w:val="000000"/>
        </w:rPr>
        <w:t>документы в количестве ____________________________________________ листов</w:t>
      </w:r>
    </w:p>
    <w:p w:rsidR="002C4A8F" w:rsidRPr="002C4A8F" w:rsidRDefault="002C4A8F" w:rsidP="002C4A8F">
      <w:pPr>
        <w:ind w:firstLine="709"/>
        <w:jc w:val="both"/>
        <w:rPr>
          <w:color w:val="000000"/>
        </w:rPr>
      </w:pPr>
      <w:r w:rsidRPr="002C4A8F">
        <w:rPr>
          <w:color w:val="000000"/>
        </w:rPr>
        <w:t xml:space="preserve">                                                                            (прописью)</w:t>
      </w:r>
    </w:p>
    <w:p w:rsidR="002C4A8F" w:rsidRPr="002C4A8F" w:rsidRDefault="002C4A8F" w:rsidP="002C4A8F">
      <w:pPr>
        <w:ind w:firstLine="709"/>
        <w:jc w:val="both"/>
        <w:rPr>
          <w:color w:val="000000"/>
        </w:rPr>
      </w:pPr>
      <w:r w:rsidRPr="002C4A8F">
        <w:rPr>
          <w:color w:val="000000"/>
        </w:rPr>
        <w:t>Перечень документов, представленных заявителем:</w:t>
      </w:r>
    </w:p>
    <w:p w:rsidR="002C4A8F" w:rsidRPr="002C4A8F" w:rsidRDefault="002C4A8F" w:rsidP="002C4A8F">
      <w:pPr>
        <w:ind w:firstLine="709"/>
        <w:jc w:val="both"/>
        <w:rPr>
          <w:color w:val="000000"/>
        </w:rPr>
      </w:pPr>
      <w:r w:rsidRPr="002C4A8F">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4A8F" w:rsidRPr="002C4A8F" w:rsidRDefault="002C4A8F" w:rsidP="002C4A8F">
      <w:pPr>
        <w:ind w:firstLine="709"/>
        <w:jc w:val="both"/>
        <w:rPr>
          <w:color w:val="000000"/>
        </w:rPr>
      </w:pPr>
      <w:r w:rsidRPr="002C4A8F">
        <w:rPr>
          <w:color w:val="000000"/>
        </w:rPr>
        <w:t>Перечень документов, которые будут получены по межведомственным запросам:</w:t>
      </w:r>
    </w:p>
    <w:p w:rsidR="002C4A8F" w:rsidRPr="002C4A8F" w:rsidRDefault="002C4A8F" w:rsidP="002C4A8F">
      <w:pPr>
        <w:ind w:firstLine="709"/>
        <w:jc w:val="both"/>
        <w:rPr>
          <w:color w:val="000000"/>
        </w:rPr>
      </w:pPr>
      <w:r w:rsidRPr="002C4A8F">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r w:rsidRPr="002C4A8F">
        <w:rPr>
          <w:color w:val="000000"/>
        </w:rPr>
        <w:t>____________________________________               _____________       ______________</w:t>
      </w:r>
    </w:p>
    <w:p w:rsidR="002C4A8F" w:rsidRPr="002C4A8F" w:rsidRDefault="002C4A8F" w:rsidP="002C4A8F">
      <w:pPr>
        <w:ind w:firstLine="709"/>
        <w:jc w:val="both"/>
        <w:rPr>
          <w:color w:val="000000"/>
        </w:rPr>
      </w:pPr>
      <w:r w:rsidRPr="002C4A8F">
        <w:rPr>
          <w:color w:val="000000"/>
        </w:rPr>
        <w:t>(специалист, ответственный за прием документов)          (Ф.И.О.)                    (подпись)</w:t>
      </w: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Default="002C4A8F" w:rsidP="002C4A8F">
      <w:pPr>
        <w:ind w:firstLine="709"/>
        <w:jc w:val="right"/>
        <w:rPr>
          <w:rFonts w:eastAsia="SimSun"/>
          <w:color w:val="000000"/>
        </w:rPr>
      </w:pPr>
    </w:p>
    <w:p w:rsidR="0053129F" w:rsidRDefault="0053129F" w:rsidP="002C4A8F">
      <w:pPr>
        <w:ind w:firstLine="709"/>
        <w:jc w:val="right"/>
        <w:rPr>
          <w:rFonts w:eastAsia="SimSun"/>
          <w:color w:val="000000"/>
        </w:rPr>
      </w:pPr>
    </w:p>
    <w:p w:rsidR="0053129F" w:rsidRDefault="0053129F" w:rsidP="002C4A8F">
      <w:pPr>
        <w:ind w:firstLine="709"/>
        <w:jc w:val="right"/>
        <w:rPr>
          <w:rFonts w:eastAsia="SimSun"/>
          <w:color w:val="000000"/>
        </w:rPr>
      </w:pPr>
    </w:p>
    <w:p w:rsidR="0053129F" w:rsidRDefault="0053129F" w:rsidP="002C4A8F">
      <w:pPr>
        <w:ind w:firstLine="709"/>
        <w:jc w:val="right"/>
        <w:rPr>
          <w:rFonts w:eastAsia="SimSun"/>
          <w:color w:val="000000"/>
        </w:rPr>
      </w:pPr>
    </w:p>
    <w:p w:rsidR="0053129F" w:rsidRPr="002C4A8F" w:rsidRDefault="0053129F" w:rsidP="002C4A8F">
      <w:pPr>
        <w:ind w:firstLine="709"/>
        <w:jc w:val="right"/>
        <w:rPr>
          <w:rFonts w:eastAsia="SimSun"/>
          <w:color w:val="000000"/>
        </w:rPr>
      </w:pPr>
    </w:p>
    <w:p w:rsidR="002C4A8F" w:rsidRPr="002C4A8F" w:rsidRDefault="002C4A8F" w:rsidP="002C4A8F">
      <w:pPr>
        <w:ind w:firstLine="709"/>
        <w:jc w:val="right"/>
        <w:rPr>
          <w:rFonts w:eastAsia="SimSun"/>
          <w:color w:val="000000"/>
        </w:rPr>
      </w:pPr>
    </w:p>
    <w:p w:rsidR="002C4A8F" w:rsidRDefault="002C4A8F" w:rsidP="000E669C">
      <w:pPr>
        <w:rPr>
          <w:rFonts w:eastAsia="SimSun"/>
          <w:color w:val="000000"/>
        </w:rPr>
      </w:pPr>
    </w:p>
    <w:p w:rsidR="000E669C" w:rsidRPr="002C4A8F" w:rsidRDefault="000E669C" w:rsidP="000E669C">
      <w:pPr>
        <w:rPr>
          <w:rFonts w:eastAsia="SimSun"/>
          <w:color w:val="000000"/>
        </w:rPr>
      </w:pPr>
    </w:p>
    <w:p w:rsidR="002C4A8F" w:rsidRPr="002C4A8F" w:rsidRDefault="002C4A8F" w:rsidP="002C4A8F">
      <w:pPr>
        <w:jc w:val="right"/>
      </w:pPr>
      <w:r w:rsidRPr="002C4A8F">
        <w:t>Приложение № 3</w:t>
      </w:r>
    </w:p>
    <w:p w:rsidR="002C4A8F" w:rsidRPr="002C4A8F" w:rsidRDefault="002C4A8F" w:rsidP="002C4A8F">
      <w:pPr>
        <w:ind w:firstLine="709"/>
        <w:jc w:val="right"/>
      </w:pPr>
      <w:r w:rsidRPr="002C4A8F">
        <w:t>к Административному регламенту</w:t>
      </w:r>
    </w:p>
    <w:p w:rsidR="002C4A8F" w:rsidRPr="002C4A8F" w:rsidRDefault="002C4A8F" w:rsidP="002C4A8F">
      <w:pPr>
        <w:ind w:firstLine="709"/>
        <w:jc w:val="right"/>
        <w:rPr>
          <w:rFonts w:eastAsia="SimSun"/>
          <w:color w:val="000000"/>
        </w:rPr>
      </w:pPr>
    </w:p>
    <w:p w:rsidR="002C4A8F" w:rsidRPr="002C4A8F" w:rsidRDefault="002C4A8F" w:rsidP="002C4A8F">
      <w:pPr>
        <w:ind w:firstLine="709"/>
        <w:jc w:val="right"/>
      </w:pPr>
      <w:r w:rsidRPr="002C4A8F">
        <w:t>Кому ____________________________________</w:t>
      </w:r>
    </w:p>
    <w:p w:rsidR="002C4A8F" w:rsidRPr="002C4A8F" w:rsidRDefault="002C4A8F" w:rsidP="002C4A8F">
      <w:pPr>
        <w:ind w:firstLine="709"/>
        <w:jc w:val="right"/>
      </w:pPr>
      <w:r w:rsidRPr="002C4A8F">
        <w:t>(Ф.И.О.)</w:t>
      </w:r>
    </w:p>
    <w:p w:rsidR="002C4A8F" w:rsidRPr="002C4A8F" w:rsidRDefault="002C4A8F" w:rsidP="002C4A8F">
      <w:pPr>
        <w:ind w:firstLine="709"/>
        <w:jc w:val="right"/>
      </w:pPr>
      <w:r w:rsidRPr="002C4A8F">
        <w:t>Куда ____________________________________</w:t>
      </w:r>
    </w:p>
    <w:p w:rsidR="002C4A8F" w:rsidRPr="002C4A8F" w:rsidRDefault="002C4A8F" w:rsidP="002C4A8F">
      <w:pPr>
        <w:ind w:firstLine="709"/>
        <w:jc w:val="right"/>
      </w:pPr>
      <w:r w:rsidRPr="002C4A8F">
        <w:t>_________________________________________</w:t>
      </w:r>
    </w:p>
    <w:p w:rsidR="002C4A8F" w:rsidRPr="002C4A8F" w:rsidRDefault="002C4A8F" w:rsidP="002C4A8F">
      <w:pPr>
        <w:ind w:firstLine="709"/>
        <w:jc w:val="right"/>
      </w:pPr>
      <w:r w:rsidRPr="002C4A8F">
        <w:t>(адрес, почтовый индекс)</w:t>
      </w:r>
    </w:p>
    <w:p w:rsidR="002C4A8F" w:rsidRPr="002C4A8F" w:rsidRDefault="002C4A8F" w:rsidP="002C4A8F">
      <w:pPr>
        <w:ind w:firstLine="709"/>
        <w:jc w:val="right"/>
        <w:rPr>
          <w:rFonts w:eastAsia="SimSun"/>
          <w:color w:val="000000"/>
        </w:rPr>
      </w:pPr>
    </w:p>
    <w:p w:rsidR="002C4A8F" w:rsidRPr="002C4A8F" w:rsidRDefault="002C4A8F" w:rsidP="002C4A8F">
      <w:pPr>
        <w:ind w:firstLine="709"/>
        <w:jc w:val="center"/>
        <w:outlineLvl w:val="2"/>
        <w:rPr>
          <w:color w:val="000000"/>
        </w:rPr>
      </w:pPr>
    </w:p>
    <w:p w:rsidR="002C4A8F" w:rsidRPr="002C4A8F" w:rsidRDefault="002C4A8F" w:rsidP="002C4A8F">
      <w:pPr>
        <w:ind w:firstLine="709"/>
        <w:jc w:val="center"/>
        <w:outlineLvl w:val="2"/>
        <w:rPr>
          <w:b/>
          <w:bCs/>
          <w:color w:val="000000"/>
          <w:sz w:val="28"/>
          <w:szCs w:val="28"/>
        </w:rPr>
      </w:pPr>
    </w:p>
    <w:p w:rsidR="002C4A8F" w:rsidRPr="002C4A8F" w:rsidRDefault="002C4A8F" w:rsidP="002C4A8F">
      <w:pPr>
        <w:ind w:firstLine="709"/>
        <w:jc w:val="center"/>
        <w:outlineLvl w:val="2"/>
        <w:rPr>
          <w:b/>
          <w:bCs/>
          <w:color w:val="000000"/>
          <w:sz w:val="28"/>
          <w:szCs w:val="28"/>
        </w:rPr>
      </w:pPr>
      <w:r w:rsidRPr="002C4A8F">
        <w:rPr>
          <w:color w:val="000000"/>
        </w:rPr>
        <w:t>УВЕДОМЛЕНИЕ</w:t>
      </w:r>
    </w:p>
    <w:p w:rsidR="002C4A8F" w:rsidRPr="002C4A8F" w:rsidRDefault="002C4A8F" w:rsidP="002C4A8F">
      <w:pPr>
        <w:ind w:firstLine="709"/>
        <w:jc w:val="center"/>
        <w:outlineLvl w:val="2"/>
        <w:rPr>
          <w:b/>
          <w:bCs/>
          <w:color w:val="000000"/>
          <w:sz w:val="28"/>
          <w:szCs w:val="28"/>
        </w:rPr>
      </w:pPr>
      <w:r w:rsidRPr="002C4A8F">
        <w:rPr>
          <w:color w:val="000000"/>
        </w:rPr>
        <w:t>о признании нуждающимися</w:t>
      </w:r>
    </w:p>
    <w:p w:rsidR="002C4A8F" w:rsidRPr="002C4A8F" w:rsidRDefault="002C4A8F" w:rsidP="002C4A8F">
      <w:pPr>
        <w:ind w:firstLine="709"/>
        <w:jc w:val="center"/>
        <w:outlineLvl w:val="2"/>
        <w:rPr>
          <w:b/>
          <w:bCs/>
          <w:color w:val="000000"/>
          <w:sz w:val="28"/>
          <w:szCs w:val="28"/>
        </w:rPr>
      </w:pPr>
      <w:r w:rsidRPr="002C4A8F">
        <w:rPr>
          <w:color w:val="000000"/>
        </w:rPr>
        <w:t>в предоставлении жилых помещений членов молодой семьи</w:t>
      </w:r>
    </w:p>
    <w:p w:rsidR="002C4A8F" w:rsidRPr="002C4A8F" w:rsidRDefault="002C4A8F" w:rsidP="002C4A8F">
      <w:pPr>
        <w:ind w:firstLine="709"/>
        <w:jc w:val="center"/>
        <w:rPr>
          <w:color w:val="000000"/>
        </w:rPr>
      </w:pPr>
    </w:p>
    <w:p w:rsidR="002C4A8F" w:rsidRPr="002C4A8F" w:rsidRDefault="002C4A8F" w:rsidP="002C4A8F">
      <w:pPr>
        <w:ind w:firstLine="709"/>
        <w:jc w:val="both"/>
        <w:rPr>
          <w:color w:val="000000"/>
        </w:rPr>
      </w:pPr>
      <w:r w:rsidRPr="002C4A8F">
        <w:rPr>
          <w:color w:val="000000"/>
        </w:rPr>
        <w:t xml:space="preserve">Администрация </w:t>
      </w:r>
      <w:r w:rsidR="003966D1">
        <w:rPr>
          <w:color w:val="000000"/>
        </w:rPr>
        <w:t>Русановского</w:t>
      </w:r>
      <w:r w:rsidRPr="002C4A8F">
        <w:rPr>
          <w:color w:val="000000"/>
        </w:rPr>
        <w:t xml:space="preserve"> сельского поселения Терновского муниципального района  Воронежской области, рассмотрев документы, представленные заявителем и полученные по межведомственным запросам, решило в соответствии с постановлением от __________________№ ______ признать нуждающимися в предоставлении жилых помещений членов молодой семьи в составе: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4A8F" w:rsidRPr="002C4A8F" w:rsidRDefault="002C4A8F" w:rsidP="002C4A8F">
      <w:pPr>
        <w:ind w:firstLine="709"/>
        <w:jc w:val="center"/>
        <w:rPr>
          <w:color w:val="000000"/>
        </w:rPr>
      </w:pPr>
      <w:r w:rsidRPr="002C4A8F">
        <w:rPr>
          <w:color w:val="000000"/>
        </w:rPr>
        <w:t>(Ф.И.О. заявителя и членов семьи)</w:t>
      </w:r>
    </w:p>
    <w:p w:rsidR="002C4A8F" w:rsidRPr="002C4A8F" w:rsidRDefault="002C4A8F" w:rsidP="002C4A8F">
      <w:pPr>
        <w:jc w:val="both"/>
        <w:rPr>
          <w:color w:val="000000"/>
        </w:rPr>
      </w:pPr>
    </w:p>
    <w:p w:rsidR="002C4A8F" w:rsidRPr="002C4A8F" w:rsidRDefault="002C4A8F" w:rsidP="002C4A8F">
      <w:pPr>
        <w:jc w:val="both"/>
        <w:rPr>
          <w:color w:val="000000"/>
        </w:rPr>
      </w:pPr>
      <w:r w:rsidRPr="002C4A8F">
        <w:rPr>
          <w:color w:val="000000"/>
        </w:rPr>
        <w:t>Выписка из постановления на ____ л. в 1 экз. прилагается.</w:t>
      </w: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r w:rsidRPr="002C4A8F">
        <w:rPr>
          <w:color w:val="000000"/>
        </w:rPr>
        <w:t>________________________          ______________           _________________________</w:t>
      </w:r>
    </w:p>
    <w:p w:rsidR="002C4A8F" w:rsidRPr="002C4A8F" w:rsidRDefault="002C4A8F" w:rsidP="002C4A8F">
      <w:pPr>
        <w:ind w:firstLine="709"/>
        <w:jc w:val="both"/>
        <w:rPr>
          <w:color w:val="000000"/>
        </w:rPr>
      </w:pPr>
      <w:r w:rsidRPr="002C4A8F">
        <w:rPr>
          <w:color w:val="000000"/>
        </w:rPr>
        <w:t xml:space="preserve">             (должность)                               (подпись)                                      (Ф.И.О.)</w:t>
      </w: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r w:rsidRPr="002C4A8F">
        <w:rPr>
          <w:color w:val="000000"/>
        </w:rPr>
        <w:t xml:space="preserve"> «____» ____________ 20___ г.</w:t>
      </w:r>
    </w:p>
    <w:p w:rsidR="002C4A8F" w:rsidRPr="002C4A8F" w:rsidRDefault="002C4A8F" w:rsidP="002C4A8F">
      <w:pPr>
        <w:ind w:firstLine="709"/>
        <w:jc w:val="both"/>
        <w:rPr>
          <w:color w:val="000000"/>
        </w:rPr>
      </w:pPr>
    </w:p>
    <w:p w:rsidR="002C4A8F" w:rsidRPr="002C4A8F" w:rsidRDefault="002C4A8F" w:rsidP="002C4A8F">
      <w:pPr>
        <w:ind w:firstLine="709"/>
        <w:jc w:val="both"/>
        <w:rPr>
          <w:color w:val="000000"/>
        </w:rPr>
      </w:pPr>
      <w:r w:rsidRPr="002C4A8F">
        <w:rPr>
          <w:color w:val="000000"/>
        </w:rPr>
        <w:t>М.П.</w:t>
      </w:r>
    </w:p>
    <w:p w:rsidR="002C4A8F" w:rsidRPr="002C4A8F" w:rsidRDefault="002C4A8F" w:rsidP="002C4A8F">
      <w:pPr>
        <w:ind w:firstLine="709"/>
        <w:jc w:val="right"/>
        <w:rPr>
          <w:rFonts w:eastAsia="SimSun"/>
          <w:color w:val="000000"/>
        </w:rPr>
      </w:pPr>
    </w:p>
    <w:p w:rsidR="00EB5979" w:rsidRPr="002C4A8F" w:rsidRDefault="00EB5979" w:rsidP="002C4A8F">
      <w:pPr>
        <w:rPr>
          <w:lang w:eastAsia="en-US"/>
        </w:rPr>
      </w:pPr>
    </w:p>
    <w:sectPr w:rsidR="00EB5979" w:rsidRPr="002C4A8F" w:rsidSect="00FE2BC3">
      <w:footerReference w:type="default" r:id="rId9"/>
      <w:pgSz w:w="12240" w:h="15840"/>
      <w:pgMar w:top="567"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277A" w:rsidRDefault="004B277A" w:rsidP="0062566E">
      <w:r>
        <w:separator/>
      </w:r>
    </w:p>
  </w:endnote>
  <w:endnote w:type="continuationSeparator" w:id="1">
    <w:p w:rsidR="004B277A" w:rsidRDefault="004B277A" w:rsidP="006256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3399803"/>
      <w:docPartObj>
        <w:docPartGallery w:val="Page Numbers (Bottom of Page)"/>
        <w:docPartUnique/>
      </w:docPartObj>
    </w:sdtPr>
    <w:sdtContent>
      <w:p w:rsidR="004A7D82" w:rsidRDefault="005D75A1">
        <w:pPr>
          <w:pStyle w:val="a8"/>
          <w:jc w:val="right"/>
        </w:pPr>
        <w:fldSimple w:instr="PAGE   \* MERGEFORMAT">
          <w:r w:rsidR="0064114E">
            <w:rPr>
              <w:noProof/>
            </w:rPr>
            <w:t>3</w:t>
          </w:r>
        </w:fldSimple>
      </w:p>
    </w:sdtContent>
  </w:sdt>
  <w:p w:rsidR="004A7D82" w:rsidRDefault="004A7D8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277A" w:rsidRDefault="004B277A" w:rsidP="0062566E">
      <w:r>
        <w:separator/>
      </w:r>
    </w:p>
  </w:footnote>
  <w:footnote w:type="continuationSeparator" w:id="1">
    <w:p w:rsidR="004B277A" w:rsidRDefault="004B277A" w:rsidP="006256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0"/>
        </w:tabs>
        <w:ind w:left="2160"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2">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4">
    <w:nsid w:val="009211AA"/>
    <w:multiLevelType w:val="hybridMultilevel"/>
    <w:tmpl w:val="CA70AB64"/>
    <w:lvl w:ilvl="0" w:tplc="CACA2D56">
      <w:start w:val="24"/>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8BAE0CF4">
      <w:numFmt w:val="bullet"/>
      <w:lvlText w:val="•"/>
      <w:lvlJc w:val="left"/>
      <w:pPr>
        <w:ind w:left="1186" w:hanging="517"/>
      </w:pPr>
      <w:rPr>
        <w:rFonts w:hint="default"/>
        <w:lang w:val="ru-RU" w:eastAsia="en-US" w:bidi="ar-SA"/>
      </w:rPr>
    </w:lvl>
    <w:lvl w:ilvl="2" w:tplc="4C3C231A">
      <w:numFmt w:val="bullet"/>
      <w:lvlText w:val="•"/>
      <w:lvlJc w:val="left"/>
      <w:pPr>
        <w:ind w:left="1732" w:hanging="517"/>
      </w:pPr>
      <w:rPr>
        <w:rFonts w:hint="default"/>
        <w:lang w:val="ru-RU" w:eastAsia="en-US" w:bidi="ar-SA"/>
      </w:rPr>
    </w:lvl>
    <w:lvl w:ilvl="3" w:tplc="00F6376A">
      <w:numFmt w:val="bullet"/>
      <w:lvlText w:val="•"/>
      <w:lvlJc w:val="left"/>
      <w:pPr>
        <w:ind w:left="2278" w:hanging="517"/>
      </w:pPr>
      <w:rPr>
        <w:rFonts w:hint="default"/>
        <w:lang w:val="ru-RU" w:eastAsia="en-US" w:bidi="ar-SA"/>
      </w:rPr>
    </w:lvl>
    <w:lvl w:ilvl="4" w:tplc="63787652">
      <w:numFmt w:val="bullet"/>
      <w:lvlText w:val="•"/>
      <w:lvlJc w:val="left"/>
      <w:pPr>
        <w:ind w:left="2824" w:hanging="517"/>
      </w:pPr>
      <w:rPr>
        <w:rFonts w:hint="default"/>
        <w:lang w:val="ru-RU" w:eastAsia="en-US" w:bidi="ar-SA"/>
      </w:rPr>
    </w:lvl>
    <w:lvl w:ilvl="5" w:tplc="A3E2A074">
      <w:numFmt w:val="bullet"/>
      <w:lvlText w:val="•"/>
      <w:lvlJc w:val="left"/>
      <w:pPr>
        <w:ind w:left="3370" w:hanging="517"/>
      </w:pPr>
      <w:rPr>
        <w:rFonts w:hint="default"/>
        <w:lang w:val="ru-RU" w:eastAsia="en-US" w:bidi="ar-SA"/>
      </w:rPr>
    </w:lvl>
    <w:lvl w:ilvl="6" w:tplc="26BE9EF8">
      <w:numFmt w:val="bullet"/>
      <w:lvlText w:val="•"/>
      <w:lvlJc w:val="left"/>
      <w:pPr>
        <w:ind w:left="3916" w:hanging="517"/>
      </w:pPr>
      <w:rPr>
        <w:rFonts w:hint="default"/>
        <w:lang w:val="ru-RU" w:eastAsia="en-US" w:bidi="ar-SA"/>
      </w:rPr>
    </w:lvl>
    <w:lvl w:ilvl="7" w:tplc="093A3CEA">
      <w:numFmt w:val="bullet"/>
      <w:lvlText w:val="•"/>
      <w:lvlJc w:val="left"/>
      <w:pPr>
        <w:ind w:left="4462" w:hanging="517"/>
      </w:pPr>
      <w:rPr>
        <w:rFonts w:hint="default"/>
        <w:lang w:val="ru-RU" w:eastAsia="en-US" w:bidi="ar-SA"/>
      </w:rPr>
    </w:lvl>
    <w:lvl w:ilvl="8" w:tplc="355A3992">
      <w:numFmt w:val="bullet"/>
      <w:lvlText w:val="•"/>
      <w:lvlJc w:val="left"/>
      <w:pPr>
        <w:ind w:left="5008" w:hanging="517"/>
      </w:pPr>
      <w:rPr>
        <w:rFonts w:hint="default"/>
        <w:lang w:val="ru-RU" w:eastAsia="en-US" w:bidi="ar-SA"/>
      </w:rPr>
    </w:lvl>
  </w:abstractNum>
  <w:abstractNum w:abstractNumId="5">
    <w:nsid w:val="024C397C"/>
    <w:multiLevelType w:val="multilevel"/>
    <w:tmpl w:val="7794D3C2"/>
    <w:lvl w:ilvl="0">
      <w:start w:val="2"/>
      <w:numFmt w:val="decimal"/>
      <w:lvlText w:val="%1"/>
      <w:lvlJc w:val="left"/>
      <w:pPr>
        <w:ind w:left="172" w:hanging="636"/>
      </w:pPr>
      <w:rPr>
        <w:rFonts w:hint="default"/>
        <w:lang w:val="ru-RU" w:eastAsia="en-US" w:bidi="ar-SA"/>
      </w:rPr>
    </w:lvl>
    <w:lvl w:ilvl="1">
      <w:start w:val="8"/>
      <w:numFmt w:val="decimal"/>
      <w:lvlText w:val="%1.%2"/>
      <w:lvlJc w:val="left"/>
      <w:pPr>
        <w:ind w:left="172" w:hanging="636"/>
      </w:pPr>
      <w:rPr>
        <w:rFonts w:hint="default"/>
        <w:lang w:val="ru-RU" w:eastAsia="en-US" w:bidi="ar-SA"/>
      </w:rPr>
    </w:lvl>
    <w:lvl w:ilvl="2">
      <w:start w:val="4"/>
      <w:numFmt w:val="decimal"/>
      <w:lvlText w:val="%1.%2.%3"/>
      <w:lvlJc w:val="left"/>
      <w:pPr>
        <w:ind w:left="172" w:hanging="636"/>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271" w:hanging="636"/>
      </w:pPr>
      <w:rPr>
        <w:rFonts w:hint="default"/>
        <w:lang w:val="ru-RU" w:eastAsia="en-US" w:bidi="ar-SA"/>
      </w:rPr>
    </w:lvl>
    <w:lvl w:ilvl="4">
      <w:numFmt w:val="bullet"/>
      <w:lvlText w:val="•"/>
      <w:lvlJc w:val="left"/>
      <w:pPr>
        <w:ind w:left="4302" w:hanging="636"/>
      </w:pPr>
      <w:rPr>
        <w:rFonts w:hint="default"/>
        <w:lang w:val="ru-RU" w:eastAsia="en-US" w:bidi="ar-SA"/>
      </w:rPr>
    </w:lvl>
    <w:lvl w:ilvl="5">
      <w:numFmt w:val="bullet"/>
      <w:lvlText w:val="•"/>
      <w:lvlJc w:val="left"/>
      <w:pPr>
        <w:ind w:left="5332" w:hanging="636"/>
      </w:pPr>
      <w:rPr>
        <w:rFonts w:hint="default"/>
        <w:lang w:val="ru-RU" w:eastAsia="en-US" w:bidi="ar-SA"/>
      </w:rPr>
    </w:lvl>
    <w:lvl w:ilvl="6">
      <w:numFmt w:val="bullet"/>
      <w:lvlText w:val="•"/>
      <w:lvlJc w:val="left"/>
      <w:pPr>
        <w:ind w:left="6363" w:hanging="636"/>
      </w:pPr>
      <w:rPr>
        <w:rFonts w:hint="default"/>
        <w:lang w:val="ru-RU" w:eastAsia="en-US" w:bidi="ar-SA"/>
      </w:rPr>
    </w:lvl>
    <w:lvl w:ilvl="7">
      <w:numFmt w:val="bullet"/>
      <w:lvlText w:val="•"/>
      <w:lvlJc w:val="left"/>
      <w:pPr>
        <w:ind w:left="7393" w:hanging="636"/>
      </w:pPr>
      <w:rPr>
        <w:rFonts w:hint="default"/>
        <w:lang w:val="ru-RU" w:eastAsia="en-US" w:bidi="ar-SA"/>
      </w:rPr>
    </w:lvl>
    <w:lvl w:ilvl="8">
      <w:numFmt w:val="bullet"/>
      <w:lvlText w:val="•"/>
      <w:lvlJc w:val="left"/>
      <w:pPr>
        <w:ind w:left="8424" w:hanging="636"/>
      </w:pPr>
      <w:rPr>
        <w:rFonts w:hint="default"/>
        <w:lang w:val="ru-RU" w:eastAsia="en-US" w:bidi="ar-SA"/>
      </w:rPr>
    </w:lvl>
  </w:abstractNum>
  <w:abstractNum w:abstractNumId="6">
    <w:nsid w:val="03EE6835"/>
    <w:multiLevelType w:val="hybridMultilevel"/>
    <w:tmpl w:val="461277E6"/>
    <w:lvl w:ilvl="0" w:tplc="22D0FE36">
      <w:start w:val="1"/>
      <w:numFmt w:val="decimal"/>
      <w:lvlText w:val="%1)"/>
      <w:lvlJc w:val="left"/>
      <w:pPr>
        <w:ind w:left="172" w:hanging="324"/>
      </w:pPr>
      <w:rPr>
        <w:rFonts w:ascii="Times New Roman" w:eastAsia="Times New Roman" w:hAnsi="Times New Roman" w:cs="Times New Roman" w:hint="default"/>
        <w:w w:val="100"/>
        <w:sz w:val="24"/>
        <w:szCs w:val="24"/>
        <w:lang w:val="ru-RU" w:eastAsia="en-US" w:bidi="ar-SA"/>
      </w:rPr>
    </w:lvl>
    <w:lvl w:ilvl="1" w:tplc="413E3F9A">
      <w:numFmt w:val="bullet"/>
      <w:lvlText w:val="•"/>
      <w:lvlJc w:val="left"/>
      <w:pPr>
        <w:ind w:left="1210" w:hanging="324"/>
      </w:pPr>
      <w:rPr>
        <w:rFonts w:hint="default"/>
        <w:lang w:val="ru-RU" w:eastAsia="en-US" w:bidi="ar-SA"/>
      </w:rPr>
    </w:lvl>
    <w:lvl w:ilvl="2" w:tplc="45228CE4">
      <w:numFmt w:val="bullet"/>
      <w:lvlText w:val="•"/>
      <w:lvlJc w:val="left"/>
      <w:pPr>
        <w:ind w:left="2241" w:hanging="324"/>
      </w:pPr>
      <w:rPr>
        <w:rFonts w:hint="default"/>
        <w:lang w:val="ru-RU" w:eastAsia="en-US" w:bidi="ar-SA"/>
      </w:rPr>
    </w:lvl>
    <w:lvl w:ilvl="3" w:tplc="A4446FC0">
      <w:numFmt w:val="bullet"/>
      <w:lvlText w:val="•"/>
      <w:lvlJc w:val="left"/>
      <w:pPr>
        <w:ind w:left="3271" w:hanging="324"/>
      </w:pPr>
      <w:rPr>
        <w:rFonts w:hint="default"/>
        <w:lang w:val="ru-RU" w:eastAsia="en-US" w:bidi="ar-SA"/>
      </w:rPr>
    </w:lvl>
    <w:lvl w:ilvl="4" w:tplc="9AF4FA18">
      <w:numFmt w:val="bullet"/>
      <w:lvlText w:val="•"/>
      <w:lvlJc w:val="left"/>
      <w:pPr>
        <w:ind w:left="4302" w:hanging="324"/>
      </w:pPr>
      <w:rPr>
        <w:rFonts w:hint="default"/>
        <w:lang w:val="ru-RU" w:eastAsia="en-US" w:bidi="ar-SA"/>
      </w:rPr>
    </w:lvl>
    <w:lvl w:ilvl="5" w:tplc="24F2CC84">
      <w:numFmt w:val="bullet"/>
      <w:lvlText w:val="•"/>
      <w:lvlJc w:val="left"/>
      <w:pPr>
        <w:ind w:left="5332" w:hanging="324"/>
      </w:pPr>
      <w:rPr>
        <w:rFonts w:hint="default"/>
        <w:lang w:val="ru-RU" w:eastAsia="en-US" w:bidi="ar-SA"/>
      </w:rPr>
    </w:lvl>
    <w:lvl w:ilvl="6" w:tplc="8752D32C">
      <w:numFmt w:val="bullet"/>
      <w:lvlText w:val="•"/>
      <w:lvlJc w:val="left"/>
      <w:pPr>
        <w:ind w:left="6363" w:hanging="324"/>
      </w:pPr>
      <w:rPr>
        <w:rFonts w:hint="default"/>
        <w:lang w:val="ru-RU" w:eastAsia="en-US" w:bidi="ar-SA"/>
      </w:rPr>
    </w:lvl>
    <w:lvl w:ilvl="7" w:tplc="EF28777E">
      <w:numFmt w:val="bullet"/>
      <w:lvlText w:val="•"/>
      <w:lvlJc w:val="left"/>
      <w:pPr>
        <w:ind w:left="7393" w:hanging="324"/>
      </w:pPr>
      <w:rPr>
        <w:rFonts w:hint="default"/>
        <w:lang w:val="ru-RU" w:eastAsia="en-US" w:bidi="ar-SA"/>
      </w:rPr>
    </w:lvl>
    <w:lvl w:ilvl="8" w:tplc="7CA8C53A">
      <w:numFmt w:val="bullet"/>
      <w:lvlText w:val="•"/>
      <w:lvlJc w:val="left"/>
      <w:pPr>
        <w:ind w:left="8424" w:hanging="324"/>
      </w:pPr>
      <w:rPr>
        <w:rFonts w:hint="default"/>
        <w:lang w:val="ru-RU" w:eastAsia="en-US" w:bidi="ar-SA"/>
      </w:rPr>
    </w:lvl>
  </w:abstractNum>
  <w:abstractNum w:abstractNumId="7">
    <w:nsid w:val="052E5AF1"/>
    <w:multiLevelType w:val="multilevel"/>
    <w:tmpl w:val="56FA4134"/>
    <w:lvl w:ilvl="0">
      <w:start w:val="5"/>
      <w:numFmt w:val="decimal"/>
      <w:lvlText w:val="%1"/>
      <w:lvlJc w:val="left"/>
      <w:pPr>
        <w:ind w:left="1360" w:hanging="420"/>
      </w:pPr>
      <w:rPr>
        <w:rFonts w:hint="default"/>
        <w:lang w:val="ru-RU" w:eastAsia="en-US" w:bidi="ar-SA"/>
      </w:rPr>
    </w:lvl>
    <w:lvl w:ilvl="1">
      <w:start w:val="1"/>
      <w:numFmt w:val="decimal"/>
      <w:lvlText w:val="%1.%2."/>
      <w:lvlJc w:val="left"/>
      <w:pPr>
        <w:ind w:left="1360" w:hanging="420"/>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444"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450" w:hanging="140"/>
      </w:pPr>
      <w:rPr>
        <w:rFonts w:hint="default"/>
        <w:lang w:val="ru-RU" w:eastAsia="en-US" w:bidi="ar-SA"/>
      </w:rPr>
    </w:lvl>
    <w:lvl w:ilvl="4">
      <w:numFmt w:val="bullet"/>
      <w:lvlText w:val="•"/>
      <w:lvlJc w:val="left"/>
      <w:pPr>
        <w:ind w:left="4455" w:hanging="140"/>
      </w:pPr>
      <w:rPr>
        <w:rFonts w:hint="default"/>
        <w:lang w:val="ru-RU" w:eastAsia="en-US" w:bidi="ar-SA"/>
      </w:rPr>
    </w:lvl>
    <w:lvl w:ilvl="5">
      <w:numFmt w:val="bullet"/>
      <w:lvlText w:val="•"/>
      <w:lvlJc w:val="left"/>
      <w:pPr>
        <w:ind w:left="5460" w:hanging="140"/>
      </w:pPr>
      <w:rPr>
        <w:rFonts w:hint="default"/>
        <w:lang w:val="ru-RU" w:eastAsia="en-US" w:bidi="ar-SA"/>
      </w:rPr>
    </w:lvl>
    <w:lvl w:ilvl="6">
      <w:numFmt w:val="bullet"/>
      <w:lvlText w:val="•"/>
      <w:lvlJc w:val="left"/>
      <w:pPr>
        <w:ind w:left="6465" w:hanging="140"/>
      </w:pPr>
      <w:rPr>
        <w:rFonts w:hint="default"/>
        <w:lang w:val="ru-RU" w:eastAsia="en-US" w:bidi="ar-SA"/>
      </w:rPr>
    </w:lvl>
    <w:lvl w:ilvl="7">
      <w:numFmt w:val="bullet"/>
      <w:lvlText w:val="•"/>
      <w:lvlJc w:val="left"/>
      <w:pPr>
        <w:ind w:left="7470" w:hanging="140"/>
      </w:pPr>
      <w:rPr>
        <w:rFonts w:hint="default"/>
        <w:lang w:val="ru-RU" w:eastAsia="en-US" w:bidi="ar-SA"/>
      </w:rPr>
    </w:lvl>
    <w:lvl w:ilvl="8">
      <w:numFmt w:val="bullet"/>
      <w:lvlText w:val="•"/>
      <w:lvlJc w:val="left"/>
      <w:pPr>
        <w:ind w:left="8475" w:hanging="140"/>
      </w:pPr>
      <w:rPr>
        <w:rFonts w:hint="default"/>
        <w:lang w:val="ru-RU" w:eastAsia="en-US" w:bidi="ar-SA"/>
      </w:rPr>
    </w:lvl>
  </w:abstractNum>
  <w:abstractNum w:abstractNumId="8">
    <w:nsid w:val="0A0B6E35"/>
    <w:multiLevelType w:val="multilevel"/>
    <w:tmpl w:val="8C7ACAD6"/>
    <w:lvl w:ilvl="0">
      <w:start w:val="1"/>
      <w:numFmt w:val="decimal"/>
      <w:lvlText w:val="%1"/>
      <w:lvlJc w:val="left"/>
      <w:pPr>
        <w:ind w:left="172" w:hanging="708"/>
      </w:pPr>
      <w:rPr>
        <w:rFonts w:hint="default"/>
        <w:lang w:val="ru-RU" w:eastAsia="en-US" w:bidi="ar-SA"/>
      </w:rPr>
    </w:lvl>
    <w:lvl w:ilvl="1">
      <w:start w:val="1"/>
      <w:numFmt w:val="decimal"/>
      <w:lvlText w:val="%1.%2."/>
      <w:lvlJc w:val="left"/>
      <w:pPr>
        <w:ind w:left="172" w:hanging="708"/>
      </w:pPr>
      <w:rPr>
        <w:rFonts w:ascii="Times New Roman" w:eastAsia="Times New Roman" w:hAnsi="Times New Roman" w:cs="Times New Roman" w:hint="default"/>
        <w:i w:val="0"/>
        <w:iCs/>
        <w:w w:val="100"/>
        <w:sz w:val="24"/>
        <w:szCs w:val="24"/>
        <w:lang w:val="ru-RU" w:eastAsia="en-US" w:bidi="ar-SA"/>
      </w:rPr>
    </w:lvl>
    <w:lvl w:ilvl="2">
      <w:numFmt w:val="bullet"/>
      <w:lvlText w:val="•"/>
      <w:lvlJc w:val="left"/>
      <w:pPr>
        <w:ind w:left="2241" w:hanging="708"/>
      </w:pPr>
      <w:rPr>
        <w:rFonts w:hint="default"/>
        <w:lang w:val="ru-RU" w:eastAsia="en-US" w:bidi="ar-SA"/>
      </w:rPr>
    </w:lvl>
    <w:lvl w:ilvl="3">
      <w:numFmt w:val="bullet"/>
      <w:lvlText w:val="•"/>
      <w:lvlJc w:val="left"/>
      <w:pPr>
        <w:ind w:left="3271" w:hanging="708"/>
      </w:pPr>
      <w:rPr>
        <w:rFonts w:hint="default"/>
        <w:lang w:val="ru-RU" w:eastAsia="en-US" w:bidi="ar-SA"/>
      </w:rPr>
    </w:lvl>
    <w:lvl w:ilvl="4">
      <w:numFmt w:val="bullet"/>
      <w:lvlText w:val="•"/>
      <w:lvlJc w:val="left"/>
      <w:pPr>
        <w:ind w:left="4302" w:hanging="708"/>
      </w:pPr>
      <w:rPr>
        <w:rFonts w:hint="default"/>
        <w:lang w:val="ru-RU" w:eastAsia="en-US" w:bidi="ar-SA"/>
      </w:rPr>
    </w:lvl>
    <w:lvl w:ilvl="5">
      <w:numFmt w:val="bullet"/>
      <w:lvlText w:val="•"/>
      <w:lvlJc w:val="left"/>
      <w:pPr>
        <w:ind w:left="5332" w:hanging="708"/>
      </w:pPr>
      <w:rPr>
        <w:rFonts w:hint="default"/>
        <w:lang w:val="ru-RU" w:eastAsia="en-US" w:bidi="ar-SA"/>
      </w:rPr>
    </w:lvl>
    <w:lvl w:ilvl="6">
      <w:numFmt w:val="bullet"/>
      <w:lvlText w:val="•"/>
      <w:lvlJc w:val="left"/>
      <w:pPr>
        <w:ind w:left="6363" w:hanging="708"/>
      </w:pPr>
      <w:rPr>
        <w:rFonts w:hint="default"/>
        <w:lang w:val="ru-RU" w:eastAsia="en-US" w:bidi="ar-SA"/>
      </w:rPr>
    </w:lvl>
    <w:lvl w:ilvl="7">
      <w:numFmt w:val="bullet"/>
      <w:lvlText w:val="•"/>
      <w:lvlJc w:val="left"/>
      <w:pPr>
        <w:ind w:left="7393" w:hanging="708"/>
      </w:pPr>
      <w:rPr>
        <w:rFonts w:hint="default"/>
        <w:lang w:val="ru-RU" w:eastAsia="en-US" w:bidi="ar-SA"/>
      </w:rPr>
    </w:lvl>
    <w:lvl w:ilvl="8">
      <w:numFmt w:val="bullet"/>
      <w:lvlText w:val="•"/>
      <w:lvlJc w:val="left"/>
      <w:pPr>
        <w:ind w:left="8424" w:hanging="708"/>
      </w:pPr>
      <w:rPr>
        <w:rFonts w:hint="default"/>
        <w:lang w:val="ru-RU" w:eastAsia="en-US" w:bidi="ar-SA"/>
      </w:rPr>
    </w:lvl>
  </w:abstractNum>
  <w:abstractNum w:abstractNumId="9">
    <w:nsid w:val="0CA66FD3"/>
    <w:multiLevelType w:val="hybridMultilevel"/>
    <w:tmpl w:val="7F9ABDEA"/>
    <w:lvl w:ilvl="0" w:tplc="66F42DE0">
      <w:start w:val="21"/>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3E8CF4C6">
      <w:numFmt w:val="bullet"/>
      <w:lvlText w:val="•"/>
      <w:lvlJc w:val="left"/>
      <w:pPr>
        <w:ind w:left="1186" w:hanging="517"/>
      </w:pPr>
      <w:rPr>
        <w:rFonts w:hint="default"/>
        <w:lang w:val="ru-RU" w:eastAsia="en-US" w:bidi="ar-SA"/>
      </w:rPr>
    </w:lvl>
    <w:lvl w:ilvl="2" w:tplc="E5428FCA">
      <w:numFmt w:val="bullet"/>
      <w:lvlText w:val="•"/>
      <w:lvlJc w:val="left"/>
      <w:pPr>
        <w:ind w:left="1732" w:hanging="517"/>
      </w:pPr>
      <w:rPr>
        <w:rFonts w:hint="default"/>
        <w:lang w:val="ru-RU" w:eastAsia="en-US" w:bidi="ar-SA"/>
      </w:rPr>
    </w:lvl>
    <w:lvl w:ilvl="3" w:tplc="BDF05878">
      <w:numFmt w:val="bullet"/>
      <w:lvlText w:val="•"/>
      <w:lvlJc w:val="left"/>
      <w:pPr>
        <w:ind w:left="2278" w:hanging="517"/>
      </w:pPr>
      <w:rPr>
        <w:rFonts w:hint="default"/>
        <w:lang w:val="ru-RU" w:eastAsia="en-US" w:bidi="ar-SA"/>
      </w:rPr>
    </w:lvl>
    <w:lvl w:ilvl="4" w:tplc="67FCB73C">
      <w:numFmt w:val="bullet"/>
      <w:lvlText w:val="•"/>
      <w:lvlJc w:val="left"/>
      <w:pPr>
        <w:ind w:left="2824" w:hanging="517"/>
      </w:pPr>
      <w:rPr>
        <w:rFonts w:hint="default"/>
        <w:lang w:val="ru-RU" w:eastAsia="en-US" w:bidi="ar-SA"/>
      </w:rPr>
    </w:lvl>
    <w:lvl w:ilvl="5" w:tplc="2D0A673E">
      <w:numFmt w:val="bullet"/>
      <w:lvlText w:val="•"/>
      <w:lvlJc w:val="left"/>
      <w:pPr>
        <w:ind w:left="3370" w:hanging="517"/>
      </w:pPr>
      <w:rPr>
        <w:rFonts w:hint="default"/>
        <w:lang w:val="ru-RU" w:eastAsia="en-US" w:bidi="ar-SA"/>
      </w:rPr>
    </w:lvl>
    <w:lvl w:ilvl="6" w:tplc="21700D28">
      <w:numFmt w:val="bullet"/>
      <w:lvlText w:val="•"/>
      <w:lvlJc w:val="left"/>
      <w:pPr>
        <w:ind w:left="3916" w:hanging="517"/>
      </w:pPr>
      <w:rPr>
        <w:rFonts w:hint="default"/>
        <w:lang w:val="ru-RU" w:eastAsia="en-US" w:bidi="ar-SA"/>
      </w:rPr>
    </w:lvl>
    <w:lvl w:ilvl="7" w:tplc="05E8F5E4">
      <w:numFmt w:val="bullet"/>
      <w:lvlText w:val="•"/>
      <w:lvlJc w:val="left"/>
      <w:pPr>
        <w:ind w:left="4462" w:hanging="517"/>
      </w:pPr>
      <w:rPr>
        <w:rFonts w:hint="default"/>
        <w:lang w:val="ru-RU" w:eastAsia="en-US" w:bidi="ar-SA"/>
      </w:rPr>
    </w:lvl>
    <w:lvl w:ilvl="8" w:tplc="D42AD42E">
      <w:numFmt w:val="bullet"/>
      <w:lvlText w:val="•"/>
      <w:lvlJc w:val="left"/>
      <w:pPr>
        <w:ind w:left="5008" w:hanging="517"/>
      </w:pPr>
      <w:rPr>
        <w:rFonts w:hint="default"/>
        <w:lang w:val="ru-RU" w:eastAsia="en-US" w:bidi="ar-SA"/>
      </w:rPr>
    </w:lvl>
  </w:abstractNum>
  <w:abstractNum w:abstractNumId="10">
    <w:nsid w:val="0DDF5A9C"/>
    <w:multiLevelType w:val="hybridMultilevel"/>
    <w:tmpl w:val="996C2A42"/>
    <w:lvl w:ilvl="0" w:tplc="7FAA40B6">
      <w:start w:val="2"/>
      <w:numFmt w:val="decimal"/>
      <w:lvlText w:val="%1."/>
      <w:lvlJc w:val="left"/>
      <w:pPr>
        <w:ind w:left="361" w:hanging="241"/>
      </w:pPr>
      <w:rPr>
        <w:rFonts w:ascii="Times New Roman" w:eastAsia="Times New Roman" w:hAnsi="Times New Roman" w:cs="Times New Roman" w:hint="default"/>
        <w:b w:val="0"/>
        <w:bCs w:val="0"/>
        <w:i w:val="0"/>
        <w:iCs w:val="0"/>
        <w:w w:val="93"/>
        <w:sz w:val="25"/>
        <w:szCs w:val="25"/>
        <w:lang w:val="ru-RU" w:eastAsia="en-US" w:bidi="ar-SA"/>
      </w:rPr>
    </w:lvl>
    <w:lvl w:ilvl="1" w:tplc="1ACECB34">
      <w:numFmt w:val="bullet"/>
      <w:lvlText w:val="•"/>
      <w:lvlJc w:val="left"/>
      <w:pPr>
        <w:ind w:left="934" w:hanging="241"/>
      </w:pPr>
      <w:rPr>
        <w:rFonts w:hint="default"/>
        <w:lang w:val="ru-RU" w:eastAsia="en-US" w:bidi="ar-SA"/>
      </w:rPr>
    </w:lvl>
    <w:lvl w:ilvl="2" w:tplc="1C32ED0A">
      <w:numFmt w:val="bullet"/>
      <w:lvlText w:val="•"/>
      <w:lvlJc w:val="left"/>
      <w:pPr>
        <w:ind w:left="1508" w:hanging="241"/>
      </w:pPr>
      <w:rPr>
        <w:rFonts w:hint="default"/>
        <w:lang w:val="ru-RU" w:eastAsia="en-US" w:bidi="ar-SA"/>
      </w:rPr>
    </w:lvl>
    <w:lvl w:ilvl="3" w:tplc="4BAECF40">
      <w:numFmt w:val="bullet"/>
      <w:lvlText w:val="•"/>
      <w:lvlJc w:val="left"/>
      <w:pPr>
        <w:ind w:left="2082" w:hanging="241"/>
      </w:pPr>
      <w:rPr>
        <w:rFonts w:hint="default"/>
        <w:lang w:val="ru-RU" w:eastAsia="en-US" w:bidi="ar-SA"/>
      </w:rPr>
    </w:lvl>
    <w:lvl w:ilvl="4" w:tplc="6D9C7252">
      <w:numFmt w:val="bullet"/>
      <w:lvlText w:val="•"/>
      <w:lvlJc w:val="left"/>
      <w:pPr>
        <w:ind w:left="2656" w:hanging="241"/>
      </w:pPr>
      <w:rPr>
        <w:rFonts w:hint="default"/>
        <w:lang w:val="ru-RU" w:eastAsia="en-US" w:bidi="ar-SA"/>
      </w:rPr>
    </w:lvl>
    <w:lvl w:ilvl="5" w:tplc="58D8B9BC">
      <w:numFmt w:val="bullet"/>
      <w:lvlText w:val="•"/>
      <w:lvlJc w:val="left"/>
      <w:pPr>
        <w:ind w:left="3230" w:hanging="241"/>
      </w:pPr>
      <w:rPr>
        <w:rFonts w:hint="default"/>
        <w:lang w:val="ru-RU" w:eastAsia="en-US" w:bidi="ar-SA"/>
      </w:rPr>
    </w:lvl>
    <w:lvl w:ilvl="6" w:tplc="EE90D3F0">
      <w:numFmt w:val="bullet"/>
      <w:lvlText w:val="•"/>
      <w:lvlJc w:val="left"/>
      <w:pPr>
        <w:ind w:left="3804" w:hanging="241"/>
      </w:pPr>
      <w:rPr>
        <w:rFonts w:hint="default"/>
        <w:lang w:val="ru-RU" w:eastAsia="en-US" w:bidi="ar-SA"/>
      </w:rPr>
    </w:lvl>
    <w:lvl w:ilvl="7" w:tplc="336046AE">
      <w:numFmt w:val="bullet"/>
      <w:lvlText w:val="•"/>
      <w:lvlJc w:val="left"/>
      <w:pPr>
        <w:ind w:left="4378" w:hanging="241"/>
      </w:pPr>
      <w:rPr>
        <w:rFonts w:hint="default"/>
        <w:lang w:val="ru-RU" w:eastAsia="en-US" w:bidi="ar-SA"/>
      </w:rPr>
    </w:lvl>
    <w:lvl w:ilvl="8" w:tplc="0FC8AE8E">
      <w:numFmt w:val="bullet"/>
      <w:lvlText w:val="•"/>
      <w:lvlJc w:val="left"/>
      <w:pPr>
        <w:ind w:left="4952" w:hanging="241"/>
      </w:pPr>
      <w:rPr>
        <w:rFonts w:hint="default"/>
        <w:lang w:val="ru-RU" w:eastAsia="en-US" w:bidi="ar-SA"/>
      </w:rPr>
    </w:lvl>
  </w:abstractNum>
  <w:abstractNum w:abstractNumId="11">
    <w:nsid w:val="0F6A7F47"/>
    <w:multiLevelType w:val="hybridMultilevel"/>
    <w:tmpl w:val="4476DF34"/>
    <w:lvl w:ilvl="0" w:tplc="902698B8">
      <w:numFmt w:val="bullet"/>
      <w:lvlText w:val="-"/>
      <w:lvlJc w:val="left"/>
      <w:pPr>
        <w:ind w:left="1444" w:hanging="140"/>
      </w:pPr>
      <w:rPr>
        <w:rFonts w:ascii="Times New Roman" w:eastAsia="Times New Roman" w:hAnsi="Times New Roman" w:cs="Times New Roman" w:hint="default"/>
        <w:w w:val="99"/>
        <w:sz w:val="24"/>
        <w:szCs w:val="24"/>
        <w:lang w:val="ru-RU" w:eastAsia="en-US" w:bidi="ar-SA"/>
      </w:rPr>
    </w:lvl>
    <w:lvl w:ilvl="1" w:tplc="5D5AC884">
      <w:numFmt w:val="bullet"/>
      <w:lvlText w:val="•"/>
      <w:lvlJc w:val="left"/>
      <w:pPr>
        <w:ind w:left="2344" w:hanging="140"/>
      </w:pPr>
      <w:rPr>
        <w:rFonts w:hint="default"/>
        <w:lang w:val="ru-RU" w:eastAsia="en-US" w:bidi="ar-SA"/>
      </w:rPr>
    </w:lvl>
    <w:lvl w:ilvl="2" w:tplc="147AF0D0">
      <w:numFmt w:val="bullet"/>
      <w:lvlText w:val="•"/>
      <w:lvlJc w:val="left"/>
      <w:pPr>
        <w:ind w:left="3249" w:hanging="140"/>
      </w:pPr>
      <w:rPr>
        <w:rFonts w:hint="default"/>
        <w:lang w:val="ru-RU" w:eastAsia="en-US" w:bidi="ar-SA"/>
      </w:rPr>
    </w:lvl>
    <w:lvl w:ilvl="3" w:tplc="161C7390">
      <w:numFmt w:val="bullet"/>
      <w:lvlText w:val="•"/>
      <w:lvlJc w:val="left"/>
      <w:pPr>
        <w:ind w:left="4153" w:hanging="140"/>
      </w:pPr>
      <w:rPr>
        <w:rFonts w:hint="default"/>
        <w:lang w:val="ru-RU" w:eastAsia="en-US" w:bidi="ar-SA"/>
      </w:rPr>
    </w:lvl>
    <w:lvl w:ilvl="4" w:tplc="C2920B0A">
      <w:numFmt w:val="bullet"/>
      <w:lvlText w:val="•"/>
      <w:lvlJc w:val="left"/>
      <w:pPr>
        <w:ind w:left="5058" w:hanging="140"/>
      </w:pPr>
      <w:rPr>
        <w:rFonts w:hint="default"/>
        <w:lang w:val="ru-RU" w:eastAsia="en-US" w:bidi="ar-SA"/>
      </w:rPr>
    </w:lvl>
    <w:lvl w:ilvl="5" w:tplc="DDA0FE8E">
      <w:numFmt w:val="bullet"/>
      <w:lvlText w:val="•"/>
      <w:lvlJc w:val="left"/>
      <w:pPr>
        <w:ind w:left="5962" w:hanging="140"/>
      </w:pPr>
      <w:rPr>
        <w:rFonts w:hint="default"/>
        <w:lang w:val="ru-RU" w:eastAsia="en-US" w:bidi="ar-SA"/>
      </w:rPr>
    </w:lvl>
    <w:lvl w:ilvl="6" w:tplc="1A4E71A4">
      <w:numFmt w:val="bullet"/>
      <w:lvlText w:val="•"/>
      <w:lvlJc w:val="left"/>
      <w:pPr>
        <w:ind w:left="6867" w:hanging="140"/>
      </w:pPr>
      <w:rPr>
        <w:rFonts w:hint="default"/>
        <w:lang w:val="ru-RU" w:eastAsia="en-US" w:bidi="ar-SA"/>
      </w:rPr>
    </w:lvl>
    <w:lvl w:ilvl="7" w:tplc="1E7E1F5C">
      <w:numFmt w:val="bullet"/>
      <w:lvlText w:val="•"/>
      <w:lvlJc w:val="left"/>
      <w:pPr>
        <w:ind w:left="7771" w:hanging="140"/>
      </w:pPr>
      <w:rPr>
        <w:rFonts w:hint="default"/>
        <w:lang w:val="ru-RU" w:eastAsia="en-US" w:bidi="ar-SA"/>
      </w:rPr>
    </w:lvl>
    <w:lvl w:ilvl="8" w:tplc="73481F7C">
      <w:numFmt w:val="bullet"/>
      <w:lvlText w:val="•"/>
      <w:lvlJc w:val="left"/>
      <w:pPr>
        <w:ind w:left="8676" w:hanging="140"/>
      </w:pPr>
      <w:rPr>
        <w:rFonts w:hint="default"/>
        <w:lang w:val="ru-RU" w:eastAsia="en-US" w:bidi="ar-SA"/>
      </w:rPr>
    </w:lvl>
  </w:abstractNum>
  <w:abstractNum w:abstractNumId="12">
    <w:nsid w:val="121141F7"/>
    <w:multiLevelType w:val="hybridMultilevel"/>
    <w:tmpl w:val="C9D0ECBA"/>
    <w:lvl w:ilvl="0" w:tplc="36CEF6AE">
      <w:start w:val="12"/>
      <w:numFmt w:val="decimal"/>
      <w:lvlText w:val="%1."/>
      <w:lvlJc w:val="left"/>
      <w:pPr>
        <w:ind w:left="630" w:hanging="510"/>
      </w:pPr>
      <w:rPr>
        <w:rFonts w:ascii="Times New Roman" w:eastAsia="Times New Roman" w:hAnsi="Times New Roman" w:cs="Times New Roman" w:hint="default"/>
        <w:b w:val="0"/>
        <w:bCs w:val="0"/>
        <w:i w:val="0"/>
        <w:iCs w:val="0"/>
        <w:w w:val="93"/>
        <w:sz w:val="25"/>
        <w:szCs w:val="25"/>
        <w:lang w:val="ru-RU" w:eastAsia="en-US" w:bidi="ar-SA"/>
      </w:rPr>
    </w:lvl>
    <w:lvl w:ilvl="1" w:tplc="33B04B0A">
      <w:numFmt w:val="bullet"/>
      <w:lvlText w:val="•"/>
      <w:lvlJc w:val="left"/>
      <w:pPr>
        <w:ind w:left="1186" w:hanging="510"/>
      </w:pPr>
      <w:rPr>
        <w:rFonts w:hint="default"/>
        <w:lang w:val="ru-RU" w:eastAsia="en-US" w:bidi="ar-SA"/>
      </w:rPr>
    </w:lvl>
    <w:lvl w:ilvl="2" w:tplc="2FBEF210">
      <w:numFmt w:val="bullet"/>
      <w:lvlText w:val="•"/>
      <w:lvlJc w:val="left"/>
      <w:pPr>
        <w:ind w:left="1732" w:hanging="510"/>
      </w:pPr>
      <w:rPr>
        <w:rFonts w:hint="default"/>
        <w:lang w:val="ru-RU" w:eastAsia="en-US" w:bidi="ar-SA"/>
      </w:rPr>
    </w:lvl>
    <w:lvl w:ilvl="3" w:tplc="099E5DA6">
      <w:numFmt w:val="bullet"/>
      <w:lvlText w:val="•"/>
      <w:lvlJc w:val="left"/>
      <w:pPr>
        <w:ind w:left="2278" w:hanging="510"/>
      </w:pPr>
      <w:rPr>
        <w:rFonts w:hint="default"/>
        <w:lang w:val="ru-RU" w:eastAsia="en-US" w:bidi="ar-SA"/>
      </w:rPr>
    </w:lvl>
    <w:lvl w:ilvl="4" w:tplc="294CA568">
      <w:numFmt w:val="bullet"/>
      <w:lvlText w:val="•"/>
      <w:lvlJc w:val="left"/>
      <w:pPr>
        <w:ind w:left="2824" w:hanging="510"/>
      </w:pPr>
      <w:rPr>
        <w:rFonts w:hint="default"/>
        <w:lang w:val="ru-RU" w:eastAsia="en-US" w:bidi="ar-SA"/>
      </w:rPr>
    </w:lvl>
    <w:lvl w:ilvl="5" w:tplc="28907F58">
      <w:numFmt w:val="bullet"/>
      <w:lvlText w:val="•"/>
      <w:lvlJc w:val="left"/>
      <w:pPr>
        <w:ind w:left="3370" w:hanging="510"/>
      </w:pPr>
      <w:rPr>
        <w:rFonts w:hint="default"/>
        <w:lang w:val="ru-RU" w:eastAsia="en-US" w:bidi="ar-SA"/>
      </w:rPr>
    </w:lvl>
    <w:lvl w:ilvl="6" w:tplc="DC3216B2">
      <w:numFmt w:val="bullet"/>
      <w:lvlText w:val="•"/>
      <w:lvlJc w:val="left"/>
      <w:pPr>
        <w:ind w:left="3916" w:hanging="510"/>
      </w:pPr>
      <w:rPr>
        <w:rFonts w:hint="default"/>
        <w:lang w:val="ru-RU" w:eastAsia="en-US" w:bidi="ar-SA"/>
      </w:rPr>
    </w:lvl>
    <w:lvl w:ilvl="7" w:tplc="2C38ADAA">
      <w:numFmt w:val="bullet"/>
      <w:lvlText w:val="•"/>
      <w:lvlJc w:val="left"/>
      <w:pPr>
        <w:ind w:left="4462" w:hanging="510"/>
      </w:pPr>
      <w:rPr>
        <w:rFonts w:hint="default"/>
        <w:lang w:val="ru-RU" w:eastAsia="en-US" w:bidi="ar-SA"/>
      </w:rPr>
    </w:lvl>
    <w:lvl w:ilvl="8" w:tplc="0990571A">
      <w:numFmt w:val="bullet"/>
      <w:lvlText w:val="•"/>
      <w:lvlJc w:val="left"/>
      <w:pPr>
        <w:ind w:left="5008" w:hanging="510"/>
      </w:pPr>
      <w:rPr>
        <w:rFonts w:hint="default"/>
        <w:lang w:val="ru-RU" w:eastAsia="en-US" w:bidi="ar-SA"/>
      </w:rPr>
    </w:lvl>
  </w:abstractNum>
  <w:abstractNum w:abstractNumId="13">
    <w:nsid w:val="1395603A"/>
    <w:multiLevelType w:val="multilevel"/>
    <w:tmpl w:val="B548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83E3C80"/>
    <w:multiLevelType w:val="multilevel"/>
    <w:tmpl w:val="16F8835C"/>
    <w:lvl w:ilvl="0">
      <w:start w:val="5"/>
      <w:numFmt w:val="decimal"/>
      <w:lvlText w:val="%1"/>
      <w:lvlJc w:val="left"/>
      <w:pPr>
        <w:ind w:left="172" w:hanging="571"/>
      </w:pPr>
      <w:rPr>
        <w:rFonts w:hint="default"/>
        <w:lang w:val="ru-RU" w:eastAsia="en-US" w:bidi="ar-SA"/>
      </w:rPr>
    </w:lvl>
    <w:lvl w:ilvl="1">
      <w:start w:val="1"/>
      <w:numFmt w:val="decimal"/>
      <w:lvlText w:val="%1.%2."/>
      <w:lvlJc w:val="left"/>
      <w:pPr>
        <w:ind w:left="172" w:hanging="57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41" w:hanging="571"/>
      </w:pPr>
      <w:rPr>
        <w:rFonts w:hint="default"/>
        <w:lang w:val="ru-RU" w:eastAsia="en-US" w:bidi="ar-SA"/>
      </w:rPr>
    </w:lvl>
    <w:lvl w:ilvl="3">
      <w:numFmt w:val="bullet"/>
      <w:lvlText w:val="•"/>
      <w:lvlJc w:val="left"/>
      <w:pPr>
        <w:ind w:left="3271" w:hanging="571"/>
      </w:pPr>
      <w:rPr>
        <w:rFonts w:hint="default"/>
        <w:lang w:val="ru-RU" w:eastAsia="en-US" w:bidi="ar-SA"/>
      </w:rPr>
    </w:lvl>
    <w:lvl w:ilvl="4">
      <w:numFmt w:val="bullet"/>
      <w:lvlText w:val="•"/>
      <w:lvlJc w:val="left"/>
      <w:pPr>
        <w:ind w:left="4302" w:hanging="571"/>
      </w:pPr>
      <w:rPr>
        <w:rFonts w:hint="default"/>
        <w:lang w:val="ru-RU" w:eastAsia="en-US" w:bidi="ar-SA"/>
      </w:rPr>
    </w:lvl>
    <w:lvl w:ilvl="5">
      <w:numFmt w:val="bullet"/>
      <w:lvlText w:val="•"/>
      <w:lvlJc w:val="left"/>
      <w:pPr>
        <w:ind w:left="5332" w:hanging="571"/>
      </w:pPr>
      <w:rPr>
        <w:rFonts w:hint="default"/>
        <w:lang w:val="ru-RU" w:eastAsia="en-US" w:bidi="ar-SA"/>
      </w:rPr>
    </w:lvl>
    <w:lvl w:ilvl="6">
      <w:numFmt w:val="bullet"/>
      <w:lvlText w:val="•"/>
      <w:lvlJc w:val="left"/>
      <w:pPr>
        <w:ind w:left="6363" w:hanging="571"/>
      </w:pPr>
      <w:rPr>
        <w:rFonts w:hint="default"/>
        <w:lang w:val="ru-RU" w:eastAsia="en-US" w:bidi="ar-SA"/>
      </w:rPr>
    </w:lvl>
    <w:lvl w:ilvl="7">
      <w:numFmt w:val="bullet"/>
      <w:lvlText w:val="•"/>
      <w:lvlJc w:val="left"/>
      <w:pPr>
        <w:ind w:left="7393" w:hanging="571"/>
      </w:pPr>
      <w:rPr>
        <w:rFonts w:hint="default"/>
        <w:lang w:val="ru-RU" w:eastAsia="en-US" w:bidi="ar-SA"/>
      </w:rPr>
    </w:lvl>
    <w:lvl w:ilvl="8">
      <w:numFmt w:val="bullet"/>
      <w:lvlText w:val="•"/>
      <w:lvlJc w:val="left"/>
      <w:pPr>
        <w:ind w:left="8424" w:hanging="571"/>
      </w:pPr>
      <w:rPr>
        <w:rFonts w:hint="default"/>
        <w:lang w:val="ru-RU" w:eastAsia="en-US" w:bidi="ar-SA"/>
      </w:rPr>
    </w:lvl>
  </w:abstractNum>
  <w:abstractNum w:abstractNumId="15">
    <w:nsid w:val="1C477D89"/>
    <w:multiLevelType w:val="multilevel"/>
    <w:tmpl w:val="927C1094"/>
    <w:lvl w:ilvl="0">
      <w:start w:val="2"/>
      <w:numFmt w:val="decimal"/>
      <w:lvlText w:val="%1"/>
      <w:lvlJc w:val="left"/>
      <w:pPr>
        <w:ind w:left="172" w:hanging="1063"/>
      </w:pPr>
      <w:rPr>
        <w:rFonts w:hint="default"/>
        <w:lang w:val="ru-RU" w:eastAsia="en-US" w:bidi="ar-SA"/>
      </w:rPr>
    </w:lvl>
    <w:lvl w:ilvl="1">
      <w:start w:val="8"/>
      <w:numFmt w:val="decimal"/>
      <w:lvlText w:val="%1.%2"/>
      <w:lvlJc w:val="left"/>
      <w:pPr>
        <w:ind w:left="172" w:hanging="1063"/>
      </w:pPr>
      <w:rPr>
        <w:rFonts w:hint="default"/>
        <w:lang w:val="ru-RU" w:eastAsia="en-US" w:bidi="ar-SA"/>
      </w:rPr>
    </w:lvl>
    <w:lvl w:ilvl="2">
      <w:start w:val="6"/>
      <w:numFmt w:val="decimal"/>
      <w:lvlText w:val="%1.%2.%3."/>
      <w:lvlJc w:val="left"/>
      <w:pPr>
        <w:ind w:left="172" w:hanging="106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271" w:hanging="1063"/>
      </w:pPr>
      <w:rPr>
        <w:rFonts w:hint="default"/>
        <w:lang w:val="ru-RU" w:eastAsia="en-US" w:bidi="ar-SA"/>
      </w:rPr>
    </w:lvl>
    <w:lvl w:ilvl="4">
      <w:numFmt w:val="bullet"/>
      <w:lvlText w:val="•"/>
      <w:lvlJc w:val="left"/>
      <w:pPr>
        <w:ind w:left="4302" w:hanging="1063"/>
      </w:pPr>
      <w:rPr>
        <w:rFonts w:hint="default"/>
        <w:lang w:val="ru-RU" w:eastAsia="en-US" w:bidi="ar-SA"/>
      </w:rPr>
    </w:lvl>
    <w:lvl w:ilvl="5">
      <w:numFmt w:val="bullet"/>
      <w:lvlText w:val="•"/>
      <w:lvlJc w:val="left"/>
      <w:pPr>
        <w:ind w:left="5332" w:hanging="1063"/>
      </w:pPr>
      <w:rPr>
        <w:rFonts w:hint="default"/>
        <w:lang w:val="ru-RU" w:eastAsia="en-US" w:bidi="ar-SA"/>
      </w:rPr>
    </w:lvl>
    <w:lvl w:ilvl="6">
      <w:numFmt w:val="bullet"/>
      <w:lvlText w:val="•"/>
      <w:lvlJc w:val="left"/>
      <w:pPr>
        <w:ind w:left="6363" w:hanging="1063"/>
      </w:pPr>
      <w:rPr>
        <w:rFonts w:hint="default"/>
        <w:lang w:val="ru-RU" w:eastAsia="en-US" w:bidi="ar-SA"/>
      </w:rPr>
    </w:lvl>
    <w:lvl w:ilvl="7">
      <w:numFmt w:val="bullet"/>
      <w:lvlText w:val="•"/>
      <w:lvlJc w:val="left"/>
      <w:pPr>
        <w:ind w:left="7393" w:hanging="1063"/>
      </w:pPr>
      <w:rPr>
        <w:rFonts w:hint="default"/>
        <w:lang w:val="ru-RU" w:eastAsia="en-US" w:bidi="ar-SA"/>
      </w:rPr>
    </w:lvl>
    <w:lvl w:ilvl="8">
      <w:numFmt w:val="bullet"/>
      <w:lvlText w:val="•"/>
      <w:lvlJc w:val="left"/>
      <w:pPr>
        <w:ind w:left="8424" w:hanging="1063"/>
      </w:pPr>
      <w:rPr>
        <w:rFonts w:hint="default"/>
        <w:lang w:val="ru-RU" w:eastAsia="en-US" w:bidi="ar-SA"/>
      </w:rPr>
    </w:lvl>
  </w:abstractNum>
  <w:abstractNum w:abstractNumId="16">
    <w:nsid w:val="1C48310D"/>
    <w:multiLevelType w:val="multilevel"/>
    <w:tmpl w:val="16C028D4"/>
    <w:lvl w:ilvl="0">
      <w:start w:val="4"/>
      <w:numFmt w:val="decimal"/>
      <w:lvlText w:val="%1"/>
      <w:lvlJc w:val="left"/>
      <w:pPr>
        <w:ind w:left="1300" w:hanging="420"/>
      </w:pPr>
      <w:rPr>
        <w:rFonts w:hint="default"/>
        <w:lang w:val="ru-RU" w:eastAsia="en-US" w:bidi="ar-SA"/>
      </w:rPr>
    </w:lvl>
    <w:lvl w:ilvl="1">
      <w:start w:val="1"/>
      <w:numFmt w:val="decimal"/>
      <w:lvlText w:val="%1.%2."/>
      <w:lvlJc w:val="left"/>
      <w:pPr>
        <w:ind w:left="1300" w:hanging="420"/>
        <w:jc w:val="right"/>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72"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570" w:hanging="140"/>
      </w:pPr>
      <w:rPr>
        <w:rFonts w:hint="default"/>
        <w:lang w:val="ru-RU" w:eastAsia="en-US" w:bidi="ar-SA"/>
      </w:rPr>
    </w:lvl>
    <w:lvl w:ilvl="4">
      <w:numFmt w:val="bullet"/>
      <w:lvlText w:val="•"/>
      <w:lvlJc w:val="left"/>
      <w:pPr>
        <w:ind w:left="3701" w:hanging="140"/>
      </w:pPr>
      <w:rPr>
        <w:rFonts w:hint="default"/>
        <w:lang w:val="ru-RU" w:eastAsia="en-US" w:bidi="ar-SA"/>
      </w:rPr>
    </w:lvl>
    <w:lvl w:ilvl="5">
      <w:numFmt w:val="bullet"/>
      <w:lvlText w:val="•"/>
      <w:lvlJc w:val="left"/>
      <w:pPr>
        <w:ind w:left="4832" w:hanging="140"/>
      </w:pPr>
      <w:rPr>
        <w:rFonts w:hint="default"/>
        <w:lang w:val="ru-RU" w:eastAsia="en-US" w:bidi="ar-SA"/>
      </w:rPr>
    </w:lvl>
    <w:lvl w:ilvl="6">
      <w:numFmt w:val="bullet"/>
      <w:lvlText w:val="•"/>
      <w:lvlJc w:val="left"/>
      <w:pPr>
        <w:ind w:left="5962" w:hanging="140"/>
      </w:pPr>
      <w:rPr>
        <w:rFonts w:hint="default"/>
        <w:lang w:val="ru-RU" w:eastAsia="en-US" w:bidi="ar-SA"/>
      </w:rPr>
    </w:lvl>
    <w:lvl w:ilvl="7">
      <w:numFmt w:val="bullet"/>
      <w:lvlText w:val="•"/>
      <w:lvlJc w:val="left"/>
      <w:pPr>
        <w:ind w:left="7093" w:hanging="140"/>
      </w:pPr>
      <w:rPr>
        <w:rFonts w:hint="default"/>
        <w:lang w:val="ru-RU" w:eastAsia="en-US" w:bidi="ar-SA"/>
      </w:rPr>
    </w:lvl>
    <w:lvl w:ilvl="8">
      <w:numFmt w:val="bullet"/>
      <w:lvlText w:val="•"/>
      <w:lvlJc w:val="left"/>
      <w:pPr>
        <w:ind w:left="8224" w:hanging="140"/>
      </w:pPr>
      <w:rPr>
        <w:rFonts w:hint="default"/>
        <w:lang w:val="ru-RU" w:eastAsia="en-US" w:bidi="ar-SA"/>
      </w:rPr>
    </w:lvl>
  </w:abstractNum>
  <w:abstractNum w:abstractNumId="17">
    <w:nsid w:val="22DA4771"/>
    <w:multiLevelType w:val="hybridMultilevel"/>
    <w:tmpl w:val="157EED98"/>
    <w:lvl w:ilvl="0" w:tplc="8FC60DBE">
      <w:numFmt w:val="bullet"/>
      <w:lvlText w:val="-"/>
      <w:lvlJc w:val="left"/>
      <w:pPr>
        <w:ind w:left="172" w:hanging="178"/>
      </w:pPr>
      <w:rPr>
        <w:rFonts w:ascii="Times New Roman" w:eastAsia="Times New Roman" w:hAnsi="Times New Roman" w:cs="Times New Roman" w:hint="default"/>
        <w:w w:val="100"/>
        <w:sz w:val="28"/>
        <w:szCs w:val="28"/>
        <w:lang w:val="ru-RU" w:eastAsia="en-US" w:bidi="ar-SA"/>
      </w:rPr>
    </w:lvl>
    <w:lvl w:ilvl="1" w:tplc="B5ECBD60">
      <w:numFmt w:val="bullet"/>
      <w:lvlText w:val="•"/>
      <w:lvlJc w:val="left"/>
      <w:pPr>
        <w:ind w:left="1210" w:hanging="178"/>
      </w:pPr>
      <w:rPr>
        <w:rFonts w:hint="default"/>
        <w:lang w:val="ru-RU" w:eastAsia="en-US" w:bidi="ar-SA"/>
      </w:rPr>
    </w:lvl>
    <w:lvl w:ilvl="2" w:tplc="88EC3358">
      <w:numFmt w:val="bullet"/>
      <w:lvlText w:val="•"/>
      <w:lvlJc w:val="left"/>
      <w:pPr>
        <w:ind w:left="2241" w:hanging="178"/>
      </w:pPr>
      <w:rPr>
        <w:rFonts w:hint="default"/>
        <w:lang w:val="ru-RU" w:eastAsia="en-US" w:bidi="ar-SA"/>
      </w:rPr>
    </w:lvl>
    <w:lvl w:ilvl="3" w:tplc="11902512">
      <w:numFmt w:val="bullet"/>
      <w:lvlText w:val="•"/>
      <w:lvlJc w:val="left"/>
      <w:pPr>
        <w:ind w:left="3271" w:hanging="178"/>
      </w:pPr>
      <w:rPr>
        <w:rFonts w:hint="default"/>
        <w:lang w:val="ru-RU" w:eastAsia="en-US" w:bidi="ar-SA"/>
      </w:rPr>
    </w:lvl>
    <w:lvl w:ilvl="4" w:tplc="AD004A3E">
      <w:numFmt w:val="bullet"/>
      <w:lvlText w:val="•"/>
      <w:lvlJc w:val="left"/>
      <w:pPr>
        <w:ind w:left="4302" w:hanging="178"/>
      </w:pPr>
      <w:rPr>
        <w:rFonts w:hint="default"/>
        <w:lang w:val="ru-RU" w:eastAsia="en-US" w:bidi="ar-SA"/>
      </w:rPr>
    </w:lvl>
    <w:lvl w:ilvl="5" w:tplc="C562CB98">
      <w:numFmt w:val="bullet"/>
      <w:lvlText w:val="•"/>
      <w:lvlJc w:val="left"/>
      <w:pPr>
        <w:ind w:left="5332" w:hanging="178"/>
      </w:pPr>
      <w:rPr>
        <w:rFonts w:hint="default"/>
        <w:lang w:val="ru-RU" w:eastAsia="en-US" w:bidi="ar-SA"/>
      </w:rPr>
    </w:lvl>
    <w:lvl w:ilvl="6" w:tplc="310861E8">
      <w:numFmt w:val="bullet"/>
      <w:lvlText w:val="•"/>
      <w:lvlJc w:val="left"/>
      <w:pPr>
        <w:ind w:left="6363" w:hanging="178"/>
      </w:pPr>
      <w:rPr>
        <w:rFonts w:hint="default"/>
        <w:lang w:val="ru-RU" w:eastAsia="en-US" w:bidi="ar-SA"/>
      </w:rPr>
    </w:lvl>
    <w:lvl w:ilvl="7" w:tplc="79121884">
      <w:numFmt w:val="bullet"/>
      <w:lvlText w:val="•"/>
      <w:lvlJc w:val="left"/>
      <w:pPr>
        <w:ind w:left="7393" w:hanging="178"/>
      </w:pPr>
      <w:rPr>
        <w:rFonts w:hint="default"/>
        <w:lang w:val="ru-RU" w:eastAsia="en-US" w:bidi="ar-SA"/>
      </w:rPr>
    </w:lvl>
    <w:lvl w:ilvl="8" w:tplc="EF30857A">
      <w:numFmt w:val="bullet"/>
      <w:lvlText w:val="•"/>
      <w:lvlJc w:val="left"/>
      <w:pPr>
        <w:ind w:left="8424" w:hanging="178"/>
      </w:pPr>
      <w:rPr>
        <w:rFonts w:hint="default"/>
        <w:lang w:val="ru-RU" w:eastAsia="en-US" w:bidi="ar-SA"/>
      </w:rPr>
    </w:lvl>
  </w:abstractNum>
  <w:abstractNum w:abstractNumId="18">
    <w:nsid w:val="3A68611A"/>
    <w:multiLevelType w:val="hybridMultilevel"/>
    <w:tmpl w:val="32C66580"/>
    <w:lvl w:ilvl="0" w:tplc="7FB608E4">
      <w:start w:val="1"/>
      <w:numFmt w:val="decimal"/>
      <w:lvlText w:val="%1)"/>
      <w:lvlJc w:val="left"/>
      <w:pPr>
        <w:ind w:left="172" w:hanging="478"/>
      </w:pPr>
      <w:rPr>
        <w:rFonts w:ascii="Times New Roman" w:eastAsia="Times New Roman" w:hAnsi="Times New Roman" w:cs="Times New Roman" w:hint="default"/>
        <w:w w:val="100"/>
        <w:sz w:val="24"/>
        <w:szCs w:val="24"/>
        <w:lang w:val="ru-RU" w:eastAsia="en-US" w:bidi="ar-SA"/>
      </w:rPr>
    </w:lvl>
    <w:lvl w:ilvl="1" w:tplc="8934FC08">
      <w:numFmt w:val="bullet"/>
      <w:lvlText w:val="•"/>
      <w:lvlJc w:val="left"/>
      <w:pPr>
        <w:ind w:left="1210" w:hanging="478"/>
      </w:pPr>
      <w:rPr>
        <w:rFonts w:hint="default"/>
        <w:lang w:val="ru-RU" w:eastAsia="en-US" w:bidi="ar-SA"/>
      </w:rPr>
    </w:lvl>
    <w:lvl w:ilvl="2" w:tplc="549434D6">
      <w:numFmt w:val="bullet"/>
      <w:lvlText w:val="•"/>
      <w:lvlJc w:val="left"/>
      <w:pPr>
        <w:ind w:left="2241" w:hanging="478"/>
      </w:pPr>
      <w:rPr>
        <w:rFonts w:hint="default"/>
        <w:lang w:val="ru-RU" w:eastAsia="en-US" w:bidi="ar-SA"/>
      </w:rPr>
    </w:lvl>
    <w:lvl w:ilvl="3" w:tplc="5E240C04">
      <w:numFmt w:val="bullet"/>
      <w:lvlText w:val="•"/>
      <w:lvlJc w:val="left"/>
      <w:pPr>
        <w:ind w:left="3271" w:hanging="478"/>
      </w:pPr>
      <w:rPr>
        <w:rFonts w:hint="default"/>
        <w:lang w:val="ru-RU" w:eastAsia="en-US" w:bidi="ar-SA"/>
      </w:rPr>
    </w:lvl>
    <w:lvl w:ilvl="4" w:tplc="5950D6BE">
      <w:numFmt w:val="bullet"/>
      <w:lvlText w:val="•"/>
      <w:lvlJc w:val="left"/>
      <w:pPr>
        <w:ind w:left="4302" w:hanging="478"/>
      </w:pPr>
      <w:rPr>
        <w:rFonts w:hint="default"/>
        <w:lang w:val="ru-RU" w:eastAsia="en-US" w:bidi="ar-SA"/>
      </w:rPr>
    </w:lvl>
    <w:lvl w:ilvl="5" w:tplc="BEDEDDCE">
      <w:numFmt w:val="bullet"/>
      <w:lvlText w:val="•"/>
      <w:lvlJc w:val="left"/>
      <w:pPr>
        <w:ind w:left="5332" w:hanging="478"/>
      </w:pPr>
      <w:rPr>
        <w:rFonts w:hint="default"/>
        <w:lang w:val="ru-RU" w:eastAsia="en-US" w:bidi="ar-SA"/>
      </w:rPr>
    </w:lvl>
    <w:lvl w:ilvl="6" w:tplc="D54EC1FA">
      <w:numFmt w:val="bullet"/>
      <w:lvlText w:val="•"/>
      <w:lvlJc w:val="left"/>
      <w:pPr>
        <w:ind w:left="6363" w:hanging="478"/>
      </w:pPr>
      <w:rPr>
        <w:rFonts w:hint="default"/>
        <w:lang w:val="ru-RU" w:eastAsia="en-US" w:bidi="ar-SA"/>
      </w:rPr>
    </w:lvl>
    <w:lvl w:ilvl="7" w:tplc="169806F2">
      <w:numFmt w:val="bullet"/>
      <w:lvlText w:val="•"/>
      <w:lvlJc w:val="left"/>
      <w:pPr>
        <w:ind w:left="7393" w:hanging="478"/>
      </w:pPr>
      <w:rPr>
        <w:rFonts w:hint="default"/>
        <w:lang w:val="ru-RU" w:eastAsia="en-US" w:bidi="ar-SA"/>
      </w:rPr>
    </w:lvl>
    <w:lvl w:ilvl="8" w:tplc="D2D60E02">
      <w:numFmt w:val="bullet"/>
      <w:lvlText w:val="•"/>
      <w:lvlJc w:val="left"/>
      <w:pPr>
        <w:ind w:left="8424" w:hanging="478"/>
      </w:pPr>
      <w:rPr>
        <w:rFonts w:hint="default"/>
        <w:lang w:val="ru-RU" w:eastAsia="en-US" w:bidi="ar-SA"/>
      </w:rPr>
    </w:lvl>
  </w:abstractNum>
  <w:abstractNum w:abstractNumId="19">
    <w:nsid w:val="3C1947D7"/>
    <w:multiLevelType w:val="multilevel"/>
    <w:tmpl w:val="DBDE6B60"/>
    <w:lvl w:ilvl="0">
      <w:start w:val="1"/>
      <w:numFmt w:val="upperRoman"/>
      <w:lvlText w:val="%1."/>
      <w:lvlJc w:val="left"/>
      <w:pPr>
        <w:ind w:left="2007" w:hanging="720"/>
      </w:pPr>
      <w:rPr>
        <w:rFonts w:hint="default"/>
      </w:rPr>
    </w:lvl>
    <w:lvl w:ilvl="1">
      <w:start w:val="12"/>
      <w:numFmt w:val="decimal"/>
      <w:isLgl/>
      <w:lvlText w:val="%1.%2"/>
      <w:lvlJc w:val="left"/>
      <w:pPr>
        <w:ind w:left="1887" w:hanging="60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20">
    <w:nsid w:val="3D45320F"/>
    <w:multiLevelType w:val="multilevel"/>
    <w:tmpl w:val="4E06A5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41D95D1D"/>
    <w:multiLevelType w:val="hybridMultilevel"/>
    <w:tmpl w:val="1690E5A6"/>
    <w:lvl w:ilvl="0" w:tplc="8EAE328C">
      <w:start w:val="3"/>
      <w:numFmt w:val="decimal"/>
      <w:lvlText w:val="%1."/>
      <w:lvlJc w:val="left"/>
      <w:pPr>
        <w:ind w:left="412" w:hanging="240"/>
      </w:pPr>
      <w:rPr>
        <w:rFonts w:ascii="Times New Roman" w:eastAsia="Times New Roman" w:hAnsi="Times New Roman" w:cs="Times New Roman" w:hint="default"/>
        <w:w w:val="99"/>
        <w:sz w:val="24"/>
        <w:szCs w:val="24"/>
        <w:lang w:val="ru-RU" w:eastAsia="en-US" w:bidi="ar-SA"/>
      </w:rPr>
    </w:lvl>
    <w:lvl w:ilvl="1" w:tplc="06AC6908">
      <w:numFmt w:val="bullet"/>
      <w:lvlText w:val="-"/>
      <w:lvlJc w:val="left"/>
      <w:pPr>
        <w:ind w:left="1020" w:hanging="140"/>
      </w:pPr>
      <w:rPr>
        <w:rFonts w:ascii="Times New Roman" w:eastAsia="Times New Roman" w:hAnsi="Times New Roman" w:cs="Times New Roman" w:hint="default"/>
        <w:w w:val="99"/>
        <w:sz w:val="24"/>
        <w:szCs w:val="24"/>
        <w:lang w:val="ru-RU" w:eastAsia="en-US" w:bidi="ar-SA"/>
      </w:rPr>
    </w:lvl>
    <w:lvl w:ilvl="2" w:tplc="CDDE5726">
      <w:numFmt w:val="bullet"/>
      <w:lvlText w:val="•"/>
      <w:lvlJc w:val="left"/>
      <w:pPr>
        <w:ind w:left="1140" w:hanging="140"/>
      </w:pPr>
      <w:rPr>
        <w:rFonts w:hint="default"/>
        <w:lang w:val="ru-RU" w:eastAsia="en-US" w:bidi="ar-SA"/>
      </w:rPr>
    </w:lvl>
    <w:lvl w:ilvl="3" w:tplc="B9D6DFB4">
      <w:numFmt w:val="bullet"/>
      <w:lvlText w:val="•"/>
      <w:lvlJc w:val="left"/>
      <w:pPr>
        <w:ind w:left="2308" w:hanging="140"/>
      </w:pPr>
      <w:rPr>
        <w:rFonts w:hint="default"/>
        <w:lang w:val="ru-RU" w:eastAsia="en-US" w:bidi="ar-SA"/>
      </w:rPr>
    </w:lvl>
    <w:lvl w:ilvl="4" w:tplc="9584768C">
      <w:numFmt w:val="bullet"/>
      <w:lvlText w:val="•"/>
      <w:lvlJc w:val="left"/>
      <w:pPr>
        <w:ind w:left="3476" w:hanging="140"/>
      </w:pPr>
      <w:rPr>
        <w:rFonts w:hint="default"/>
        <w:lang w:val="ru-RU" w:eastAsia="en-US" w:bidi="ar-SA"/>
      </w:rPr>
    </w:lvl>
    <w:lvl w:ilvl="5" w:tplc="4AC4B832">
      <w:numFmt w:val="bullet"/>
      <w:lvlText w:val="•"/>
      <w:lvlJc w:val="left"/>
      <w:pPr>
        <w:ind w:left="4644" w:hanging="140"/>
      </w:pPr>
      <w:rPr>
        <w:rFonts w:hint="default"/>
        <w:lang w:val="ru-RU" w:eastAsia="en-US" w:bidi="ar-SA"/>
      </w:rPr>
    </w:lvl>
    <w:lvl w:ilvl="6" w:tplc="EEC20D9A">
      <w:numFmt w:val="bullet"/>
      <w:lvlText w:val="•"/>
      <w:lvlJc w:val="left"/>
      <w:pPr>
        <w:ind w:left="5812" w:hanging="140"/>
      </w:pPr>
      <w:rPr>
        <w:rFonts w:hint="default"/>
        <w:lang w:val="ru-RU" w:eastAsia="en-US" w:bidi="ar-SA"/>
      </w:rPr>
    </w:lvl>
    <w:lvl w:ilvl="7" w:tplc="3018713A">
      <w:numFmt w:val="bullet"/>
      <w:lvlText w:val="•"/>
      <w:lvlJc w:val="left"/>
      <w:pPr>
        <w:ind w:left="6981" w:hanging="140"/>
      </w:pPr>
      <w:rPr>
        <w:rFonts w:hint="default"/>
        <w:lang w:val="ru-RU" w:eastAsia="en-US" w:bidi="ar-SA"/>
      </w:rPr>
    </w:lvl>
    <w:lvl w:ilvl="8" w:tplc="5ECC2540">
      <w:numFmt w:val="bullet"/>
      <w:lvlText w:val="•"/>
      <w:lvlJc w:val="left"/>
      <w:pPr>
        <w:ind w:left="8149" w:hanging="140"/>
      </w:pPr>
      <w:rPr>
        <w:rFonts w:hint="default"/>
        <w:lang w:val="ru-RU" w:eastAsia="en-US" w:bidi="ar-SA"/>
      </w:rPr>
    </w:lvl>
  </w:abstractNum>
  <w:abstractNum w:abstractNumId="22">
    <w:nsid w:val="4A212ACA"/>
    <w:multiLevelType w:val="hybridMultilevel"/>
    <w:tmpl w:val="C99265A8"/>
    <w:lvl w:ilvl="0" w:tplc="DE7A76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B831BC8"/>
    <w:multiLevelType w:val="hybridMultilevel"/>
    <w:tmpl w:val="29C264DC"/>
    <w:lvl w:ilvl="0" w:tplc="438A86E2">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FB213CA"/>
    <w:multiLevelType w:val="hybridMultilevel"/>
    <w:tmpl w:val="9C947A88"/>
    <w:lvl w:ilvl="0" w:tplc="33A8318A">
      <w:start w:val="18"/>
      <w:numFmt w:val="decimal"/>
      <w:lvlText w:val="%1."/>
      <w:lvlJc w:val="left"/>
      <w:pPr>
        <w:ind w:left="611" w:hanging="490"/>
      </w:pPr>
      <w:rPr>
        <w:rFonts w:ascii="Times New Roman" w:eastAsia="Times New Roman" w:hAnsi="Times New Roman" w:cs="Times New Roman" w:hint="default"/>
        <w:b w:val="0"/>
        <w:bCs w:val="0"/>
        <w:i w:val="0"/>
        <w:iCs w:val="0"/>
        <w:w w:val="93"/>
        <w:sz w:val="25"/>
        <w:szCs w:val="25"/>
        <w:lang w:val="ru-RU" w:eastAsia="en-US" w:bidi="ar-SA"/>
      </w:rPr>
    </w:lvl>
    <w:lvl w:ilvl="1" w:tplc="C156A200">
      <w:numFmt w:val="bullet"/>
      <w:lvlText w:val="•"/>
      <w:lvlJc w:val="left"/>
      <w:pPr>
        <w:ind w:left="1168" w:hanging="490"/>
      </w:pPr>
      <w:rPr>
        <w:rFonts w:hint="default"/>
        <w:lang w:val="ru-RU" w:eastAsia="en-US" w:bidi="ar-SA"/>
      </w:rPr>
    </w:lvl>
    <w:lvl w:ilvl="2" w:tplc="730AB042">
      <w:numFmt w:val="bullet"/>
      <w:lvlText w:val="•"/>
      <w:lvlJc w:val="left"/>
      <w:pPr>
        <w:ind w:left="1716" w:hanging="490"/>
      </w:pPr>
      <w:rPr>
        <w:rFonts w:hint="default"/>
        <w:lang w:val="ru-RU" w:eastAsia="en-US" w:bidi="ar-SA"/>
      </w:rPr>
    </w:lvl>
    <w:lvl w:ilvl="3" w:tplc="82D491BC">
      <w:numFmt w:val="bullet"/>
      <w:lvlText w:val="•"/>
      <w:lvlJc w:val="left"/>
      <w:pPr>
        <w:ind w:left="2264" w:hanging="490"/>
      </w:pPr>
      <w:rPr>
        <w:rFonts w:hint="default"/>
        <w:lang w:val="ru-RU" w:eastAsia="en-US" w:bidi="ar-SA"/>
      </w:rPr>
    </w:lvl>
    <w:lvl w:ilvl="4" w:tplc="7C6463C0">
      <w:numFmt w:val="bullet"/>
      <w:lvlText w:val="•"/>
      <w:lvlJc w:val="left"/>
      <w:pPr>
        <w:ind w:left="2812" w:hanging="490"/>
      </w:pPr>
      <w:rPr>
        <w:rFonts w:hint="default"/>
        <w:lang w:val="ru-RU" w:eastAsia="en-US" w:bidi="ar-SA"/>
      </w:rPr>
    </w:lvl>
    <w:lvl w:ilvl="5" w:tplc="4274B806">
      <w:numFmt w:val="bullet"/>
      <w:lvlText w:val="•"/>
      <w:lvlJc w:val="left"/>
      <w:pPr>
        <w:ind w:left="3360" w:hanging="490"/>
      </w:pPr>
      <w:rPr>
        <w:rFonts w:hint="default"/>
        <w:lang w:val="ru-RU" w:eastAsia="en-US" w:bidi="ar-SA"/>
      </w:rPr>
    </w:lvl>
    <w:lvl w:ilvl="6" w:tplc="3ED25C7C">
      <w:numFmt w:val="bullet"/>
      <w:lvlText w:val="•"/>
      <w:lvlJc w:val="left"/>
      <w:pPr>
        <w:ind w:left="3908" w:hanging="490"/>
      </w:pPr>
      <w:rPr>
        <w:rFonts w:hint="default"/>
        <w:lang w:val="ru-RU" w:eastAsia="en-US" w:bidi="ar-SA"/>
      </w:rPr>
    </w:lvl>
    <w:lvl w:ilvl="7" w:tplc="8CA64934">
      <w:numFmt w:val="bullet"/>
      <w:lvlText w:val="•"/>
      <w:lvlJc w:val="left"/>
      <w:pPr>
        <w:ind w:left="4456" w:hanging="490"/>
      </w:pPr>
      <w:rPr>
        <w:rFonts w:hint="default"/>
        <w:lang w:val="ru-RU" w:eastAsia="en-US" w:bidi="ar-SA"/>
      </w:rPr>
    </w:lvl>
    <w:lvl w:ilvl="8" w:tplc="E54E96D6">
      <w:numFmt w:val="bullet"/>
      <w:lvlText w:val="•"/>
      <w:lvlJc w:val="left"/>
      <w:pPr>
        <w:ind w:left="5004" w:hanging="490"/>
      </w:pPr>
      <w:rPr>
        <w:rFonts w:hint="default"/>
        <w:lang w:val="ru-RU" w:eastAsia="en-US" w:bidi="ar-SA"/>
      </w:rPr>
    </w:lvl>
  </w:abstractNum>
  <w:abstractNum w:abstractNumId="25">
    <w:nsid w:val="52277A4B"/>
    <w:multiLevelType w:val="multilevel"/>
    <w:tmpl w:val="2E2CA27A"/>
    <w:lvl w:ilvl="0">
      <w:start w:val="4"/>
      <w:numFmt w:val="decimal"/>
      <w:lvlText w:val="%1"/>
      <w:lvlJc w:val="left"/>
      <w:pPr>
        <w:ind w:left="172" w:hanging="523"/>
      </w:pPr>
      <w:rPr>
        <w:rFonts w:hint="default"/>
        <w:lang w:val="ru-RU" w:eastAsia="en-US" w:bidi="ar-SA"/>
      </w:rPr>
    </w:lvl>
    <w:lvl w:ilvl="1">
      <w:start w:val="5"/>
      <w:numFmt w:val="decimal"/>
      <w:lvlText w:val="%1.%2."/>
      <w:lvlJc w:val="left"/>
      <w:pPr>
        <w:ind w:left="172" w:hanging="523"/>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241" w:hanging="523"/>
      </w:pPr>
      <w:rPr>
        <w:rFonts w:hint="default"/>
        <w:lang w:val="ru-RU" w:eastAsia="en-US" w:bidi="ar-SA"/>
      </w:rPr>
    </w:lvl>
    <w:lvl w:ilvl="3">
      <w:numFmt w:val="bullet"/>
      <w:lvlText w:val="•"/>
      <w:lvlJc w:val="left"/>
      <w:pPr>
        <w:ind w:left="3271" w:hanging="523"/>
      </w:pPr>
      <w:rPr>
        <w:rFonts w:hint="default"/>
        <w:lang w:val="ru-RU" w:eastAsia="en-US" w:bidi="ar-SA"/>
      </w:rPr>
    </w:lvl>
    <w:lvl w:ilvl="4">
      <w:numFmt w:val="bullet"/>
      <w:lvlText w:val="•"/>
      <w:lvlJc w:val="left"/>
      <w:pPr>
        <w:ind w:left="4302" w:hanging="523"/>
      </w:pPr>
      <w:rPr>
        <w:rFonts w:hint="default"/>
        <w:lang w:val="ru-RU" w:eastAsia="en-US" w:bidi="ar-SA"/>
      </w:rPr>
    </w:lvl>
    <w:lvl w:ilvl="5">
      <w:numFmt w:val="bullet"/>
      <w:lvlText w:val="•"/>
      <w:lvlJc w:val="left"/>
      <w:pPr>
        <w:ind w:left="5332" w:hanging="523"/>
      </w:pPr>
      <w:rPr>
        <w:rFonts w:hint="default"/>
        <w:lang w:val="ru-RU" w:eastAsia="en-US" w:bidi="ar-SA"/>
      </w:rPr>
    </w:lvl>
    <w:lvl w:ilvl="6">
      <w:numFmt w:val="bullet"/>
      <w:lvlText w:val="•"/>
      <w:lvlJc w:val="left"/>
      <w:pPr>
        <w:ind w:left="6363" w:hanging="523"/>
      </w:pPr>
      <w:rPr>
        <w:rFonts w:hint="default"/>
        <w:lang w:val="ru-RU" w:eastAsia="en-US" w:bidi="ar-SA"/>
      </w:rPr>
    </w:lvl>
    <w:lvl w:ilvl="7">
      <w:numFmt w:val="bullet"/>
      <w:lvlText w:val="•"/>
      <w:lvlJc w:val="left"/>
      <w:pPr>
        <w:ind w:left="7393" w:hanging="523"/>
      </w:pPr>
      <w:rPr>
        <w:rFonts w:hint="default"/>
        <w:lang w:val="ru-RU" w:eastAsia="en-US" w:bidi="ar-SA"/>
      </w:rPr>
    </w:lvl>
    <w:lvl w:ilvl="8">
      <w:numFmt w:val="bullet"/>
      <w:lvlText w:val="•"/>
      <w:lvlJc w:val="left"/>
      <w:pPr>
        <w:ind w:left="8424" w:hanging="523"/>
      </w:pPr>
      <w:rPr>
        <w:rFonts w:hint="default"/>
        <w:lang w:val="ru-RU" w:eastAsia="en-US" w:bidi="ar-SA"/>
      </w:rPr>
    </w:lvl>
  </w:abstractNum>
  <w:abstractNum w:abstractNumId="26">
    <w:nsid w:val="59402B2B"/>
    <w:multiLevelType w:val="multilevel"/>
    <w:tmpl w:val="BC2679BA"/>
    <w:lvl w:ilvl="0">
      <w:start w:val="4"/>
      <w:numFmt w:val="decimal"/>
      <w:lvlText w:val="%1"/>
      <w:lvlJc w:val="left"/>
      <w:pPr>
        <w:ind w:left="172" w:hanging="660"/>
      </w:pPr>
      <w:rPr>
        <w:rFonts w:hint="default"/>
        <w:lang w:val="ru-RU" w:eastAsia="en-US" w:bidi="ar-SA"/>
      </w:rPr>
    </w:lvl>
    <w:lvl w:ilvl="1">
      <w:start w:val="1"/>
      <w:numFmt w:val="decimal"/>
      <w:lvlText w:val="%1.%2."/>
      <w:lvlJc w:val="left"/>
      <w:pPr>
        <w:ind w:left="172" w:hanging="66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41" w:hanging="660"/>
      </w:pPr>
      <w:rPr>
        <w:rFonts w:hint="default"/>
        <w:lang w:val="ru-RU" w:eastAsia="en-US" w:bidi="ar-SA"/>
      </w:rPr>
    </w:lvl>
    <w:lvl w:ilvl="3">
      <w:numFmt w:val="bullet"/>
      <w:lvlText w:val="•"/>
      <w:lvlJc w:val="left"/>
      <w:pPr>
        <w:ind w:left="3271" w:hanging="660"/>
      </w:pPr>
      <w:rPr>
        <w:rFonts w:hint="default"/>
        <w:lang w:val="ru-RU" w:eastAsia="en-US" w:bidi="ar-SA"/>
      </w:rPr>
    </w:lvl>
    <w:lvl w:ilvl="4">
      <w:numFmt w:val="bullet"/>
      <w:lvlText w:val="•"/>
      <w:lvlJc w:val="left"/>
      <w:pPr>
        <w:ind w:left="4302" w:hanging="660"/>
      </w:pPr>
      <w:rPr>
        <w:rFonts w:hint="default"/>
        <w:lang w:val="ru-RU" w:eastAsia="en-US" w:bidi="ar-SA"/>
      </w:rPr>
    </w:lvl>
    <w:lvl w:ilvl="5">
      <w:numFmt w:val="bullet"/>
      <w:lvlText w:val="•"/>
      <w:lvlJc w:val="left"/>
      <w:pPr>
        <w:ind w:left="5332" w:hanging="660"/>
      </w:pPr>
      <w:rPr>
        <w:rFonts w:hint="default"/>
        <w:lang w:val="ru-RU" w:eastAsia="en-US" w:bidi="ar-SA"/>
      </w:rPr>
    </w:lvl>
    <w:lvl w:ilvl="6">
      <w:numFmt w:val="bullet"/>
      <w:lvlText w:val="•"/>
      <w:lvlJc w:val="left"/>
      <w:pPr>
        <w:ind w:left="6363" w:hanging="660"/>
      </w:pPr>
      <w:rPr>
        <w:rFonts w:hint="default"/>
        <w:lang w:val="ru-RU" w:eastAsia="en-US" w:bidi="ar-SA"/>
      </w:rPr>
    </w:lvl>
    <w:lvl w:ilvl="7">
      <w:numFmt w:val="bullet"/>
      <w:lvlText w:val="•"/>
      <w:lvlJc w:val="left"/>
      <w:pPr>
        <w:ind w:left="7393" w:hanging="660"/>
      </w:pPr>
      <w:rPr>
        <w:rFonts w:hint="default"/>
        <w:lang w:val="ru-RU" w:eastAsia="en-US" w:bidi="ar-SA"/>
      </w:rPr>
    </w:lvl>
    <w:lvl w:ilvl="8">
      <w:numFmt w:val="bullet"/>
      <w:lvlText w:val="•"/>
      <w:lvlJc w:val="left"/>
      <w:pPr>
        <w:ind w:left="8424" w:hanging="660"/>
      </w:pPr>
      <w:rPr>
        <w:rFonts w:hint="default"/>
        <w:lang w:val="ru-RU" w:eastAsia="en-US" w:bidi="ar-SA"/>
      </w:rPr>
    </w:lvl>
  </w:abstractNum>
  <w:abstractNum w:abstractNumId="27">
    <w:nsid w:val="664A76E8"/>
    <w:multiLevelType w:val="hybridMultilevel"/>
    <w:tmpl w:val="C5085E92"/>
    <w:lvl w:ilvl="0" w:tplc="901C16FE">
      <w:start w:val="1"/>
      <w:numFmt w:val="decimal"/>
      <w:lvlText w:val="%1)"/>
      <w:lvlJc w:val="left"/>
      <w:pPr>
        <w:ind w:left="172" w:hanging="478"/>
      </w:pPr>
      <w:rPr>
        <w:rFonts w:ascii="Times New Roman" w:eastAsia="Times New Roman" w:hAnsi="Times New Roman" w:cs="Times New Roman" w:hint="default"/>
        <w:spacing w:val="0"/>
        <w:w w:val="100"/>
        <w:sz w:val="24"/>
        <w:szCs w:val="24"/>
        <w:lang w:val="ru-RU" w:eastAsia="en-US" w:bidi="ar-SA"/>
      </w:rPr>
    </w:lvl>
    <w:lvl w:ilvl="1" w:tplc="B5F85E7E">
      <w:numFmt w:val="bullet"/>
      <w:lvlText w:val="•"/>
      <w:lvlJc w:val="left"/>
      <w:pPr>
        <w:ind w:left="1210" w:hanging="478"/>
      </w:pPr>
      <w:rPr>
        <w:rFonts w:hint="default"/>
        <w:lang w:val="ru-RU" w:eastAsia="en-US" w:bidi="ar-SA"/>
      </w:rPr>
    </w:lvl>
    <w:lvl w:ilvl="2" w:tplc="901C201E">
      <w:numFmt w:val="bullet"/>
      <w:lvlText w:val="•"/>
      <w:lvlJc w:val="left"/>
      <w:pPr>
        <w:ind w:left="2241" w:hanging="478"/>
      </w:pPr>
      <w:rPr>
        <w:rFonts w:hint="default"/>
        <w:lang w:val="ru-RU" w:eastAsia="en-US" w:bidi="ar-SA"/>
      </w:rPr>
    </w:lvl>
    <w:lvl w:ilvl="3" w:tplc="944C97F2">
      <w:numFmt w:val="bullet"/>
      <w:lvlText w:val="•"/>
      <w:lvlJc w:val="left"/>
      <w:pPr>
        <w:ind w:left="3271" w:hanging="478"/>
      </w:pPr>
      <w:rPr>
        <w:rFonts w:hint="default"/>
        <w:lang w:val="ru-RU" w:eastAsia="en-US" w:bidi="ar-SA"/>
      </w:rPr>
    </w:lvl>
    <w:lvl w:ilvl="4" w:tplc="C1789036">
      <w:numFmt w:val="bullet"/>
      <w:lvlText w:val="•"/>
      <w:lvlJc w:val="left"/>
      <w:pPr>
        <w:ind w:left="4302" w:hanging="478"/>
      </w:pPr>
      <w:rPr>
        <w:rFonts w:hint="default"/>
        <w:lang w:val="ru-RU" w:eastAsia="en-US" w:bidi="ar-SA"/>
      </w:rPr>
    </w:lvl>
    <w:lvl w:ilvl="5" w:tplc="D7068DBC">
      <w:numFmt w:val="bullet"/>
      <w:lvlText w:val="•"/>
      <w:lvlJc w:val="left"/>
      <w:pPr>
        <w:ind w:left="5332" w:hanging="478"/>
      </w:pPr>
      <w:rPr>
        <w:rFonts w:hint="default"/>
        <w:lang w:val="ru-RU" w:eastAsia="en-US" w:bidi="ar-SA"/>
      </w:rPr>
    </w:lvl>
    <w:lvl w:ilvl="6" w:tplc="F11C6DC6">
      <w:numFmt w:val="bullet"/>
      <w:lvlText w:val="•"/>
      <w:lvlJc w:val="left"/>
      <w:pPr>
        <w:ind w:left="6363" w:hanging="478"/>
      </w:pPr>
      <w:rPr>
        <w:rFonts w:hint="default"/>
        <w:lang w:val="ru-RU" w:eastAsia="en-US" w:bidi="ar-SA"/>
      </w:rPr>
    </w:lvl>
    <w:lvl w:ilvl="7" w:tplc="DB7E1F04">
      <w:numFmt w:val="bullet"/>
      <w:lvlText w:val="•"/>
      <w:lvlJc w:val="left"/>
      <w:pPr>
        <w:ind w:left="7393" w:hanging="478"/>
      </w:pPr>
      <w:rPr>
        <w:rFonts w:hint="default"/>
        <w:lang w:val="ru-RU" w:eastAsia="en-US" w:bidi="ar-SA"/>
      </w:rPr>
    </w:lvl>
    <w:lvl w:ilvl="8" w:tplc="62CCB4DA">
      <w:numFmt w:val="bullet"/>
      <w:lvlText w:val="•"/>
      <w:lvlJc w:val="left"/>
      <w:pPr>
        <w:ind w:left="8424" w:hanging="478"/>
      </w:pPr>
      <w:rPr>
        <w:rFonts w:hint="default"/>
        <w:lang w:val="ru-RU" w:eastAsia="en-US" w:bidi="ar-SA"/>
      </w:rPr>
    </w:lvl>
  </w:abstractNum>
  <w:abstractNum w:abstractNumId="28">
    <w:nsid w:val="739A25C9"/>
    <w:multiLevelType w:val="multilevel"/>
    <w:tmpl w:val="50D6A718"/>
    <w:lvl w:ilvl="0">
      <w:start w:val="3"/>
      <w:numFmt w:val="decimal"/>
      <w:lvlText w:val="%1"/>
      <w:lvlJc w:val="left"/>
      <w:pPr>
        <w:ind w:left="172" w:hanging="512"/>
      </w:pPr>
      <w:rPr>
        <w:rFonts w:hint="default"/>
        <w:lang w:val="ru-RU" w:eastAsia="en-US" w:bidi="ar-SA"/>
      </w:rPr>
    </w:lvl>
    <w:lvl w:ilvl="1">
      <w:start w:val="1"/>
      <w:numFmt w:val="decimal"/>
      <w:lvlText w:val="%1.%2."/>
      <w:lvlJc w:val="left"/>
      <w:pPr>
        <w:ind w:left="172" w:hanging="51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41" w:hanging="512"/>
      </w:pPr>
      <w:rPr>
        <w:rFonts w:hint="default"/>
        <w:lang w:val="ru-RU" w:eastAsia="en-US" w:bidi="ar-SA"/>
      </w:rPr>
    </w:lvl>
    <w:lvl w:ilvl="3">
      <w:numFmt w:val="bullet"/>
      <w:lvlText w:val="•"/>
      <w:lvlJc w:val="left"/>
      <w:pPr>
        <w:ind w:left="3271" w:hanging="512"/>
      </w:pPr>
      <w:rPr>
        <w:rFonts w:hint="default"/>
        <w:lang w:val="ru-RU" w:eastAsia="en-US" w:bidi="ar-SA"/>
      </w:rPr>
    </w:lvl>
    <w:lvl w:ilvl="4">
      <w:numFmt w:val="bullet"/>
      <w:lvlText w:val="•"/>
      <w:lvlJc w:val="left"/>
      <w:pPr>
        <w:ind w:left="4302" w:hanging="512"/>
      </w:pPr>
      <w:rPr>
        <w:rFonts w:hint="default"/>
        <w:lang w:val="ru-RU" w:eastAsia="en-US" w:bidi="ar-SA"/>
      </w:rPr>
    </w:lvl>
    <w:lvl w:ilvl="5">
      <w:numFmt w:val="bullet"/>
      <w:lvlText w:val="•"/>
      <w:lvlJc w:val="left"/>
      <w:pPr>
        <w:ind w:left="5332" w:hanging="512"/>
      </w:pPr>
      <w:rPr>
        <w:rFonts w:hint="default"/>
        <w:lang w:val="ru-RU" w:eastAsia="en-US" w:bidi="ar-SA"/>
      </w:rPr>
    </w:lvl>
    <w:lvl w:ilvl="6">
      <w:numFmt w:val="bullet"/>
      <w:lvlText w:val="•"/>
      <w:lvlJc w:val="left"/>
      <w:pPr>
        <w:ind w:left="6363" w:hanging="512"/>
      </w:pPr>
      <w:rPr>
        <w:rFonts w:hint="default"/>
        <w:lang w:val="ru-RU" w:eastAsia="en-US" w:bidi="ar-SA"/>
      </w:rPr>
    </w:lvl>
    <w:lvl w:ilvl="7">
      <w:numFmt w:val="bullet"/>
      <w:lvlText w:val="•"/>
      <w:lvlJc w:val="left"/>
      <w:pPr>
        <w:ind w:left="7393" w:hanging="512"/>
      </w:pPr>
      <w:rPr>
        <w:rFonts w:hint="default"/>
        <w:lang w:val="ru-RU" w:eastAsia="en-US" w:bidi="ar-SA"/>
      </w:rPr>
    </w:lvl>
    <w:lvl w:ilvl="8">
      <w:numFmt w:val="bullet"/>
      <w:lvlText w:val="•"/>
      <w:lvlJc w:val="left"/>
      <w:pPr>
        <w:ind w:left="8424" w:hanging="512"/>
      </w:pPr>
      <w:rPr>
        <w:rFonts w:hint="default"/>
        <w:lang w:val="ru-RU" w:eastAsia="en-US" w:bidi="ar-SA"/>
      </w:rPr>
    </w:lvl>
  </w:abstractNum>
  <w:abstractNum w:abstractNumId="29">
    <w:nsid w:val="7412169E"/>
    <w:multiLevelType w:val="multilevel"/>
    <w:tmpl w:val="9496CB22"/>
    <w:lvl w:ilvl="0">
      <w:start w:val="2"/>
      <w:numFmt w:val="decimal"/>
      <w:lvlText w:val="%1"/>
      <w:lvlJc w:val="left"/>
      <w:pPr>
        <w:ind w:left="172" w:hanging="492"/>
      </w:pPr>
      <w:rPr>
        <w:rFonts w:hint="default"/>
        <w:lang w:val="ru-RU" w:eastAsia="en-US" w:bidi="ar-SA"/>
      </w:rPr>
    </w:lvl>
    <w:lvl w:ilvl="1">
      <w:start w:val="1"/>
      <w:numFmt w:val="decimal"/>
      <w:lvlText w:val="%1.%2."/>
      <w:lvlJc w:val="left"/>
      <w:pPr>
        <w:ind w:left="172" w:hanging="492"/>
        <w:jc w:val="right"/>
      </w:pPr>
      <w:rPr>
        <w:rFonts w:ascii="Times New Roman" w:eastAsia="Times New Roman" w:hAnsi="Times New Roman" w:cs="Times New Roman" w:hint="default"/>
        <w:i w:val="0"/>
        <w:iCs/>
        <w:color w:val="auto"/>
        <w:w w:val="100"/>
        <w:sz w:val="28"/>
        <w:szCs w:val="28"/>
        <w:lang w:val="ru-RU" w:eastAsia="en-US" w:bidi="ar-SA"/>
      </w:rPr>
    </w:lvl>
    <w:lvl w:ilvl="2">
      <w:start w:val="1"/>
      <w:numFmt w:val="decimal"/>
      <w:lvlText w:val="%1.%2.%3."/>
      <w:lvlJc w:val="left"/>
      <w:pPr>
        <w:ind w:left="1347" w:hanging="779"/>
      </w:pPr>
      <w:rPr>
        <w:rFonts w:ascii="Times New Roman" w:eastAsia="Times New Roman" w:hAnsi="Times New Roman" w:cs="Times New Roman" w:hint="default"/>
        <w:color w:val="auto"/>
        <w:spacing w:val="-3"/>
        <w:w w:val="100"/>
        <w:sz w:val="28"/>
        <w:szCs w:val="28"/>
        <w:lang w:val="ru-RU" w:eastAsia="en-US" w:bidi="ar-SA"/>
      </w:rPr>
    </w:lvl>
    <w:lvl w:ilvl="3">
      <w:numFmt w:val="bullet"/>
      <w:lvlText w:val="•"/>
      <w:lvlJc w:val="left"/>
      <w:pPr>
        <w:ind w:left="3271" w:hanging="779"/>
      </w:pPr>
      <w:rPr>
        <w:rFonts w:hint="default"/>
        <w:lang w:val="ru-RU" w:eastAsia="en-US" w:bidi="ar-SA"/>
      </w:rPr>
    </w:lvl>
    <w:lvl w:ilvl="4">
      <w:numFmt w:val="bullet"/>
      <w:lvlText w:val="•"/>
      <w:lvlJc w:val="left"/>
      <w:pPr>
        <w:ind w:left="4302" w:hanging="779"/>
      </w:pPr>
      <w:rPr>
        <w:rFonts w:hint="default"/>
        <w:lang w:val="ru-RU" w:eastAsia="en-US" w:bidi="ar-SA"/>
      </w:rPr>
    </w:lvl>
    <w:lvl w:ilvl="5">
      <w:numFmt w:val="bullet"/>
      <w:lvlText w:val="•"/>
      <w:lvlJc w:val="left"/>
      <w:pPr>
        <w:ind w:left="5332" w:hanging="779"/>
      </w:pPr>
      <w:rPr>
        <w:rFonts w:hint="default"/>
        <w:lang w:val="ru-RU" w:eastAsia="en-US" w:bidi="ar-SA"/>
      </w:rPr>
    </w:lvl>
    <w:lvl w:ilvl="6">
      <w:numFmt w:val="bullet"/>
      <w:lvlText w:val="•"/>
      <w:lvlJc w:val="left"/>
      <w:pPr>
        <w:ind w:left="6363" w:hanging="779"/>
      </w:pPr>
      <w:rPr>
        <w:rFonts w:hint="default"/>
        <w:lang w:val="ru-RU" w:eastAsia="en-US" w:bidi="ar-SA"/>
      </w:rPr>
    </w:lvl>
    <w:lvl w:ilvl="7">
      <w:numFmt w:val="bullet"/>
      <w:lvlText w:val="•"/>
      <w:lvlJc w:val="left"/>
      <w:pPr>
        <w:ind w:left="7393" w:hanging="779"/>
      </w:pPr>
      <w:rPr>
        <w:rFonts w:hint="default"/>
        <w:lang w:val="ru-RU" w:eastAsia="en-US" w:bidi="ar-SA"/>
      </w:rPr>
    </w:lvl>
    <w:lvl w:ilvl="8">
      <w:numFmt w:val="bullet"/>
      <w:lvlText w:val="•"/>
      <w:lvlJc w:val="left"/>
      <w:pPr>
        <w:ind w:left="8424" w:hanging="779"/>
      </w:pPr>
      <w:rPr>
        <w:rFonts w:hint="default"/>
        <w:lang w:val="ru-RU" w:eastAsia="en-US" w:bidi="ar-SA"/>
      </w:rPr>
    </w:lvl>
  </w:abstractNum>
  <w:abstractNum w:abstractNumId="30">
    <w:nsid w:val="77C334AD"/>
    <w:multiLevelType w:val="multilevel"/>
    <w:tmpl w:val="35BE12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nsid w:val="783E22DD"/>
    <w:multiLevelType w:val="hybridMultilevel"/>
    <w:tmpl w:val="640240DA"/>
    <w:lvl w:ilvl="0" w:tplc="42F073E6">
      <w:start w:val="5"/>
      <w:numFmt w:val="decimal"/>
      <w:lvlText w:val="%1."/>
      <w:lvlJc w:val="left"/>
      <w:pPr>
        <w:ind w:left="515" w:hanging="392"/>
      </w:pPr>
      <w:rPr>
        <w:rFonts w:ascii="Times New Roman" w:eastAsia="Times New Roman" w:hAnsi="Times New Roman" w:cs="Times New Roman" w:hint="default"/>
        <w:b w:val="0"/>
        <w:bCs w:val="0"/>
        <w:i w:val="0"/>
        <w:iCs w:val="0"/>
        <w:w w:val="91"/>
        <w:sz w:val="25"/>
        <w:szCs w:val="25"/>
        <w:lang w:val="ru-RU" w:eastAsia="en-US" w:bidi="ar-SA"/>
      </w:rPr>
    </w:lvl>
    <w:lvl w:ilvl="1" w:tplc="9B4AE95C">
      <w:numFmt w:val="bullet"/>
      <w:lvlText w:val="•"/>
      <w:lvlJc w:val="left"/>
      <w:pPr>
        <w:ind w:left="1078" w:hanging="392"/>
      </w:pPr>
      <w:rPr>
        <w:rFonts w:hint="default"/>
        <w:lang w:val="ru-RU" w:eastAsia="en-US" w:bidi="ar-SA"/>
      </w:rPr>
    </w:lvl>
    <w:lvl w:ilvl="2" w:tplc="0A34B1CA">
      <w:numFmt w:val="bullet"/>
      <w:lvlText w:val="•"/>
      <w:lvlJc w:val="left"/>
      <w:pPr>
        <w:ind w:left="1636" w:hanging="392"/>
      </w:pPr>
      <w:rPr>
        <w:rFonts w:hint="default"/>
        <w:lang w:val="ru-RU" w:eastAsia="en-US" w:bidi="ar-SA"/>
      </w:rPr>
    </w:lvl>
    <w:lvl w:ilvl="3" w:tplc="FE464F46">
      <w:numFmt w:val="bullet"/>
      <w:lvlText w:val="•"/>
      <w:lvlJc w:val="left"/>
      <w:pPr>
        <w:ind w:left="2194" w:hanging="392"/>
      </w:pPr>
      <w:rPr>
        <w:rFonts w:hint="default"/>
        <w:lang w:val="ru-RU" w:eastAsia="en-US" w:bidi="ar-SA"/>
      </w:rPr>
    </w:lvl>
    <w:lvl w:ilvl="4" w:tplc="931E809C">
      <w:numFmt w:val="bullet"/>
      <w:lvlText w:val="•"/>
      <w:lvlJc w:val="left"/>
      <w:pPr>
        <w:ind w:left="2752" w:hanging="392"/>
      </w:pPr>
      <w:rPr>
        <w:rFonts w:hint="default"/>
        <w:lang w:val="ru-RU" w:eastAsia="en-US" w:bidi="ar-SA"/>
      </w:rPr>
    </w:lvl>
    <w:lvl w:ilvl="5" w:tplc="6AB89642">
      <w:numFmt w:val="bullet"/>
      <w:lvlText w:val="•"/>
      <w:lvlJc w:val="left"/>
      <w:pPr>
        <w:ind w:left="3310" w:hanging="392"/>
      </w:pPr>
      <w:rPr>
        <w:rFonts w:hint="default"/>
        <w:lang w:val="ru-RU" w:eastAsia="en-US" w:bidi="ar-SA"/>
      </w:rPr>
    </w:lvl>
    <w:lvl w:ilvl="6" w:tplc="D9341D2E">
      <w:numFmt w:val="bullet"/>
      <w:lvlText w:val="•"/>
      <w:lvlJc w:val="left"/>
      <w:pPr>
        <w:ind w:left="3868" w:hanging="392"/>
      </w:pPr>
      <w:rPr>
        <w:rFonts w:hint="default"/>
        <w:lang w:val="ru-RU" w:eastAsia="en-US" w:bidi="ar-SA"/>
      </w:rPr>
    </w:lvl>
    <w:lvl w:ilvl="7" w:tplc="D2F23018">
      <w:numFmt w:val="bullet"/>
      <w:lvlText w:val="•"/>
      <w:lvlJc w:val="left"/>
      <w:pPr>
        <w:ind w:left="4426" w:hanging="392"/>
      </w:pPr>
      <w:rPr>
        <w:rFonts w:hint="default"/>
        <w:lang w:val="ru-RU" w:eastAsia="en-US" w:bidi="ar-SA"/>
      </w:rPr>
    </w:lvl>
    <w:lvl w:ilvl="8" w:tplc="522482A2">
      <w:numFmt w:val="bullet"/>
      <w:lvlText w:val="•"/>
      <w:lvlJc w:val="left"/>
      <w:pPr>
        <w:ind w:left="4984" w:hanging="392"/>
      </w:pPr>
      <w:rPr>
        <w:rFonts w:hint="default"/>
        <w:lang w:val="ru-RU" w:eastAsia="en-US" w:bidi="ar-SA"/>
      </w:rPr>
    </w:lvl>
  </w:abstractNum>
  <w:abstractNum w:abstractNumId="32">
    <w:nsid w:val="7FD61721"/>
    <w:multiLevelType w:val="hybridMultilevel"/>
    <w:tmpl w:val="104ED664"/>
    <w:lvl w:ilvl="0" w:tplc="3C1C6B16">
      <w:start w:val="9"/>
      <w:numFmt w:val="decimal"/>
      <w:lvlText w:val="%1."/>
      <w:lvlJc w:val="left"/>
      <w:pPr>
        <w:ind w:left="510" w:hanging="390"/>
      </w:pPr>
      <w:rPr>
        <w:rFonts w:ascii="Times New Roman" w:eastAsia="Times New Roman" w:hAnsi="Times New Roman" w:cs="Times New Roman" w:hint="default"/>
        <w:b w:val="0"/>
        <w:bCs w:val="0"/>
        <w:i w:val="0"/>
        <w:iCs w:val="0"/>
        <w:w w:val="93"/>
        <w:sz w:val="25"/>
        <w:szCs w:val="25"/>
        <w:lang w:val="ru-RU" w:eastAsia="en-US" w:bidi="ar-SA"/>
      </w:rPr>
    </w:lvl>
    <w:lvl w:ilvl="1" w:tplc="A72A88AC">
      <w:numFmt w:val="bullet"/>
      <w:lvlText w:val="•"/>
      <w:lvlJc w:val="left"/>
      <w:pPr>
        <w:ind w:left="1078" w:hanging="390"/>
      </w:pPr>
      <w:rPr>
        <w:rFonts w:hint="default"/>
        <w:lang w:val="ru-RU" w:eastAsia="en-US" w:bidi="ar-SA"/>
      </w:rPr>
    </w:lvl>
    <w:lvl w:ilvl="2" w:tplc="D486AD72">
      <w:numFmt w:val="bullet"/>
      <w:lvlText w:val="•"/>
      <w:lvlJc w:val="left"/>
      <w:pPr>
        <w:ind w:left="1636" w:hanging="390"/>
      </w:pPr>
      <w:rPr>
        <w:rFonts w:hint="default"/>
        <w:lang w:val="ru-RU" w:eastAsia="en-US" w:bidi="ar-SA"/>
      </w:rPr>
    </w:lvl>
    <w:lvl w:ilvl="3" w:tplc="9B384DBC">
      <w:numFmt w:val="bullet"/>
      <w:lvlText w:val="•"/>
      <w:lvlJc w:val="left"/>
      <w:pPr>
        <w:ind w:left="2194" w:hanging="390"/>
      </w:pPr>
      <w:rPr>
        <w:rFonts w:hint="default"/>
        <w:lang w:val="ru-RU" w:eastAsia="en-US" w:bidi="ar-SA"/>
      </w:rPr>
    </w:lvl>
    <w:lvl w:ilvl="4" w:tplc="7E9A6D90">
      <w:numFmt w:val="bullet"/>
      <w:lvlText w:val="•"/>
      <w:lvlJc w:val="left"/>
      <w:pPr>
        <w:ind w:left="2752" w:hanging="390"/>
      </w:pPr>
      <w:rPr>
        <w:rFonts w:hint="default"/>
        <w:lang w:val="ru-RU" w:eastAsia="en-US" w:bidi="ar-SA"/>
      </w:rPr>
    </w:lvl>
    <w:lvl w:ilvl="5" w:tplc="A0BA748C">
      <w:numFmt w:val="bullet"/>
      <w:lvlText w:val="•"/>
      <w:lvlJc w:val="left"/>
      <w:pPr>
        <w:ind w:left="3310" w:hanging="390"/>
      </w:pPr>
      <w:rPr>
        <w:rFonts w:hint="default"/>
        <w:lang w:val="ru-RU" w:eastAsia="en-US" w:bidi="ar-SA"/>
      </w:rPr>
    </w:lvl>
    <w:lvl w:ilvl="6" w:tplc="9EC67948">
      <w:numFmt w:val="bullet"/>
      <w:lvlText w:val="•"/>
      <w:lvlJc w:val="left"/>
      <w:pPr>
        <w:ind w:left="3868" w:hanging="390"/>
      </w:pPr>
      <w:rPr>
        <w:rFonts w:hint="default"/>
        <w:lang w:val="ru-RU" w:eastAsia="en-US" w:bidi="ar-SA"/>
      </w:rPr>
    </w:lvl>
    <w:lvl w:ilvl="7" w:tplc="62AA81A4">
      <w:numFmt w:val="bullet"/>
      <w:lvlText w:val="•"/>
      <w:lvlJc w:val="left"/>
      <w:pPr>
        <w:ind w:left="4426" w:hanging="390"/>
      </w:pPr>
      <w:rPr>
        <w:rFonts w:hint="default"/>
        <w:lang w:val="ru-RU" w:eastAsia="en-US" w:bidi="ar-SA"/>
      </w:rPr>
    </w:lvl>
    <w:lvl w:ilvl="8" w:tplc="11AA0ADC">
      <w:numFmt w:val="bullet"/>
      <w:lvlText w:val="•"/>
      <w:lvlJc w:val="left"/>
      <w:pPr>
        <w:ind w:left="4984" w:hanging="390"/>
      </w:pPr>
      <w:rPr>
        <w:rFonts w:hint="default"/>
        <w:lang w:val="ru-RU" w:eastAsia="en-US" w:bidi="ar-SA"/>
      </w:rPr>
    </w:lvl>
  </w:abstractNum>
  <w:num w:numId="1">
    <w:abstractNumId w:val="7"/>
  </w:num>
  <w:num w:numId="2">
    <w:abstractNumId w:val="11"/>
  </w:num>
  <w:num w:numId="3">
    <w:abstractNumId w:val="16"/>
  </w:num>
  <w:num w:numId="4">
    <w:abstractNumId w:val="21"/>
  </w:num>
  <w:num w:numId="5">
    <w:abstractNumId w:val="14"/>
  </w:num>
  <w:num w:numId="6">
    <w:abstractNumId w:val="25"/>
  </w:num>
  <w:num w:numId="7">
    <w:abstractNumId w:val="26"/>
  </w:num>
  <w:num w:numId="8">
    <w:abstractNumId w:val="28"/>
  </w:num>
  <w:num w:numId="9">
    <w:abstractNumId w:val="17"/>
  </w:num>
  <w:num w:numId="10">
    <w:abstractNumId w:val="18"/>
  </w:num>
  <w:num w:numId="11">
    <w:abstractNumId w:val="27"/>
  </w:num>
  <w:num w:numId="12">
    <w:abstractNumId w:val="6"/>
  </w:num>
  <w:num w:numId="13">
    <w:abstractNumId w:val="15"/>
  </w:num>
  <w:num w:numId="14">
    <w:abstractNumId w:val="5"/>
  </w:num>
  <w:num w:numId="15">
    <w:abstractNumId w:val="29"/>
  </w:num>
  <w:num w:numId="16">
    <w:abstractNumId w:val="8"/>
  </w:num>
  <w:num w:numId="17">
    <w:abstractNumId w:val="19"/>
  </w:num>
  <w:num w:numId="18">
    <w:abstractNumId w:val="4"/>
  </w:num>
  <w:num w:numId="19">
    <w:abstractNumId w:val="9"/>
  </w:num>
  <w:num w:numId="20">
    <w:abstractNumId w:val="24"/>
  </w:num>
  <w:num w:numId="21">
    <w:abstractNumId w:val="12"/>
  </w:num>
  <w:num w:numId="22">
    <w:abstractNumId w:val="32"/>
  </w:num>
  <w:num w:numId="23">
    <w:abstractNumId w:val="31"/>
  </w:num>
  <w:num w:numId="24">
    <w:abstractNumId w:val="10"/>
  </w:num>
  <w:num w:numId="25">
    <w:abstractNumId w:val="30"/>
  </w:num>
  <w:num w:numId="26">
    <w:abstractNumId w:val="0"/>
  </w:num>
  <w:num w:numId="27">
    <w:abstractNumId w:val="1"/>
  </w:num>
  <w:num w:numId="28">
    <w:abstractNumId w:val="2"/>
  </w:num>
  <w:num w:numId="29">
    <w:abstractNumId w:val="3"/>
  </w:num>
  <w:num w:numId="30">
    <w:abstractNumId w:val="23"/>
  </w:num>
  <w:num w:numId="31">
    <w:abstractNumId w:val="22"/>
  </w:num>
  <w:num w:numId="32">
    <w:abstractNumId w:val="13"/>
  </w:num>
  <w:num w:numId="33">
    <w:abstractNumId w:val="2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045641"/>
    <w:rsid w:val="0002394D"/>
    <w:rsid w:val="00035F3D"/>
    <w:rsid w:val="00045641"/>
    <w:rsid w:val="00082D53"/>
    <w:rsid w:val="000C1219"/>
    <w:rsid w:val="000C3AC3"/>
    <w:rsid w:val="000D0688"/>
    <w:rsid w:val="000D166E"/>
    <w:rsid w:val="000D4FAE"/>
    <w:rsid w:val="000E0004"/>
    <w:rsid w:val="000E1BD2"/>
    <w:rsid w:val="000E669C"/>
    <w:rsid w:val="00133A4D"/>
    <w:rsid w:val="00135A8D"/>
    <w:rsid w:val="00147BE9"/>
    <w:rsid w:val="00156082"/>
    <w:rsid w:val="001618AA"/>
    <w:rsid w:val="00180EAB"/>
    <w:rsid w:val="00193991"/>
    <w:rsid w:val="001A0154"/>
    <w:rsid w:val="001A421F"/>
    <w:rsid w:val="001A4DF5"/>
    <w:rsid w:val="00220154"/>
    <w:rsid w:val="0024798E"/>
    <w:rsid w:val="00273287"/>
    <w:rsid w:val="00283B64"/>
    <w:rsid w:val="002C4A8F"/>
    <w:rsid w:val="002C6117"/>
    <w:rsid w:val="002C7A2E"/>
    <w:rsid w:val="002D1AE2"/>
    <w:rsid w:val="002D5A9E"/>
    <w:rsid w:val="0032058B"/>
    <w:rsid w:val="00330CAA"/>
    <w:rsid w:val="003368FC"/>
    <w:rsid w:val="00341D53"/>
    <w:rsid w:val="00341E2A"/>
    <w:rsid w:val="00365460"/>
    <w:rsid w:val="00377130"/>
    <w:rsid w:val="00391472"/>
    <w:rsid w:val="003966D1"/>
    <w:rsid w:val="003C4FE1"/>
    <w:rsid w:val="003E60D8"/>
    <w:rsid w:val="003F4615"/>
    <w:rsid w:val="00417347"/>
    <w:rsid w:val="00455F8D"/>
    <w:rsid w:val="00457398"/>
    <w:rsid w:val="00467759"/>
    <w:rsid w:val="004A4A68"/>
    <w:rsid w:val="004A7D82"/>
    <w:rsid w:val="004A7F21"/>
    <w:rsid w:val="004B277A"/>
    <w:rsid w:val="004B63C2"/>
    <w:rsid w:val="004C2C21"/>
    <w:rsid w:val="004D18C3"/>
    <w:rsid w:val="004D2FF2"/>
    <w:rsid w:val="004E69BC"/>
    <w:rsid w:val="00513B6B"/>
    <w:rsid w:val="00515E5F"/>
    <w:rsid w:val="00520667"/>
    <w:rsid w:val="0053129F"/>
    <w:rsid w:val="005A0259"/>
    <w:rsid w:val="005D75A1"/>
    <w:rsid w:val="00624E13"/>
    <w:rsid w:val="0062566E"/>
    <w:rsid w:val="00636FAD"/>
    <w:rsid w:val="0064114E"/>
    <w:rsid w:val="00650198"/>
    <w:rsid w:val="006A6398"/>
    <w:rsid w:val="006A677E"/>
    <w:rsid w:val="006B35F9"/>
    <w:rsid w:val="006C0088"/>
    <w:rsid w:val="006F4757"/>
    <w:rsid w:val="007008C0"/>
    <w:rsid w:val="007C0E68"/>
    <w:rsid w:val="007D0781"/>
    <w:rsid w:val="007F215C"/>
    <w:rsid w:val="007F2495"/>
    <w:rsid w:val="00807E3A"/>
    <w:rsid w:val="00811150"/>
    <w:rsid w:val="00811B8D"/>
    <w:rsid w:val="00824BB9"/>
    <w:rsid w:val="008E0AC9"/>
    <w:rsid w:val="008E31AF"/>
    <w:rsid w:val="008F2D3B"/>
    <w:rsid w:val="008F7164"/>
    <w:rsid w:val="008F7DA9"/>
    <w:rsid w:val="00910726"/>
    <w:rsid w:val="00910F3F"/>
    <w:rsid w:val="0091472D"/>
    <w:rsid w:val="009216BB"/>
    <w:rsid w:val="00931935"/>
    <w:rsid w:val="009330B5"/>
    <w:rsid w:val="00954259"/>
    <w:rsid w:val="0096297C"/>
    <w:rsid w:val="0096448E"/>
    <w:rsid w:val="009706B5"/>
    <w:rsid w:val="009B415D"/>
    <w:rsid w:val="009E19AE"/>
    <w:rsid w:val="009F285E"/>
    <w:rsid w:val="00A07867"/>
    <w:rsid w:val="00A11A7B"/>
    <w:rsid w:val="00A22BE2"/>
    <w:rsid w:val="00A376FF"/>
    <w:rsid w:val="00A76D01"/>
    <w:rsid w:val="00AB7497"/>
    <w:rsid w:val="00AC0781"/>
    <w:rsid w:val="00AE3F73"/>
    <w:rsid w:val="00B20BD3"/>
    <w:rsid w:val="00B6286F"/>
    <w:rsid w:val="00B67836"/>
    <w:rsid w:val="00B91234"/>
    <w:rsid w:val="00BA47F4"/>
    <w:rsid w:val="00BC1826"/>
    <w:rsid w:val="00BC349C"/>
    <w:rsid w:val="00BD0924"/>
    <w:rsid w:val="00BE5002"/>
    <w:rsid w:val="00BE6429"/>
    <w:rsid w:val="00C16871"/>
    <w:rsid w:val="00C33CC9"/>
    <w:rsid w:val="00C41A2C"/>
    <w:rsid w:val="00C646FA"/>
    <w:rsid w:val="00C7048D"/>
    <w:rsid w:val="00C70893"/>
    <w:rsid w:val="00C923D3"/>
    <w:rsid w:val="00CA159B"/>
    <w:rsid w:val="00CA1CE5"/>
    <w:rsid w:val="00CA3908"/>
    <w:rsid w:val="00CA5FCB"/>
    <w:rsid w:val="00CC46FC"/>
    <w:rsid w:val="00CC6DC2"/>
    <w:rsid w:val="00D41B0E"/>
    <w:rsid w:val="00D72667"/>
    <w:rsid w:val="00D815F2"/>
    <w:rsid w:val="00DC366E"/>
    <w:rsid w:val="00DE6D18"/>
    <w:rsid w:val="00DF5565"/>
    <w:rsid w:val="00DF64A8"/>
    <w:rsid w:val="00E05B74"/>
    <w:rsid w:val="00E71279"/>
    <w:rsid w:val="00E820A0"/>
    <w:rsid w:val="00EB5979"/>
    <w:rsid w:val="00EE7778"/>
    <w:rsid w:val="00F36951"/>
    <w:rsid w:val="00F4333B"/>
    <w:rsid w:val="00F63590"/>
    <w:rsid w:val="00F80FAF"/>
    <w:rsid w:val="00F93C14"/>
    <w:rsid w:val="00FB1F18"/>
    <w:rsid w:val="00FD6249"/>
    <w:rsid w:val="00FE2BC3"/>
    <w:rsid w:val="00FE64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495"/>
    <w:pPr>
      <w:spacing w:after="0" w:line="240" w:lineRule="auto"/>
    </w:pPr>
    <w:rPr>
      <w:rFonts w:ascii="Times New Roman" w:eastAsia="Times New Roman" w:hAnsi="Times New Roman" w:cs="Times New Roman"/>
      <w:sz w:val="24"/>
      <w:szCs w:val="24"/>
      <w:lang w:eastAsia="ru-RU"/>
    </w:rPr>
  </w:style>
  <w:style w:type="paragraph" w:styleId="1">
    <w:name w:val="heading 1"/>
    <w:next w:val="a"/>
    <w:link w:val="10"/>
    <w:uiPriority w:val="99"/>
    <w:unhideWhenUsed/>
    <w:qFormat/>
    <w:rsid w:val="000D0688"/>
    <w:pPr>
      <w:keepNext/>
      <w:keepLines/>
      <w:spacing w:after="12" w:line="249" w:lineRule="auto"/>
      <w:ind w:left="649" w:hanging="10"/>
      <w:jc w:val="center"/>
      <w:outlineLvl w:val="0"/>
    </w:pPr>
    <w:rPr>
      <w:rFonts w:ascii="Times New Roman" w:eastAsia="Times New Roman" w:hAnsi="Times New Roman" w:cs="Times New Roman"/>
      <w:b/>
      <w:color w:val="000000"/>
      <w:sz w:val="24"/>
      <w:lang w:val="en-US"/>
    </w:rPr>
  </w:style>
  <w:style w:type="paragraph" w:styleId="2">
    <w:name w:val="heading 2"/>
    <w:next w:val="a"/>
    <w:link w:val="20"/>
    <w:uiPriority w:val="99"/>
    <w:unhideWhenUsed/>
    <w:qFormat/>
    <w:rsid w:val="000D0688"/>
    <w:pPr>
      <w:keepNext/>
      <w:keepLines/>
      <w:spacing w:after="12" w:line="249" w:lineRule="auto"/>
      <w:ind w:left="649" w:hanging="10"/>
      <w:jc w:val="center"/>
      <w:outlineLvl w:val="1"/>
    </w:pPr>
    <w:rPr>
      <w:rFonts w:ascii="Times New Roman" w:eastAsia="Times New Roman" w:hAnsi="Times New Roman" w:cs="Times New Roman"/>
      <w:b/>
      <w:color w:val="000000"/>
      <w:sz w:val="24"/>
      <w:lang w:val="en-US"/>
    </w:rPr>
  </w:style>
  <w:style w:type="paragraph" w:styleId="3">
    <w:name w:val="heading 3"/>
    <w:next w:val="a"/>
    <w:link w:val="30"/>
    <w:uiPriority w:val="99"/>
    <w:unhideWhenUsed/>
    <w:qFormat/>
    <w:rsid w:val="000D0688"/>
    <w:pPr>
      <w:keepNext/>
      <w:keepLines/>
      <w:spacing w:after="12" w:line="249" w:lineRule="auto"/>
      <w:ind w:left="649" w:hanging="10"/>
      <w:jc w:val="center"/>
      <w:outlineLvl w:val="2"/>
    </w:pPr>
    <w:rPr>
      <w:rFonts w:ascii="Times New Roman" w:eastAsia="Times New Roman" w:hAnsi="Times New Roman" w:cs="Times New Roman"/>
      <w:b/>
      <w:color w:val="000000"/>
      <w:sz w:val="24"/>
      <w:lang w:val="en-US"/>
    </w:rPr>
  </w:style>
  <w:style w:type="paragraph" w:styleId="4">
    <w:name w:val="heading 4"/>
    <w:basedOn w:val="a"/>
    <w:link w:val="40"/>
    <w:uiPriority w:val="99"/>
    <w:qFormat/>
    <w:rsid w:val="00EB5979"/>
    <w:pPr>
      <w:spacing w:before="100" w:beforeAutospacing="1" w:after="100" w:afterAutospacing="1"/>
      <w:outlineLvl w:val="3"/>
    </w:pPr>
    <w:rPr>
      <w:b/>
      <w:bCs/>
    </w:rPr>
  </w:style>
  <w:style w:type="paragraph" w:styleId="5">
    <w:name w:val="heading 5"/>
    <w:basedOn w:val="a"/>
    <w:next w:val="a0"/>
    <w:link w:val="50"/>
    <w:uiPriority w:val="99"/>
    <w:qFormat/>
    <w:rsid w:val="002C4A8F"/>
    <w:pPr>
      <w:tabs>
        <w:tab w:val="num" w:pos="1008"/>
      </w:tabs>
      <w:suppressAutoHyphens/>
      <w:spacing w:before="240" w:after="60" w:line="100" w:lineRule="atLeast"/>
      <w:ind w:left="1008" w:hanging="1008"/>
      <w:outlineLvl w:val="4"/>
    </w:pPr>
    <w:rPr>
      <w:b/>
      <w:bCs/>
      <w:i/>
      <w:iCs/>
      <w:sz w:val="26"/>
      <w:szCs w:val="26"/>
    </w:rPr>
  </w:style>
  <w:style w:type="paragraph" w:styleId="6">
    <w:name w:val="heading 6"/>
    <w:basedOn w:val="a"/>
    <w:next w:val="a0"/>
    <w:link w:val="60"/>
    <w:uiPriority w:val="99"/>
    <w:qFormat/>
    <w:rsid w:val="002C4A8F"/>
    <w:pPr>
      <w:tabs>
        <w:tab w:val="left" w:pos="1152"/>
      </w:tabs>
      <w:suppressAutoHyphens/>
      <w:spacing w:before="240" w:after="60" w:line="100" w:lineRule="atLeast"/>
      <w:ind w:left="1152" w:hanging="1152"/>
      <w:jc w:val="both"/>
      <w:outlineLvl w:val="5"/>
    </w:pPr>
    <w:rPr>
      <w:i/>
      <w:iCs/>
      <w:sz w:val="20"/>
      <w:szCs w:val="20"/>
    </w:rPr>
  </w:style>
  <w:style w:type="paragraph" w:styleId="7">
    <w:name w:val="heading 7"/>
    <w:basedOn w:val="a"/>
    <w:next w:val="a0"/>
    <w:link w:val="70"/>
    <w:uiPriority w:val="99"/>
    <w:qFormat/>
    <w:rsid w:val="002C4A8F"/>
    <w:pPr>
      <w:tabs>
        <w:tab w:val="num" w:pos="1296"/>
      </w:tabs>
      <w:suppressAutoHyphens/>
      <w:spacing w:before="240" w:after="60" w:line="100" w:lineRule="atLeast"/>
      <w:ind w:left="1296" w:hanging="1296"/>
      <w:jc w:val="center"/>
      <w:outlineLvl w:val="6"/>
    </w:pPr>
  </w:style>
  <w:style w:type="paragraph" w:styleId="8">
    <w:name w:val="heading 8"/>
    <w:basedOn w:val="a"/>
    <w:next w:val="a0"/>
    <w:link w:val="80"/>
    <w:uiPriority w:val="99"/>
    <w:qFormat/>
    <w:rsid w:val="002C4A8F"/>
    <w:pPr>
      <w:tabs>
        <w:tab w:val="left" w:pos="1440"/>
      </w:tabs>
      <w:suppressAutoHyphens/>
      <w:spacing w:before="240" w:after="60" w:line="100" w:lineRule="atLeast"/>
      <w:ind w:left="1440" w:hanging="1440"/>
      <w:jc w:val="both"/>
      <w:outlineLvl w:val="7"/>
    </w:pPr>
    <w:rPr>
      <w:rFonts w:ascii="Arial" w:hAnsi="Arial"/>
      <w:i/>
      <w:iCs/>
      <w:sz w:val="20"/>
      <w:szCs w:val="20"/>
    </w:rPr>
  </w:style>
  <w:style w:type="paragraph" w:styleId="9">
    <w:name w:val="heading 9"/>
    <w:basedOn w:val="a"/>
    <w:next w:val="a0"/>
    <w:link w:val="90"/>
    <w:uiPriority w:val="99"/>
    <w:qFormat/>
    <w:rsid w:val="002C4A8F"/>
    <w:pPr>
      <w:tabs>
        <w:tab w:val="left" w:pos="1584"/>
      </w:tabs>
      <w:suppressAutoHyphens/>
      <w:spacing w:before="240" w:after="60" w:line="100" w:lineRule="atLeast"/>
      <w:ind w:left="1584" w:hanging="1584"/>
      <w:jc w:val="both"/>
      <w:outlineLvl w:val="8"/>
    </w:pPr>
    <w:rPr>
      <w:rFonts w:ascii="Arial" w:hAnsi="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99"/>
    <w:qFormat/>
    <w:rsid w:val="007F2495"/>
    <w:pPr>
      <w:ind w:left="720"/>
      <w:contextualSpacing/>
    </w:pPr>
  </w:style>
  <w:style w:type="table" w:styleId="a5">
    <w:name w:val="Table Grid"/>
    <w:basedOn w:val="a2"/>
    <w:rsid w:val="007F24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2566E"/>
    <w:pPr>
      <w:tabs>
        <w:tab w:val="center" w:pos="4677"/>
        <w:tab w:val="right" w:pos="9355"/>
      </w:tabs>
    </w:pPr>
  </w:style>
  <w:style w:type="character" w:customStyle="1" w:styleId="a7">
    <w:name w:val="Верхний колонтитул Знак"/>
    <w:basedOn w:val="a1"/>
    <w:link w:val="a6"/>
    <w:uiPriority w:val="99"/>
    <w:rsid w:val="0062566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2566E"/>
    <w:pPr>
      <w:tabs>
        <w:tab w:val="center" w:pos="4677"/>
        <w:tab w:val="right" w:pos="9355"/>
      </w:tabs>
    </w:pPr>
  </w:style>
  <w:style w:type="character" w:customStyle="1" w:styleId="a9">
    <w:name w:val="Нижний колонтитул Знак"/>
    <w:basedOn w:val="a1"/>
    <w:link w:val="a8"/>
    <w:uiPriority w:val="99"/>
    <w:rsid w:val="0062566E"/>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62566E"/>
    <w:rPr>
      <w:rFonts w:ascii="Tahoma" w:hAnsi="Tahoma" w:cs="Tahoma"/>
      <w:sz w:val="16"/>
      <w:szCs w:val="16"/>
    </w:rPr>
  </w:style>
  <w:style w:type="character" w:customStyle="1" w:styleId="ab">
    <w:name w:val="Текст выноски Знак"/>
    <w:basedOn w:val="a1"/>
    <w:link w:val="aa"/>
    <w:uiPriority w:val="99"/>
    <w:rsid w:val="0062566E"/>
    <w:rPr>
      <w:rFonts w:ascii="Tahoma" w:eastAsia="Times New Roman" w:hAnsi="Tahoma" w:cs="Tahoma"/>
      <w:sz w:val="16"/>
      <w:szCs w:val="16"/>
      <w:lang w:eastAsia="ru-RU"/>
    </w:rPr>
  </w:style>
  <w:style w:type="paragraph" w:customStyle="1" w:styleId="FORMATTEXT">
    <w:name w:val=".FORMATTEXT"/>
    <w:uiPriority w:val="99"/>
    <w:rsid w:val="00BE500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BE5002"/>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paragraph" w:styleId="ac">
    <w:name w:val="No Spacing"/>
    <w:qFormat/>
    <w:rsid w:val="009E19AE"/>
    <w:pPr>
      <w:spacing w:after="0" w:line="240" w:lineRule="auto"/>
    </w:pPr>
    <w:rPr>
      <w:rFonts w:ascii="Calibri" w:eastAsia="Calibri" w:hAnsi="Calibri" w:cs="Times New Roman"/>
    </w:rPr>
  </w:style>
  <w:style w:type="paragraph" w:customStyle="1" w:styleId="ConsPlusNormal">
    <w:name w:val="ConsPlusNormal"/>
    <w:uiPriority w:val="99"/>
    <w:rsid w:val="007F215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1">
    <w:name w:val="Заголовок №2_"/>
    <w:link w:val="22"/>
    <w:rsid w:val="007F215C"/>
    <w:rPr>
      <w:sz w:val="26"/>
      <w:szCs w:val="26"/>
      <w:shd w:val="clear" w:color="auto" w:fill="FFFFFF"/>
    </w:rPr>
  </w:style>
  <w:style w:type="paragraph" w:customStyle="1" w:styleId="22">
    <w:name w:val="Заголовок №2"/>
    <w:basedOn w:val="a"/>
    <w:link w:val="21"/>
    <w:rsid w:val="007F215C"/>
    <w:pPr>
      <w:shd w:val="clear" w:color="auto" w:fill="FFFFFF"/>
      <w:spacing w:line="313" w:lineRule="exact"/>
      <w:outlineLvl w:val="1"/>
    </w:pPr>
    <w:rPr>
      <w:rFonts w:asciiTheme="minorHAnsi" w:eastAsiaTheme="minorHAnsi" w:hAnsiTheme="minorHAnsi" w:cstheme="minorBidi"/>
      <w:sz w:val="26"/>
      <w:szCs w:val="26"/>
      <w:lang w:eastAsia="en-US"/>
    </w:rPr>
  </w:style>
  <w:style w:type="numbering" w:customStyle="1" w:styleId="11">
    <w:name w:val="Нет списка1"/>
    <w:next w:val="a3"/>
    <w:uiPriority w:val="99"/>
    <w:semiHidden/>
    <w:unhideWhenUsed/>
    <w:rsid w:val="009F285E"/>
  </w:style>
  <w:style w:type="paragraph" w:styleId="23">
    <w:name w:val="Body Text 2"/>
    <w:basedOn w:val="a"/>
    <w:link w:val="24"/>
    <w:uiPriority w:val="99"/>
    <w:unhideWhenUsed/>
    <w:rsid w:val="009F285E"/>
    <w:pPr>
      <w:spacing w:after="120" w:line="480" w:lineRule="auto"/>
      <w:ind w:firstLine="709"/>
      <w:jc w:val="both"/>
    </w:pPr>
    <w:rPr>
      <w:rFonts w:eastAsia="Calibri"/>
      <w:sz w:val="28"/>
      <w:szCs w:val="22"/>
      <w:lang w:eastAsia="en-US"/>
    </w:rPr>
  </w:style>
  <w:style w:type="character" w:customStyle="1" w:styleId="24">
    <w:name w:val="Основной текст 2 Знак"/>
    <w:basedOn w:val="a1"/>
    <w:link w:val="23"/>
    <w:uiPriority w:val="99"/>
    <w:rsid w:val="009F285E"/>
    <w:rPr>
      <w:rFonts w:ascii="Times New Roman" w:eastAsia="Calibri" w:hAnsi="Times New Roman" w:cs="Times New Roman"/>
      <w:sz w:val="28"/>
    </w:rPr>
  </w:style>
  <w:style w:type="character" w:styleId="ad">
    <w:name w:val="Hyperlink"/>
    <w:uiPriority w:val="99"/>
    <w:unhideWhenUsed/>
    <w:rsid w:val="004A4A68"/>
    <w:rPr>
      <w:strike w:val="0"/>
      <w:dstrike w:val="0"/>
      <w:color w:val="0000FF"/>
      <w:u w:val="none"/>
      <w:effect w:val="none"/>
    </w:rPr>
  </w:style>
  <w:style w:type="character" w:customStyle="1" w:styleId="10">
    <w:name w:val="Заголовок 1 Знак"/>
    <w:basedOn w:val="a1"/>
    <w:link w:val="1"/>
    <w:uiPriority w:val="99"/>
    <w:rsid w:val="000D0688"/>
    <w:rPr>
      <w:rFonts w:ascii="Times New Roman" w:eastAsia="Times New Roman" w:hAnsi="Times New Roman" w:cs="Times New Roman"/>
      <w:b/>
      <w:color w:val="000000"/>
      <w:sz w:val="24"/>
      <w:lang w:val="en-US"/>
    </w:rPr>
  </w:style>
  <w:style w:type="character" w:customStyle="1" w:styleId="20">
    <w:name w:val="Заголовок 2 Знак"/>
    <w:basedOn w:val="a1"/>
    <w:link w:val="2"/>
    <w:uiPriority w:val="99"/>
    <w:rsid w:val="000D0688"/>
    <w:rPr>
      <w:rFonts w:ascii="Times New Roman" w:eastAsia="Times New Roman" w:hAnsi="Times New Roman" w:cs="Times New Roman"/>
      <w:b/>
      <w:color w:val="000000"/>
      <w:sz w:val="24"/>
      <w:lang w:val="en-US"/>
    </w:rPr>
  </w:style>
  <w:style w:type="character" w:customStyle="1" w:styleId="30">
    <w:name w:val="Заголовок 3 Знак"/>
    <w:basedOn w:val="a1"/>
    <w:link w:val="3"/>
    <w:uiPriority w:val="99"/>
    <w:rsid w:val="000D0688"/>
    <w:rPr>
      <w:rFonts w:ascii="Times New Roman" w:eastAsia="Times New Roman" w:hAnsi="Times New Roman" w:cs="Times New Roman"/>
      <w:b/>
      <w:color w:val="000000"/>
      <w:sz w:val="24"/>
      <w:lang w:val="en-US"/>
    </w:rPr>
  </w:style>
  <w:style w:type="numbering" w:customStyle="1" w:styleId="25">
    <w:name w:val="Нет списка2"/>
    <w:next w:val="a3"/>
    <w:uiPriority w:val="99"/>
    <w:semiHidden/>
    <w:unhideWhenUsed/>
    <w:rsid w:val="000D0688"/>
  </w:style>
  <w:style w:type="numbering" w:customStyle="1" w:styleId="110">
    <w:name w:val="Нет списка11"/>
    <w:next w:val="a3"/>
    <w:uiPriority w:val="99"/>
    <w:semiHidden/>
    <w:unhideWhenUsed/>
    <w:rsid w:val="000D0688"/>
  </w:style>
  <w:style w:type="paragraph" w:customStyle="1" w:styleId="footnotedescription">
    <w:name w:val="footnote description"/>
    <w:next w:val="a"/>
    <w:link w:val="footnotedescriptionChar"/>
    <w:hidden/>
    <w:rsid w:val="000D0688"/>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0D0688"/>
    <w:rPr>
      <w:rFonts w:ascii="Times New Roman" w:eastAsia="Times New Roman" w:hAnsi="Times New Roman" w:cs="Times New Roman"/>
      <w:color w:val="000000"/>
      <w:sz w:val="20"/>
      <w:lang w:val="en-US"/>
    </w:rPr>
  </w:style>
  <w:style w:type="character" w:customStyle="1" w:styleId="footnotemark">
    <w:name w:val="footnote mark"/>
    <w:hidden/>
    <w:rsid w:val="000D0688"/>
    <w:rPr>
      <w:rFonts w:ascii="Times New Roman" w:eastAsia="Times New Roman" w:hAnsi="Times New Roman" w:cs="Times New Roman"/>
      <w:color w:val="000000"/>
      <w:sz w:val="20"/>
      <w:vertAlign w:val="superscript"/>
    </w:rPr>
  </w:style>
  <w:style w:type="table" w:customStyle="1" w:styleId="TableGrid">
    <w:name w:val="TableGrid"/>
    <w:rsid w:val="000D0688"/>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0">
    <w:name w:val="Body Text"/>
    <w:basedOn w:val="a"/>
    <w:link w:val="ae"/>
    <w:uiPriority w:val="99"/>
    <w:unhideWhenUsed/>
    <w:qFormat/>
    <w:rsid w:val="00455F8D"/>
    <w:pPr>
      <w:spacing w:after="120"/>
    </w:pPr>
  </w:style>
  <w:style w:type="character" w:customStyle="1" w:styleId="ae">
    <w:name w:val="Основной текст Знак"/>
    <w:basedOn w:val="a1"/>
    <w:link w:val="a0"/>
    <w:uiPriority w:val="99"/>
    <w:rsid w:val="00455F8D"/>
    <w:rPr>
      <w:rFonts w:ascii="Times New Roman" w:eastAsia="Times New Roman" w:hAnsi="Times New Roman" w:cs="Times New Roman"/>
      <w:sz w:val="24"/>
      <w:szCs w:val="24"/>
      <w:lang w:eastAsia="ru-RU"/>
    </w:rPr>
  </w:style>
  <w:style w:type="numbering" w:customStyle="1" w:styleId="31">
    <w:name w:val="Нет списка3"/>
    <w:next w:val="a3"/>
    <w:uiPriority w:val="99"/>
    <w:semiHidden/>
    <w:unhideWhenUsed/>
    <w:rsid w:val="00455F8D"/>
  </w:style>
  <w:style w:type="table" w:customStyle="1" w:styleId="TableNormal">
    <w:name w:val="Table Normal"/>
    <w:uiPriority w:val="2"/>
    <w:semiHidden/>
    <w:unhideWhenUsed/>
    <w:qFormat/>
    <w:rsid w:val="00455F8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5F8D"/>
    <w:pPr>
      <w:widowControl w:val="0"/>
      <w:autoSpaceDE w:val="0"/>
      <w:autoSpaceDN w:val="0"/>
      <w:spacing w:line="299" w:lineRule="exact"/>
      <w:ind w:left="108"/>
    </w:pPr>
    <w:rPr>
      <w:sz w:val="22"/>
      <w:szCs w:val="22"/>
      <w:lang w:eastAsia="en-US"/>
    </w:rPr>
  </w:style>
  <w:style w:type="paragraph" w:customStyle="1" w:styleId="msonormal0">
    <w:name w:val="msonormal"/>
    <w:basedOn w:val="a"/>
    <w:rsid w:val="00455F8D"/>
    <w:pPr>
      <w:spacing w:before="100" w:beforeAutospacing="1" w:after="100" w:afterAutospacing="1"/>
    </w:pPr>
  </w:style>
  <w:style w:type="paragraph" w:styleId="12">
    <w:name w:val="toc 1"/>
    <w:basedOn w:val="a"/>
    <w:autoRedefine/>
    <w:uiPriority w:val="1"/>
    <w:semiHidden/>
    <w:unhideWhenUsed/>
    <w:qFormat/>
    <w:rsid w:val="00455F8D"/>
    <w:pPr>
      <w:widowControl w:val="0"/>
      <w:autoSpaceDE w:val="0"/>
      <w:autoSpaceDN w:val="0"/>
      <w:ind w:left="172"/>
      <w:jc w:val="both"/>
    </w:pPr>
    <w:rPr>
      <w:sz w:val="28"/>
      <w:szCs w:val="28"/>
      <w:lang w:eastAsia="en-US"/>
    </w:rPr>
  </w:style>
  <w:style w:type="paragraph" w:styleId="26">
    <w:name w:val="toc 2"/>
    <w:basedOn w:val="a"/>
    <w:autoRedefine/>
    <w:uiPriority w:val="1"/>
    <w:semiHidden/>
    <w:unhideWhenUsed/>
    <w:qFormat/>
    <w:rsid w:val="00455F8D"/>
    <w:pPr>
      <w:widowControl w:val="0"/>
      <w:autoSpaceDE w:val="0"/>
      <w:autoSpaceDN w:val="0"/>
      <w:spacing w:line="322" w:lineRule="exact"/>
      <w:ind w:left="777"/>
      <w:jc w:val="both"/>
    </w:pPr>
    <w:rPr>
      <w:sz w:val="28"/>
      <w:szCs w:val="28"/>
      <w:lang w:eastAsia="en-US"/>
    </w:rPr>
  </w:style>
  <w:style w:type="character" w:customStyle="1" w:styleId="af">
    <w:name w:val="Гипертекстовая ссылка"/>
    <w:uiPriority w:val="99"/>
    <w:rsid w:val="00455F8D"/>
    <w:rPr>
      <w:b w:val="0"/>
      <w:bCs w:val="0"/>
      <w:color w:val="106BBE"/>
    </w:rPr>
  </w:style>
  <w:style w:type="paragraph" w:customStyle="1" w:styleId="af0">
    <w:name w:val="???????"/>
    <w:rsid w:val="00455F8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3">
    <w:name w:val="????????? 1"/>
    <w:basedOn w:val="af0"/>
    <w:next w:val="af0"/>
    <w:rsid w:val="00455F8D"/>
  </w:style>
  <w:style w:type="character" w:customStyle="1" w:styleId="40">
    <w:name w:val="Заголовок 4 Знак"/>
    <w:basedOn w:val="a1"/>
    <w:link w:val="4"/>
    <w:uiPriority w:val="99"/>
    <w:rsid w:val="00EB5979"/>
    <w:rPr>
      <w:rFonts w:ascii="Times New Roman" w:eastAsia="Times New Roman" w:hAnsi="Times New Roman" w:cs="Times New Roman"/>
      <w:b/>
      <w:bCs/>
      <w:sz w:val="24"/>
      <w:szCs w:val="24"/>
      <w:lang w:eastAsia="ru-RU"/>
    </w:rPr>
  </w:style>
  <w:style w:type="numbering" w:customStyle="1" w:styleId="41">
    <w:name w:val="Нет списка4"/>
    <w:next w:val="a3"/>
    <w:uiPriority w:val="99"/>
    <w:semiHidden/>
    <w:unhideWhenUsed/>
    <w:rsid w:val="00EB5979"/>
  </w:style>
  <w:style w:type="numbering" w:customStyle="1" w:styleId="120">
    <w:name w:val="Нет списка12"/>
    <w:next w:val="a3"/>
    <w:uiPriority w:val="99"/>
    <w:semiHidden/>
    <w:unhideWhenUsed/>
    <w:rsid w:val="00EB5979"/>
  </w:style>
  <w:style w:type="paragraph" w:styleId="af1">
    <w:name w:val="Normal (Web)"/>
    <w:basedOn w:val="a"/>
    <w:uiPriority w:val="99"/>
    <w:unhideWhenUsed/>
    <w:rsid w:val="00EB5979"/>
    <w:pPr>
      <w:spacing w:before="100" w:beforeAutospacing="1" w:after="100" w:afterAutospacing="1"/>
    </w:pPr>
  </w:style>
  <w:style w:type="character" w:styleId="af2">
    <w:name w:val="FollowedHyperlink"/>
    <w:uiPriority w:val="99"/>
    <w:unhideWhenUsed/>
    <w:rsid w:val="00EB5979"/>
    <w:rPr>
      <w:color w:val="800080"/>
      <w:u w:val="single"/>
    </w:rPr>
  </w:style>
  <w:style w:type="character" w:customStyle="1" w:styleId="14">
    <w:name w:val="Гиперссылка1"/>
    <w:basedOn w:val="a1"/>
    <w:rsid w:val="00EB5979"/>
  </w:style>
  <w:style w:type="paragraph" w:customStyle="1" w:styleId="listparagraph">
    <w:name w:val="listparagraph"/>
    <w:basedOn w:val="a"/>
    <w:rsid w:val="00EB5979"/>
    <w:pPr>
      <w:spacing w:before="100" w:beforeAutospacing="1" w:after="100" w:afterAutospacing="1"/>
    </w:pPr>
  </w:style>
  <w:style w:type="paragraph" w:customStyle="1" w:styleId="bodytext">
    <w:name w:val="bodytext"/>
    <w:basedOn w:val="a"/>
    <w:rsid w:val="00EB5979"/>
    <w:pPr>
      <w:spacing w:before="100" w:beforeAutospacing="1" w:after="100" w:afterAutospacing="1"/>
    </w:pPr>
  </w:style>
  <w:style w:type="paragraph" w:customStyle="1" w:styleId="default">
    <w:name w:val="default"/>
    <w:basedOn w:val="a"/>
    <w:rsid w:val="00EB5979"/>
    <w:pPr>
      <w:spacing w:before="100" w:beforeAutospacing="1" w:after="100" w:afterAutospacing="1"/>
    </w:pPr>
  </w:style>
  <w:style w:type="paragraph" w:customStyle="1" w:styleId="1100">
    <w:name w:val="110"/>
    <w:basedOn w:val="a"/>
    <w:rsid w:val="00EB5979"/>
    <w:pPr>
      <w:spacing w:before="100" w:beforeAutospacing="1" w:after="100" w:afterAutospacing="1"/>
    </w:pPr>
  </w:style>
  <w:style w:type="paragraph" w:customStyle="1" w:styleId="121">
    <w:name w:val="12"/>
    <w:basedOn w:val="a"/>
    <w:rsid w:val="00EB5979"/>
    <w:pPr>
      <w:spacing w:before="100" w:beforeAutospacing="1" w:after="100" w:afterAutospacing="1"/>
    </w:pPr>
  </w:style>
  <w:style w:type="paragraph" w:customStyle="1" w:styleId="tableparagraph0">
    <w:name w:val="tableparagraph"/>
    <w:basedOn w:val="a"/>
    <w:rsid w:val="00EB5979"/>
    <w:pPr>
      <w:spacing w:before="100" w:beforeAutospacing="1" w:after="100" w:afterAutospacing="1"/>
    </w:pPr>
  </w:style>
  <w:style w:type="paragraph" w:customStyle="1" w:styleId="nospacing">
    <w:name w:val="nospacing"/>
    <w:basedOn w:val="a"/>
    <w:rsid w:val="00EB5979"/>
    <w:pPr>
      <w:spacing w:before="100" w:beforeAutospacing="1" w:after="100" w:afterAutospacing="1"/>
    </w:pPr>
  </w:style>
  <w:style w:type="paragraph" w:customStyle="1" w:styleId="s3">
    <w:name w:val="s_3"/>
    <w:basedOn w:val="a"/>
    <w:rsid w:val="00EB5979"/>
    <w:pPr>
      <w:spacing w:before="100" w:beforeAutospacing="1" w:after="100" w:afterAutospacing="1"/>
    </w:pPr>
  </w:style>
  <w:style w:type="paragraph" w:customStyle="1" w:styleId="s1">
    <w:name w:val="s_1"/>
    <w:basedOn w:val="a"/>
    <w:uiPriority w:val="99"/>
    <w:rsid w:val="00EB5979"/>
    <w:pPr>
      <w:spacing w:before="100" w:beforeAutospacing="1" w:after="100" w:afterAutospacing="1"/>
    </w:pPr>
  </w:style>
  <w:style w:type="paragraph" w:customStyle="1" w:styleId="af3">
    <w:name w:val="Знак Знак Знак Знак"/>
    <w:basedOn w:val="a"/>
    <w:uiPriority w:val="99"/>
    <w:rsid w:val="00EB5979"/>
    <w:rPr>
      <w:rFonts w:ascii="Verdana" w:hAnsi="Verdana" w:cs="Verdana"/>
      <w:sz w:val="20"/>
      <w:szCs w:val="20"/>
      <w:lang w:val="en-US" w:eastAsia="en-US"/>
    </w:rPr>
  </w:style>
  <w:style w:type="character" w:customStyle="1" w:styleId="50">
    <w:name w:val="Заголовок 5 Знак"/>
    <w:basedOn w:val="a1"/>
    <w:link w:val="5"/>
    <w:uiPriority w:val="99"/>
    <w:rsid w:val="002C4A8F"/>
    <w:rPr>
      <w:rFonts w:ascii="Times New Roman" w:eastAsia="Times New Roman" w:hAnsi="Times New Roman" w:cs="Times New Roman"/>
      <w:b/>
      <w:bCs/>
      <w:i/>
      <w:iCs/>
      <w:sz w:val="26"/>
      <w:szCs w:val="26"/>
    </w:rPr>
  </w:style>
  <w:style w:type="character" w:customStyle="1" w:styleId="60">
    <w:name w:val="Заголовок 6 Знак"/>
    <w:basedOn w:val="a1"/>
    <w:link w:val="6"/>
    <w:uiPriority w:val="99"/>
    <w:rsid w:val="002C4A8F"/>
    <w:rPr>
      <w:rFonts w:ascii="Times New Roman" w:eastAsia="Times New Roman" w:hAnsi="Times New Roman" w:cs="Times New Roman"/>
      <w:i/>
      <w:iCs/>
      <w:sz w:val="20"/>
      <w:szCs w:val="20"/>
    </w:rPr>
  </w:style>
  <w:style w:type="character" w:customStyle="1" w:styleId="70">
    <w:name w:val="Заголовок 7 Знак"/>
    <w:basedOn w:val="a1"/>
    <w:link w:val="7"/>
    <w:uiPriority w:val="99"/>
    <w:rsid w:val="002C4A8F"/>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2C4A8F"/>
    <w:rPr>
      <w:rFonts w:ascii="Arial" w:eastAsia="Times New Roman" w:hAnsi="Arial" w:cs="Times New Roman"/>
      <w:i/>
      <w:iCs/>
      <w:sz w:val="20"/>
      <w:szCs w:val="20"/>
    </w:rPr>
  </w:style>
  <w:style w:type="character" w:customStyle="1" w:styleId="90">
    <w:name w:val="Заголовок 9 Знак"/>
    <w:basedOn w:val="a1"/>
    <w:link w:val="9"/>
    <w:uiPriority w:val="99"/>
    <w:rsid w:val="002C4A8F"/>
    <w:rPr>
      <w:rFonts w:ascii="Arial" w:eastAsia="Times New Roman" w:hAnsi="Arial" w:cs="Times New Roman"/>
      <w:b/>
      <w:bCs/>
      <w:i/>
      <w:iCs/>
      <w:sz w:val="18"/>
      <w:szCs w:val="18"/>
    </w:rPr>
  </w:style>
  <w:style w:type="numbering" w:customStyle="1" w:styleId="51">
    <w:name w:val="Нет списка5"/>
    <w:next w:val="a3"/>
    <w:uiPriority w:val="99"/>
    <w:semiHidden/>
    <w:unhideWhenUsed/>
    <w:rsid w:val="002C4A8F"/>
  </w:style>
  <w:style w:type="character" w:customStyle="1" w:styleId="111">
    <w:name w:val="Заголовок 1 Знак1"/>
    <w:uiPriority w:val="99"/>
    <w:rsid w:val="002C4A8F"/>
    <w:rPr>
      <w:rFonts w:ascii="Times New Roman" w:hAnsi="Times New Roman"/>
      <w:b/>
      <w:i/>
      <w:sz w:val="24"/>
    </w:rPr>
  </w:style>
  <w:style w:type="character" w:customStyle="1" w:styleId="230">
    <w:name w:val="Заголовок 2 Знак3"/>
    <w:uiPriority w:val="99"/>
    <w:rsid w:val="002C4A8F"/>
    <w:rPr>
      <w:rFonts w:ascii="Arial" w:hAnsi="Arial"/>
      <w:b/>
      <w:i/>
      <w:sz w:val="28"/>
    </w:rPr>
  </w:style>
  <w:style w:type="character" w:customStyle="1" w:styleId="af4">
    <w:name w:val="Текст сноски Знак"/>
    <w:uiPriority w:val="99"/>
    <w:rsid w:val="002C4A8F"/>
    <w:rPr>
      <w:rFonts w:ascii="Times New Roman" w:hAnsi="Times New Roman" w:cs="Times New Roman"/>
      <w:sz w:val="20"/>
      <w:szCs w:val="20"/>
    </w:rPr>
  </w:style>
  <w:style w:type="character" w:customStyle="1" w:styleId="ConsPlusNormal0">
    <w:name w:val="ConsPlusNormal Знак"/>
    <w:uiPriority w:val="99"/>
    <w:rsid w:val="002C4A8F"/>
    <w:rPr>
      <w:rFonts w:ascii="Arial" w:hAnsi="Arial"/>
      <w:sz w:val="20"/>
    </w:rPr>
  </w:style>
  <w:style w:type="character" w:customStyle="1" w:styleId="af5">
    <w:name w:val="Основной текст с отступом Знак"/>
    <w:uiPriority w:val="99"/>
    <w:rsid w:val="002C4A8F"/>
    <w:rPr>
      <w:rFonts w:ascii="Times New Roman" w:hAnsi="Times New Roman" w:cs="Times New Roman"/>
      <w:sz w:val="24"/>
      <w:szCs w:val="24"/>
    </w:rPr>
  </w:style>
  <w:style w:type="character" w:customStyle="1" w:styleId="HTML">
    <w:name w:val="Стандартный HTML Знак"/>
    <w:uiPriority w:val="99"/>
    <w:rsid w:val="002C4A8F"/>
    <w:rPr>
      <w:rFonts w:ascii="Courier New" w:hAnsi="Courier New" w:cs="Courier New"/>
      <w:color w:val="000090"/>
      <w:sz w:val="20"/>
      <w:szCs w:val="20"/>
    </w:rPr>
  </w:style>
  <w:style w:type="character" w:styleId="af6">
    <w:name w:val="page number"/>
    <w:uiPriority w:val="99"/>
    <w:rsid w:val="002C4A8F"/>
    <w:rPr>
      <w:rFonts w:cs="Times New Roman"/>
    </w:rPr>
  </w:style>
  <w:style w:type="character" w:customStyle="1" w:styleId="42">
    <w:name w:val="Знак Знак4"/>
    <w:uiPriority w:val="99"/>
    <w:rsid w:val="002C4A8F"/>
    <w:rPr>
      <w:rFonts w:ascii="Arial" w:hAnsi="Arial"/>
      <w:sz w:val="24"/>
      <w:lang w:val="ru-RU" w:eastAsia="ar-SA" w:bidi="ar-SA"/>
    </w:rPr>
  </w:style>
  <w:style w:type="character" w:customStyle="1" w:styleId="af7">
    <w:name w:val="Подпись Знак"/>
    <w:uiPriority w:val="99"/>
    <w:rsid w:val="002C4A8F"/>
    <w:rPr>
      <w:rFonts w:ascii="Times New Roman" w:hAnsi="Times New Roman" w:cs="Times New Roman"/>
      <w:b/>
      <w:bCs/>
      <w:sz w:val="28"/>
      <w:szCs w:val="28"/>
    </w:rPr>
  </w:style>
  <w:style w:type="character" w:customStyle="1" w:styleId="af8">
    <w:name w:val="Красная строка Знак"/>
    <w:basedOn w:val="ae"/>
    <w:uiPriority w:val="99"/>
    <w:rsid w:val="002C4A8F"/>
    <w:rPr>
      <w:rFonts w:ascii="Times New Roman" w:eastAsia="Times New Roman" w:hAnsi="Times New Roman" w:cs="Times New Roman"/>
      <w:sz w:val="24"/>
      <w:szCs w:val="24"/>
      <w:lang w:eastAsia="ru-RU"/>
    </w:rPr>
  </w:style>
  <w:style w:type="character" w:customStyle="1" w:styleId="32">
    <w:name w:val="Основной текст 3 Знак"/>
    <w:uiPriority w:val="99"/>
    <w:rsid w:val="002C4A8F"/>
    <w:rPr>
      <w:rFonts w:ascii="Times New Roman" w:hAnsi="Times New Roman" w:cs="Times New Roman"/>
      <w:sz w:val="16"/>
      <w:szCs w:val="16"/>
    </w:rPr>
  </w:style>
  <w:style w:type="character" w:customStyle="1" w:styleId="BodyTextIndentChar">
    <w:name w:val="Body Text Indent Char"/>
    <w:uiPriority w:val="99"/>
    <w:rsid w:val="002C4A8F"/>
    <w:rPr>
      <w:sz w:val="24"/>
      <w:lang w:val="ru-RU" w:eastAsia="ar-SA" w:bidi="ar-SA"/>
    </w:rPr>
  </w:style>
  <w:style w:type="character" w:customStyle="1" w:styleId="BodyTextChar">
    <w:name w:val="Body Text Char"/>
    <w:uiPriority w:val="99"/>
    <w:rsid w:val="002C4A8F"/>
    <w:rPr>
      <w:sz w:val="24"/>
      <w:lang w:val="ru-RU" w:eastAsia="ar-SA" w:bidi="ar-SA"/>
    </w:rPr>
  </w:style>
  <w:style w:type="character" w:customStyle="1" w:styleId="FontStyle13">
    <w:name w:val="Font Style13"/>
    <w:uiPriority w:val="99"/>
    <w:rsid w:val="002C4A8F"/>
    <w:rPr>
      <w:rFonts w:ascii="Times New Roman" w:hAnsi="Times New Roman"/>
      <w:sz w:val="22"/>
    </w:rPr>
  </w:style>
  <w:style w:type="character" w:styleId="af9">
    <w:name w:val="footnote reference"/>
    <w:uiPriority w:val="99"/>
    <w:semiHidden/>
    <w:rsid w:val="002C4A8F"/>
    <w:rPr>
      <w:rFonts w:cs="Times New Roman"/>
      <w:vertAlign w:val="superscript"/>
    </w:rPr>
  </w:style>
  <w:style w:type="character" w:customStyle="1" w:styleId="afa">
    <w:name w:val="Знак Знак"/>
    <w:uiPriority w:val="99"/>
    <w:rsid w:val="002C4A8F"/>
    <w:rPr>
      <w:rFonts w:ascii="Tahoma" w:hAnsi="Tahoma"/>
      <w:sz w:val="20"/>
      <w:lang w:val="en-US"/>
    </w:rPr>
  </w:style>
  <w:style w:type="character" w:customStyle="1" w:styleId="35">
    <w:name w:val="Знак Знак35"/>
    <w:uiPriority w:val="99"/>
    <w:rsid w:val="002C4A8F"/>
    <w:rPr>
      <w:rFonts w:ascii="Arial" w:hAnsi="Arial"/>
      <w:b/>
      <w:i/>
      <w:sz w:val="28"/>
      <w:lang w:val="en-US"/>
    </w:rPr>
  </w:style>
  <w:style w:type="character" w:customStyle="1" w:styleId="34">
    <w:name w:val="Знак Знак34"/>
    <w:uiPriority w:val="99"/>
    <w:rsid w:val="002C4A8F"/>
    <w:rPr>
      <w:rFonts w:ascii="Arial" w:hAnsi="Arial"/>
      <w:b/>
      <w:sz w:val="26"/>
      <w:lang w:val="en-US"/>
    </w:rPr>
  </w:style>
  <w:style w:type="character" w:customStyle="1" w:styleId="33">
    <w:name w:val="Знак Знак33"/>
    <w:uiPriority w:val="99"/>
    <w:rsid w:val="002C4A8F"/>
    <w:rPr>
      <w:rFonts w:ascii="Times New Roman" w:hAnsi="Times New Roman"/>
      <w:b/>
      <w:sz w:val="20"/>
      <w:lang w:val="en-US"/>
    </w:rPr>
  </w:style>
  <w:style w:type="character" w:customStyle="1" w:styleId="320">
    <w:name w:val="Знак Знак32"/>
    <w:uiPriority w:val="99"/>
    <w:rsid w:val="002C4A8F"/>
    <w:rPr>
      <w:rFonts w:ascii="Times New Roman" w:hAnsi="Times New Roman"/>
      <w:b/>
      <w:i/>
      <w:sz w:val="26"/>
      <w:lang w:val="en-US"/>
    </w:rPr>
  </w:style>
  <w:style w:type="character" w:customStyle="1" w:styleId="afb">
    <w:name w:val="Текст примечания Знак"/>
    <w:uiPriority w:val="99"/>
    <w:rsid w:val="002C4A8F"/>
    <w:rPr>
      <w:rFonts w:ascii="Calibri" w:hAnsi="Calibri" w:cs="Calibri"/>
      <w:sz w:val="20"/>
      <w:szCs w:val="20"/>
    </w:rPr>
  </w:style>
  <w:style w:type="character" w:customStyle="1" w:styleId="afc">
    <w:name w:val="Тема примечания Знак"/>
    <w:uiPriority w:val="99"/>
    <w:rsid w:val="002C4A8F"/>
    <w:rPr>
      <w:rFonts w:ascii="Calibri" w:hAnsi="Calibri" w:cs="Calibri"/>
      <w:b/>
      <w:bCs/>
      <w:sz w:val="20"/>
      <w:szCs w:val="20"/>
    </w:rPr>
  </w:style>
  <w:style w:type="character" w:customStyle="1" w:styleId="blk">
    <w:name w:val="blk"/>
    <w:uiPriority w:val="99"/>
    <w:rsid w:val="002C4A8F"/>
  </w:style>
  <w:style w:type="character" w:customStyle="1" w:styleId="u">
    <w:name w:val="u"/>
    <w:uiPriority w:val="99"/>
    <w:rsid w:val="002C4A8F"/>
  </w:style>
  <w:style w:type="character" w:customStyle="1" w:styleId="17">
    <w:name w:val="Знак Знак17"/>
    <w:uiPriority w:val="99"/>
    <w:rsid w:val="002C4A8F"/>
    <w:rPr>
      <w:rFonts w:eastAsia="Times New Roman"/>
      <w:i/>
      <w:sz w:val="22"/>
      <w:lang w:val="ru-RU"/>
    </w:rPr>
  </w:style>
  <w:style w:type="character" w:customStyle="1" w:styleId="16">
    <w:name w:val="Знак Знак16"/>
    <w:uiPriority w:val="99"/>
    <w:rsid w:val="002C4A8F"/>
    <w:rPr>
      <w:rFonts w:ascii="Arial" w:hAnsi="Arial"/>
      <w:lang w:val="ru-RU"/>
    </w:rPr>
  </w:style>
  <w:style w:type="character" w:customStyle="1" w:styleId="15">
    <w:name w:val="бпОсновной текст Знак Знак1"/>
    <w:uiPriority w:val="99"/>
    <w:rsid w:val="002C4A8F"/>
    <w:rPr>
      <w:rFonts w:ascii="Times New Roman" w:hAnsi="Times New Roman"/>
      <w:sz w:val="24"/>
      <w:lang w:val="en-US"/>
    </w:rPr>
  </w:style>
  <w:style w:type="character" w:customStyle="1" w:styleId="afd">
    <w:name w:val="Название Знак"/>
    <w:uiPriority w:val="99"/>
    <w:rsid w:val="002C4A8F"/>
    <w:rPr>
      <w:rFonts w:ascii="Arial" w:hAnsi="Arial" w:cs="Arial"/>
      <w:b/>
      <w:bCs/>
      <w:sz w:val="24"/>
      <w:szCs w:val="24"/>
    </w:rPr>
  </w:style>
  <w:style w:type="character" w:customStyle="1" w:styleId="36">
    <w:name w:val="Основной текст с отступом 3 Знак"/>
    <w:uiPriority w:val="99"/>
    <w:rsid w:val="002C4A8F"/>
    <w:rPr>
      <w:rFonts w:ascii="Times New Roman" w:hAnsi="Times New Roman" w:cs="Times New Roman"/>
      <w:sz w:val="16"/>
      <w:szCs w:val="16"/>
    </w:rPr>
  </w:style>
  <w:style w:type="character" w:customStyle="1" w:styleId="afe">
    <w:name w:val="Текст Знак"/>
    <w:uiPriority w:val="99"/>
    <w:rsid w:val="002C4A8F"/>
    <w:rPr>
      <w:rFonts w:ascii="Courier New" w:hAnsi="Courier New" w:cs="Courier New"/>
      <w:sz w:val="20"/>
      <w:szCs w:val="20"/>
    </w:rPr>
  </w:style>
  <w:style w:type="character" w:customStyle="1" w:styleId="18">
    <w:name w:val="Обычный1 Знак"/>
    <w:uiPriority w:val="99"/>
    <w:rsid w:val="002C4A8F"/>
    <w:rPr>
      <w:rFonts w:ascii="Times New Roman" w:hAnsi="Times New Roman"/>
      <w:sz w:val="20"/>
    </w:rPr>
  </w:style>
  <w:style w:type="character" w:customStyle="1" w:styleId="Heading1Char">
    <w:name w:val="Heading 1 Char"/>
    <w:uiPriority w:val="99"/>
    <w:rsid w:val="002C4A8F"/>
    <w:rPr>
      <w:rFonts w:ascii="Arial" w:hAnsi="Arial"/>
      <w:b/>
      <w:color w:val="000080"/>
      <w:lang w:val="ru-RU"/>
    </w:rPr>
  </w:style>
  <w:style w:type="character" w:customStyle="1" w:styleId="Heading2Char">
    <w:name w:val="Heading 2 Char"/>
    <w:uiPriority w:val="99"/>
    <w:rsid w:val="002C4A8F"/>
    <w:rPr>
      <w:rFonts w:ascii="Arial" w:hAnsi="Arial"/>
      <w:sz w:val="24"/>
      <w:lang w:val="ru-RU"/>
    </w:rPr>
  </w:style>
  <w:style w:type="character" w:customStyle="1" w:styleId="Heading3Char">
    <w:name w:val="Heading 3 Char"/>
    <w:uiPriority w:val="99"/>
    <w:rsid w:val="002C4A8F"/>
    <w:rPr>
      <w:rFonts w:ascii="Arial" w:hAnsi="Arial"/>
      <w:b/>
      <w:sz w:val="24"/>
      <w:lang w:val="ru-RU"/>
    </w:rPr>
  </w:style>
  <w:style w:type="character" w:customStyle="1" w:styleId="Heading4Char">
    <w:name w:val="Heading 4 Char"/>
    <w:uiPriority w:val="99"/>
    <w:rsid w:val="002C4A8F"/>
    <w:rPr>
      <w:sz w:val="24"/>
      <w:lang w:val="ru-RU"/>
    </w:rPr>
  </w:style>
  <w:style w:type="character" w:customStyle="1" w:styleId="BodyTextChar1">
    <w:name w:val="Body Text Char1"/>
    <w:uiPriority w:val="99"/>
    <w:rsid w:val="002C4A8F"/>
    <w:rPr>
      <w:sz w:val="24"/>
      <w:lang w:val="ru-RU"/>
    </w:rPr>
  </w:style>
  <w:style w:type="character" w:customStyle="1" w:styleId="BodyTextIndentChar1">
    <w:name w:val="Body Text Indent Char1"/>
    <w:uiPriority w:val="99"/>
    <w:rsid w:val="002C4A8F"/>
    <w:rPr>
      <w:sz w:val="24"/>
      <w:lang w:val="ru-RU"/>
    </w:rPr>
  </w:style>
  <w:style w:type="character" w:customStyle="1" w:styleId="150">
    <w:name w:val="Знак Знак15"/>
    <w:uiPriority w:val="99"/>
    <w:rsid w:val="002C4A8F"/>
    <w:rPr>
      <w:rFonts w:ascii="Times New Roman" w:hAnsi="Times New Roman"/>
      <w:sz w:val="24"/>
      <w:lang w:val="en-US"/>
    </w:rPr>
  </w:style>
  <w:style w:type="character" w:styleId="aff">
    <w:name w:val="Strong"/>
    <w:uiPriority w:val="99"/>
    <w:qFormat/>
    <w:rsid w:val="002C4A8F"/>
    <w:rPr>
      <w:rFonts w:cs="Times New Roman"/>
      <w:b/>
      <w:bCs/>
    </w:rPr>
  </w:style>
  <w:style w:type="character" w:customStyle="1" w:styleId="HeaderChar">
    <w:name w:val="Header Char"/>
    <w:uiPriority w:val="99"/>
    <w:rsid w:val="002C4A8F"/>
    <w:rPr>
      <w:sz w:val="24"/>
      <w:lang w:val="ru-RU" w:eastAsia="ar-SA" w:bidi="ar-SA"/>
    </w:rPr>
  </w:style>
  <w:style w:type="character" w:customStyle="1" w:styleId="FooterChar">
    <w:name w:val="Footer Char"/>
    <w:uiPriority w:val="99"/>
    <w:rsid w:val="002C4A8F"/>
    <w:rPr>
      <w:sz w:val="24"/>
      <w:lang w:val="ru-RU" w:eastAsia="ar-SA" w:bidi="ar-SA"/>
    </w:rPr>
  </w:style>
  <w:style w:type="character" w:customStyle="1" w:styleId="122">
    <w:name w:val="Знак Знак12"/>
    <w:uiPriority w:val="99"/>
    <w:rsid w:val="002C4A8F"/>
    <w:rPr>
      <w:rFonts w:ascii="Arial" w:hAnsi="Arial"/>
      <w:b/>
      <w:color w:val="000080"/>
      <w:sz w:val="20"/>
      <w:lang w:val="en-US"/>
    </w:rPr>
  </w:style>
  <w:style w:type="character" w:customStyle="1" w:styleId="SignatureChar">
    <w:name w:val="Signature Char"/>
    <w:uiPriority w:val="99"/>
    <w:rsid w:val="002C4A8F"/>
    <w:rPr>
      <w:b/>
      <w:sz w:val="28"/>
      <w:lang w:val="ru-RU"/>
    </w:rPr>
  </w:style>
  <w:style w:type="character" w:customStyle="1" w:styleId="aff0">
    <w:name w:val="Цветовое выделение"/>
    <w:uiPriority w:val="99"/>
    <w:rsid w:val="002C4A8F"/>
    <w:rPr>
      <w:b/>
      <w:color w:val="000080"/>
      <w:sz w:val="20"/>
    </w:rPr>
  </w:style>
  <w:style w:type="character" w:customStyle="1" w:styleId="aff1">
    <w:name w:val="Продолжение ссылки"/>
    <w:uiPriority w:val="99"/>
    <w:rsid w:val="002C4A8F"/>
    <w:rPr>
      <w:rFonts w:cs="Times New Roman"/>
      <w:b/>
      <w:bCs/>
      <w:color w:val="008000"/>
      <w:sz w:val="20"/>
      <w:szCs w:val="20"/>
      <w:u w:val="single"/>
    </w:rPr>
  </w:style>
  <w:style w:type="character" w:customStyle="1" w:styleId="BodyTextFirstIndentChar">
    <w:name w:val="Body Text First Indent Char"/>
    <w:uiPriority w:val="99"/>
    <w:rsid w:val="002C4A8F"/>
    <w:rPr>
      <w:rFonts w:cs="Times New Roman"/>
      <w:sz w:val="24"/>
      <w:szCs w:val="24"/>
      <w:lang w:val="ru-RU"/>
    </w:rPr>
  </w:style>
  <w:style w:type="character" w:customStyle="1" w:styleId="BodyText2Char">
    <w:name w:val="Body Text 2 Char"/>
    <w:uiPriority w:val="99"/>
    <w:rsid w:val="002C4A8F"/>
    <w:rPr>
      <w:sz w:val="24"/>
      <w:lang w:val="ru-RU"/>
    </w:rPr>
  </w:style>
  <w:style w:type="character" w:customStyle="1" w:styleId="BodyText3Char">
    <w:name w:val="Body Text 3 Char"/>
    <w:uiPriority w:val="99"/>
    <w:rsid w:val="002C4A8F"/>
    <w:rPr>
      <w:sz w:val="16"/>
      <w:lang w:val="ru-RU"/>
    </w:rPr>
  </w:style>
  <w:style w:type="character" w:customStyle="1" w:styleId="27">
    <w:name w:val="Знак Знак27"/>
    <w:uiPriority w:val="99"/>
    <w:rsid w:val="002C4A8F"/>
    <w:rPr>
      <w:sz w:val="28"/>
      <w:lang w:val="ru-RU"/>
    </w:rPr>
  </w:style>
  <w:style w:type="character" w:customStyle="1" w:styleId="260">
    <w:name w:val="Знак Знак26"/>
    <w:uiPriority w:val="99"/>
    <w:rsid w:val="002C4A8F"/>
    <w:rPr>
      <w:rFonts w:ascii="Arial" w:hAnsi="Arial"/>
      <w:b/>
      <w:sz w:val="26"/>
      <w:lang w:val="ru-RU"/>
    </w:rPr>
  </w:style>
  <w:style w:type="character" w:customStyle="1" w:styleId="250">
    <w:name w:val="Знак Знак25"/>
    <w:uiPriority w:val="99"/>
    <w:rsid w:val="002C4A8F"/>
    <w:rPr>
      <w:rFonts w:ascii="Arial" w:hAnsi="Arial"/>
      <w:b/>
      <w:sz w:val="24"/>
      <w:lang w:val="ru-RU"/>
    </w:rPr>
  </w:style>
  <w:style w:type="character" w:styleId="aff2">
    <w:name w:val="Emphasis"/>
    <w:uiPriority w:val="99"/>
    <w:qFormat/>
    <w:rsid w:val="002C4A8F"/>
    <w:rPr>
      <w:rFonts w:cs="Times New Roman"/>
      <w:i/>
      <w:iCs/>
    </w:rPr>
  </w:style>
  <w:style w:type="character" w:customStyle="1" w:styleId="HTML1">
    <w:name w:val="Стандартный HTML Знак1"/>
    <w:uiPriority w:val="99"/>
    <w:rsid w:val="002C4A8F"/>
    <w:rPr>
      <w:rFonts w:ascii="Courier New" w:hAnsi="Courier New"/>
      <w:lang w:val="en-US" w:eastAsia="ar-SA" w:bidi="ar-SA"/>
    </w:rPr>
  </w:style>
  <w:style w:type="character" w:customStyle="1" w:styleId="28">
    <w:name w:val="Знак Знак28"/>
    <w:uiPriority w:val="99"/>
    <w:rsid w:val="002C4A8F"/>
    <w:rPr>
      <w:sz w:val="24"/>
      <w:lang w:val="ru-RU"/>
    </w:rPr>
  </w:style>
  <w:style w:type="character" w:customStyle="1" w:styleId="220">
    <w:name w:val="Заголовок 2 Знак2"/>
    <w:uiPriority w:val="99"/>
    <w:rsid w:val="002C4A8F"/>
    <w:rPr>
      <w:rFonts w:ascii="Arial" w:hAnsi="Arial"/>
      <w:b/>
      <w:i/>
      <w:sz w:val="28"/>
      <w:lang w:val="ru-RU"/>
    </w:rPr>
  </w:style>
  <w:style w:type="character" w:customStyle="1" w:styleId="231">
    <w:name w:val="Знак Знак23"/>
    <w:uiPriority w:val="99"/>
    <w:rsid w:val="002C4A8F"/>
    <w:rPr>
      <w:rFonts w:ascii="Times New Roman" w:hAnsi="Times New Roman"/>
      <w:sz w:val="24"/>
    </w:rPr>
  </w:style>
  <w:style w:type="character" w:customStyle="1" w:styleId="221">
    <w:name w:val="Знак Знак22"/>
    <w:uiPriority w:val="99"/>
    <w:rsid w:val="002C4A8F"/>
    <w:rPr>
      <w:rFonts w:ascii="Times New Roman" w:hAnsi="Times New Roman"/>
      <w:sz w:val="28"/>
    </w:rPr>
  </w:style>
  <w:style w:type="character" w:customStyle="1" w:styleId="210">
    <w:name w:val="Знак Знак21"/>
    <w:uiPriority w:val="99"/>
    <w:rsid w:val="002C4A8F"/>
    <w:rPr>
      <w:rFonts w:ascii="Arial" w:hAnsi="Arial"/>
      <w:b/>
      <w:sz w:val="26"/>
    </w:rPr>
  </w:style>
  <w:style w:type="character" w:customStyle="1" w:styleId="200">
    <w:name w:val="Знак Знак20"/>
    <w:uiPriority w:val="99"/>
    <w:rsid w:val="002C4A8F"/>
    <w:rPr>
      <w:rFonts w:ascii="Times New Roman" w:hAnsi="Times New Roman"/>
      <w:b/>
      <w:sz w:val="28"/>
    </w:rPr>
  </w:style>
  <w:style w:type="character" w:customStyle="1" w:styleId="211">
    <w:name w:val="Заголовок 2 Знак1"/>
    <w:uiPriority w:val="99"/>
    <w:rsid w:val="002C4A8F"/>
    <w:rPr>
      <w:rFonts w:ascii="Arial" w:hAnsi="Arial"/>
      <w:b/>
      <w:i/>
      <w:sz w:val="28"/>
      <w:lang w:val="ru-RU"/>
    </w:rPr>
  </w:style>
  <w:style w:type="character" w:customStyle="1" w:styleId="2210">
    <w:name w:val="Знак Знак221"/>
    <w:uiPriority w:val="99"/>
    <w:rsid w:val="002C4A8F"/>
    <w:rPr>
      <w:sz w:val="24"/>
      <w:lang w:val="ru-RU"/>
    </w:rPr>
  </w:style>
  <w:style w:type="character" w:customStyle="1" w:styleId="2110">
    <w:name w:val="Знак Знак211"/>
    <w:uiPriority w:val="99"/>
    <w:rsid w:val="002C4A8F"/>
    <w:rPr>
      <w:sz w:val="28"/>
      <w:lang w:val="ru-RU"/>
    </w:rPr>
  </w:style>
  <w:style w:type="character" w:customStyle="1" w:styleId="201">
    <w:name w:val="Знак Знак201"/>
    <w:uiPriority w:val="99"/>
    <w:rsid w:val="002C4A8F"/>
    <w:rPr>
      <w:rFonts w:ascii="Arial" w:hAnsi="Arial"/>
      <w:b/>
      <w:sz w:val="26"/>
      <w:lang w:val="ru-RU"/>
    </w:rPr>
  </w:style>
  <w:style w:type="character" w:customStyle="1" w:styleId="19">
    <w:name w:val="Знак Знак19"/>
    <w:uiPriority w:val="99"/>
    <w:rsid w:val="002C4A8F"/>
    <w:rPr>
      <w:rFonts w:ascii="Arial" w:hAnsi="Arial"/>
      <w:b/>
      <w:sz w:val="24"/>
      <w:lang w:val="ru-RU" w:eastAsia="ar-SA" w:bidi="ar-SA"/>
    </w:rPr>
  </w:style>
  <w:style w:type="character" w:customStyle="1" w:styleId="180">
    <w:name w:val="Знак Знак18"/>
    <w:uiPriority w:val="99"/>
    <w:rsid w:val="002C4A8F"/>
    <w:rPr>
      <w:b/>
      <w:i/>
      <w:sz w:val="24"/>
      <w:lang w:val="ru-RU" w:eastAsia="ar-SA" w:bidi="ar-SA"/>
    </w:rPr>
  </w:style>
  <w:style w:type="character" w:customStyle="1" w:styleId="151">
    <w:name w:val="Знак Знак151"/>
    <w:uiPriority w:val="99"/>
    <w:rsid w:val="002C4A8F"/>
    <w:rPr>
      <w:rFonts w:ascii="Arial" w:hAnsi="Arial"/>
      <w:i/>
      <w:lang w:val="ru-RU"/>
    </w:rPr>
  </w:style>
  <w:style w:type="character" w:customStyle="1" w:styleId="112">
    <w:name w:val="Знак Знак11"/>
    <w:uiPriority w:val="99"/>
    <w:rsid w:val="002C4A8F"/>
    <w:rPr>
      <w:sz w:val="24"/>
      <w:lang w:val="ru-RU"/>
    </w:rPr>
  </w:style>
  <w:style w:type="character" w:customStyle="1" w:styleId="91">
    <w:name w:val="Знак Знак9"/>
    <w:uiPriority w:val="99"/>
    <w:rsid w:val="002C4A8F"/>
    <w:rPr>
      <w:lang w:val="ru-RU"/>
    </w:rPr>
  </w:style>
  <w:style w:type="character" w:customStyle="1" w:styleId="37">
    <w:name w:val="Знак Знак3"/>
    <w:uiPriority w:val="99"/>
    <w:rsid w:val="002C4A8F"/>
    <w:rPr>
      <w:b/>
      <w:sz w:val="28"/>
      <w:lang w:val="ru-RU"/>
    </w:rPr>
  </w:style>
  <w:style w:type="character" w:customStyle="1" w:styleId="140">
    <w:name w:val="Знак Знак14"/>
    <w:uiPriority w:val="99"/>
    <w:rsid w:val="002C4A8F"/>
    <w:rPr>
      <w:sz w:val="24"/>
      <w:lang w:val="ru-RU"/>
    </w:rPr>
  </w:style>
  <w:style w:type="character" w:customStyle="1" w:styleId="29">
    <w:name w:val="Знак Знак2"/>
    <w:uiPriority w:val="99"/>
    <w:rsid w:val="002C4A8F"/>
    <w:rPr>
      <w:rFonts w:ascii="Times New Roman" w:hAnsi="Times New Roman"/>
      <w:sz w:val="24"/>
      <w:lang w:val="ru-RU"/>
    </w:rPr>
  </w:style>
  <w:style w:type="character" w:customStyle="1" w:styleId="100">
    <w:name w:val="Знак Знак10"/>
    <w:uiPriority w:val="99"/>
    <w:rsid w:val="002C4A8F"/>
    <w:rPr>
      <w:sz w:val="24"/>
      <w:lang w:val="ru-RU"/>
    </w:rPr>
  </w:style>
  <w:style w:type="character" w:customStyle="1" w:styleId="1a">
    <w:name w:val="Знак Знак1"/>
    <w:uiPriority w:val="99"/>
    <w:rsid w:val="002C4A8F"/>
    <w:rPr>
      <w:sz w:val="16"/>
      <w:lang w:val="ru-RU"/>
    </w:rPr>
  </w:style>
  <w:style w:type="character" w:customStyle="1" w:styleId="52">
    <w:name w:val="Знак Знак5"/>
    <w:uiPriority w:val="99"/>
    <w:rsid w:val="002C4A8F"/>
    <w:rPr>
      <w:rFonts w:ascii="Tahoma" w:hAnsi="Tahoma"/>
      <w:sz w:val="16"/>
    </w:rPr>
  </w:style>
  <w:style w:type="character" w:customStyle="1" w:styleId="1210">
    <w:name w:val="Знак Знак121"/>
    <w:uiPriority w:val="99"/>
    <w:rsid w:val="002C4A8F"/>
    <w:rPr>
      <w:rFonts w:ascii="Arial" w:hAnsi="Arial"/>
      <w:b/>
      <w:color w:val="000080"/>
      <w:sz w:val="20"/>
      <w:lang w:val="en-US"/>
    </w:rPr>
  </w:style>
  <w:style w:type="character" w:customStyle="1" w:styleId="1b">
    <w:name w:val="Текст выноски Знак1"/>
    <w:uiPriority w:val="99"/>
    <w:rsid w:val="002C4A8F"/>
    <w:rPr>
      <w:rFonts w:ascii="Tahoma" w:hAnsi="Tahoma"/>
      <w:sz w:val="16"/>
      <w:lang w:val="en-US" w:eastAsia="ar-SA" w:bidi="ar-SA"/>
    </w:rPr>
  </w:style>
  <w:style w:type="character" w:customStyle="1" w:styleId="1c">
    <w:name w:val="Схема документа Знак1"/>
    <w:uiPriority w:val="99"/>
    <w:rsid w:val="002C4A8F"/>
    <w:rPr>
      <w:rFonts w:ascii="Tahoma" w:hAnsi="Tahoma"/>
      <w:sz w:val="16"/>
      <w:lang w:val="en-US" w:eastAsia="ar-SA" w:bidi="ar-SA"/>
    </w:rPr>
  </w:style>
  <w:style w:type="character" w:customStyle="1" w:styleId="2a">
    <w:name w:val="Заголовок 2 Знак Знак Знак"/>
    <w:uiPriority w:val="99"/>
    <w:rsid w:val="002C4A8F"/>
    <w:rPr>
      <w:rFonts w:ascii="Arial" w:hAnsi="Arial"/>
      <w:b/>
      <w:i/>
      <w:sz w:val="28"/>
      <w:lang w:val="ru-RU" w:eastAsia="ar-SA" w:bidi="ar-SA"/>
    </w:rPr>
  </w:style>
  <w:style w:type="character" w:customStyle="1" w:styleId="Heading1Char1">
    <w:name w:val="Heading 1 Char1"/>
    <w:uiPriority w:val="99"/>
    <w:rsid w:val="002C4A8F"/>
    <w:rPr>
      <w:rFonts w:ascii="Tahoma" w:hAnsi="Tahoma"/>
      <w:lang w:val="en-US" w:eastAsia="ar-SA" w:bidi="ar-SA"/>
    </w:rPr>
  </w:style>
  <w:style w:type="character" w:customStyle="1" w:styleId="Heading2Char1">
    <w:name w:val="Heading 2 Char1"/>
    <w:uiPriority w:val="99"/>
    <w:rsid w:val="002C4A8F"/>
    <w:rPr>
      <w:rFonts w:ascii="Arial" w:hAnsi="Arial"/>
      <w:b/>
      <w:i/>
      <w:sz w:val="28"/>
      <w:lang w:val="ru-RU" w:eastAsia="ar-SA" w:bidi="ar-SA"/>
    </w:rPr>
  </w:style>
  <w:style w:type="character" w:customStyle="1" w:styleId="Heading3Char1">
    <w:name w:val="Heading 3 Char1"/>
    <w:uiPriority w:val="99"/>
    <w:rsid w:val="002C4A8F"/>
    <w:rPr>
      <w:rFonts w:ascii="Arial" w:hAnsi="Arial"/>
      <w:b/>
      <w:sz w:val="26"/>
      <w:lang w:val="ru-RU" w:eastAsia="ar-SA" w:bidi="ar-SA"/>
    </w:rPr>
  </w:style>
  <w:style w:type="character" w:customStyle="1" w:styleId="Heading4Char1">
    <w:name w:val="Heading 4 Char1"/>
    <w:uiPriority w:val="99"/>
    <w:rsid w:val="002C4A8F"/>
    <w:rPr>
      <w:rFonts w:eastAsia="Times New Roman"/>
      <w:b/>
      <w:sz w:val="24"/>
      <w:lang w:val="ru-RU" w:eastAsia="ar-SA" w:bidi="ar-SA"/>
    </w:rPr>
  </w:style>
  <w:style w:type="character" w:customStyle="1" w:styleId="Heading5Char">
    <w:name w:val="Heading 5 Char"/>
    <w:uiPriority w:val="99"/>
    <w:rsid w:val="002C4A8F"/>
    <w:rPr>
      <w:rFonts w:eastAsia="Times New Roman"/>
      <w:b/>
      <w:i/>
      <w:sz w:val="26"/>
      <w:lang w:val="ru-RU" w:eastAsia="ar-SA" w:bidi="ar-SA"/>
    </w:rPr>
  </w:style>
  <w:style w:type="character" w:customStyle="1" w:styleId="Heading6Char">
    <w:name w:val="Heading 6 Char"/>
    <w:uiPriority w:val="99"/>
    <w:rsid w:val="002C4A8F"/>
    <w:rPr>
      <w:rFonts w:eastAsia="Times New Roman"/>
      <w:i/>
      <w:sz w:val="22"/>
      <w:lang w:val="ru-RU" w:eastAsia="ar-SA" w:bidi="ar-SA"/>
    </w:rPr>
  </w:style>
  <w:style w:type="character" w:customStyle="1" w:styleId="Heading7Char">
    <w:name w:val="Heading 7 Char"/>
    <w:uiPriority w:val="99"/>
    <w:rsid w:val="002C4A8F"/>
    <w:rPr>
      <w:rFonts w:eastAsia="Times New Roman"/>
      <w:sz w:val="24"/>
      <w:lang w:val="ru-RU" w:eastAsia="ar-SA" w:bidi="ar-SA"/>
    </w:rPr>
  </w:style>
  <w:style w:type="character" w:customStyle="1" w:styleId="Heading8Char">
    <w:name w:val="Heading 8 Char"/>
    <w:uiPriority w:val="99"/>
    <w:rsid w:val="002C4A8F"/>
    <w:rPr>
      <w:rFonts w:ascii="Arial" w:hAnsi="Arial"/>
      <w:i/>
      <w:lang w:val="ru-RU" w:eastAsia="ar-SA" w:bidi="ar-SA"/>
    </w:rPr>
  </w:style>
  <w:style w:type="character" w:customStyle="1" w:styleId="Heading9Char">
    <w:name w:val="Heading 9 Char"/>
    <w:uiPriority w:val="99"/>
    <w:rsid w:val="002C4A8F"/>
    <w:rPr>
      <w:rFonts w:ascii="Arial" w:hAnsi="Arial"/>
      <w:b/>
      <w:i/>
      <w:sz w:val="18"/>
      <w:lang w:val="ru-RU" w:eastAsia="ar-SA" w:bidi="ar-SA"/>
    </w:rPr>
  </w:style>
  <w:style w:type="character" w:customStyle="1" w:styleId="HeaderChar1">
    <w:name w:val="Header Char1"/>
    <w:uiPriority w:val="99"/>
    <w:rsid w:val="002C4A8F"/>
    <w:rPr>
      <w:rFonts w:ascii="Calibri" w:hAnsi="Calibri"/>
      <w:sz w:val="22"/>
      <w:lang w:val="ru-RU" w:eastAsia="ar-SA" w:bidi="ar-SA"/>
    </w:rPr>
  </w:style>
  <w:style w:type="character" w:customStyle="1" w:styleId="FooterChar1">
    <w:name w:val="Footer Char1"/>
    <w:uiPriority w:val="99"/>
    <w:rsid w:val="002C4A8F"/>
    <w:rPr>
      <w:rFonts w:ascii="Calibri" w:hAnsi="Calibri"/>
      <w:sz w:val="22"/>
      <w:lang w:val="ru-RU" w:eastAsia="ar-SA" w:bidi="ar-SA"/>
    </w:rPr>
  </w:style>
  <w:style w:type="character" w:customStyle="1" w:styleId="BodyTextChar2">
    <w:name w:val="Body Text Char2"/>
    <w:uiPriority w:val="99"/>
    <w:rsid w:val="002C4A8F"/>
    <w:rPr>
      <w:rFonts w:eastAsia="Times New Roman"/>
      <w:sz w:val="24"/>
      <w:lang w:val="ru-RU" w:eastAsia="ar-SA" w:bidi="ar-SA"/>
    </w:rPr>
  </w:style>
  <w:style w:type="character" w:customStyle="1" w:styleId="BodyTextIndentChar2">
    <w:name w:val="Body Text Indent Char2"/>
    <w:uiPriority w:val="99"/>
    <w:rsid w:val="002C4A8F"/>
    <w:rPr>
      <w:rFonts w:eastAsia="Times New Roman"/>
      <w:sz w:val="24"/>
      <w:lang w:val="ru-RU" w:eastAsia="ar-SA" w:bidi="ar-SA"/>
    </w:rPr>
  </w:style>
  <w:style w:type="character" w:customStyle="1" w:styleId="HTMLPreformattedChar">
    <w:name w:val="HTML Preformatted Char"/>
    <w:uiPriority w:val="99"/>
    <w:rsid w:val="002C4A8F"/>
    <w:rPr>
      <w:rFonts w:ascii="Courier New" w:hAnsi="Courier New"/>
      <w:color w:val="000090"/>
      <w:lang w:val="ru-RU" w:eastAsia="ar-SA" w:bidi="ar-SA"/>
    </w:rPr>
  </w:style>
  <w:style w:type="character" w:customStyle="1" w:styleId="BodyText2Char1">
    <w:name w:val="Body Text 2 Char1"/>
    <w:uiPriority w:val="99"/>
    <w:rsid w:val="002C4A8F"/>
    <w:rPr>
      <w:rFonts w:eastAsia="Times New Roman"/>
      <w:b/>
      <w:sz w:val="24"/>
      <w:lang w:val="ru-RU" w:eastAsia="ar-SA" w:bidi="ar-SA"/>
    </w:rPr>
  </w:style>
  <w:style w:type="character" w:customStyle="1" w:styleId="SignatureChar1">
    <w:name w:val="Signature Char1"/>
    <w:uiPriority w:val="99"/>
    <w:rsid w:val="002C4A8F"/>
    <w:rPr>
      <w:rFonts w:eastAsia="Times New Roman"/>
      <w:b/>
      <w:sz w:val="28"/>
      <w:lang w:val="ru-RU" w:eastAsia="ar-SA" w:bidi="ar-SA"/>
    </w:rPr>
  </w:style>
  <w:style w:type="character" w:customStyle="1" w:styleId="BodyTextFirstIndentChar1">
    <w:name w:val="Body Text First Indent Char1"/>
    <w:uiPriority w:val="99"/>
    <w:rsid w:val="002C4A8F"/>
    <w:rPr>
      <w:rFonts w:eastAsia="Times New Roman"/>
      <w:sz w:val="24"/>
      <w:lang w:val="ru-RU" w:eastAsia="ar-SA" w:bidi="ar-SA"/>
    </w:rPr>
  </w:style>
  <w:style w:type="character" w:customStyle="1" w:styleId="BodyText3Char1">
    <w:name w:val="Body Text 3 Char1"/>
    <w:uiPriority w:val="99"/>
    <w:rsid w:val="002C4A8F"/>
    <w:rPr>
      <w:rFonts w:eastAsia="Times New Roman"/>
      <w:sz w:val="16"/>
      <w:lang w:val="ru-RU" w:eastAsia="ar-SA" w:bidi="ar-SA"/>
    </w:rPr>
  </w:style>
  <w:style w:type="character" w:customStyle="1" w:styleId="TitleChar">
    <w:name w:val="Title Char"/>
    <w:uiPriority w:val="99"/>
    <w:rsid w:val="002C4A8F"/>
    <w:rPr>
      <w:rFonts w:ascii="Arial" w:hAnsi="Arial"/>
      <w:b/>
      <w:sz w:val="24"/>
      <w:lang w:val="ru-RU" w:eastAsia="ar-SA" w:bidi="ar-SA"/>
    </w:rPr>
  </w:style>
  <w:style w:type="character" w:customStyle="1" w:styleId="BodyTextIndent3Char">
    <w:name w:val="Body Text Indent 3 Char"/>
    <w:uiPriority w:val="99"/>
    <w:rsid w:val="002C4A8F"/>
    <w:rPr>
      <w:rFonts w:eastAsia="Times New Roman"/>
      <w:sz w:val="16"/>
      <w:lang w:val="ru-RU" w:eastAsia="ar-SA" w:bidi="ar-SA"/>
    </w:rPr>
  </w:style>
  <w:style w:type="character" w:customStyle="1" w:styleId="PlainTextChar">
    <w:name w:val="Plain Text Char"/>
    <w:uiPriority w:val="99"/>
    <w:rsid w:val="002C4A8F"/>
    <w:rPr>
      <w:rFonts w:ascii="Courier New" w:hAnsi="Courier New"/>
      <w:lang w:val="ru-RU" w:eastAsia="ar-SA" w:bidi="ar-SA"/>
    </w:rPr>
  </w:style>
  <w:style w:type="character" w:customStyle="1" w:styleId="2b">
    <w:name w:val="Красная строка 2 Знак"/>
    <w:uiPriority w:val="99"/>
    <w:rsid w:val="002C4A8F"/>
    <w:rPr>
      <w:rFonts w:ascii="Times New Roman" w:hAnsi="Times New Roman" w:cs="Times New Roman"/>
      <w:sz w:val="20"/>
      <w:szCs w:val="20"/>
    </w:rPr>
  </w:style>
  <w:style w:type="character" w:customStyle="1" w:styleId="apple-style-span">
    <w:name w:val="apple-style-span"/>
    <w:uiPriority w:val="99"/>
    <w:rsid w:val="002C4A8F"/>
    <w:rPr>
      <w:rFonts w:cs="Times New Roman"/>
    </w:rPr>
  </w:style>
  <w:style w:type="character" w:styleId="aff3">
    <w:name w:val="annotation reference"/>
    <w:uiPriority w:val="99"/>
    <w:semiHidden/>
    <w:rsid w:val="002C4A8F"/>
    <w:rPr>
      <w:rFonts w:cs="Times New Roman"/>
      <w:sz w:val="16"/>
      <w:szCs w:val="16"/>
    </w:rPr>
  </w:style>
  <w:style w:type="character" w:customStyle="1" w:styleId="ListLabel1">
    <w:name w:val="ListLabel 1"/>
    <w:uiPriority w:val="99"/>
    <w:rsid w:val="002C4A8F"/>
    <w:rPr>
      <w:color w:val="auto"/>
      <w:sz w:val="28"/>
    </w:rPr>
  </w:style>
  <w:style w:type="character" w:customStyle="1" w:styleId="ListLabel2">
    <w:name w:val="ListLabel 2"/>
    <w:uiPriority w:val="99"/>
    <w:rsid w:val="002C4A8F"/>
    <w:rPr>
      <w:sz w:val="24"/>
    </w:rPr>
  </w:style>
  <w:style w:type="character" w:customStyle="1" w:styleId="ListLabel3">
    <w:name w:val="ListLabel 3"/>
    <w:uiPriority w:val="99"/>
    <w:rsid w:val="002C4A8F"/>
    <w:rPr>
      <w:rFonts w:eastAsia="Times New Roman"/>
      <w:sz w:val="22"/>
    </w:rPr>
  </w:style>
  <w:style w:type="character" w:customStyle="1" w:styleId="ListLabel4">
    <w:name w:val="ListLabel 4"/>
    <w:uiPriority w:val="99"/>
    <w:rsid w:val="002C4A8F"/>
    <w:rPr>
      <w:sz w:val="28"/>
    </w:rPr>
  </w:style>
  <w:style w:type="character" w:customStyle="1" w:styleId="ListLabel5">
    <w:name w:val="ListLabel 5"/>
    <w:uiPriority w:val="99"/>
    <w:rsid w:val="002C4A8F"/>
  </w:style>
  <w:style w:type="character" w:customStyle="1" w:styleId="ListLabel6">
    <w:name w:val="ListLabel 6"/>
    <w:uiPriority w:val="99"/>
    <w:rsid w:val="002C4A8F"/>
  </w:style>
  <w:style w:type="character" w:customStyle="1" w:styleId="ListLabel7">
    <w:name w:val="ListLabel 7"/>
    <w:uiPriority w:val="99"/>
    <w:rsid w:val="002C4A8F"/>
  </w:style>
  <w:style w:type="character" w:customStyle="1" w:styleId="ListLabel8">
    <w:name w:val="ListLabel 8"/>
    <w:uiPriority w:val="99"/>
    <w:rsid w:val="002C4A8F"/>
  </w:style>
  <w:style w:type="paragraph" w:styleId="aff4">
    <w:name w:val="Title"/>
    <w:basedOn w:val="a"/>
    <w:next w:val="aff5"/>
    <w:link w:val="1d"/>
    <w:uiPriority w:val="10"/>
    <w:qFormat/>
    <w:rsid w:val="002C4A8F"/>
    <w:pPr>
      <w:suppressAutoHyphens/>
      <w:spacing w:line="100" w:lineRule="atLeast"/>
      <w:jc w:val="center"/>
    </w:pPr>
    <w:rPr>
      <w:rFonts w:ascii="Cambria" w:hAnsi="Cambria"/>
      <w:b/>
      <w:bCs/>
      <w:kern w:val="28"/>
      <w:sz w:val="32"/>
      <w:szCs w:val="32"/>
      <w:lang w:eastAsia="ar-SA"/>
    </w:rPr>
  </w:style>
  <w:style w:type="character" w:customStyle="1" w:styleId="1d">
    <w:name w:val="Название Знак1"/>
    <w:basedOn w:val="a1"/>
    <w:link w:val="aff4"/>
    <w:uiPriority w:val="10"/>
    <w:rsid w:val="002C4A8F"/>
    <w:rPr>
      <w:rFonts w:ascii="Cambria" w:eastAsia="Times New Roman" w:hAnsi="Cambria" w:cs="Times New Roman"/>
      <w:b/>
      <w:bCs/>
      <w:kern w:val="28"/>
      <w:sz w:val="32"/>
      <w:szCs w:val="32"/>
      <w:lang w:eastAsia="ar-SA"/>
    </w:rPr>
  </w:style>
  <w:style w:type="character" w:customStyle="1" w:styleId="1e">
    <w:name w:val="Основной текст Знак1"/>
    <w:basedOn w:val="a1"/>
    <w:uiPriority w:val="99"/>
    <w:rsid w:val="002C4A8F"/>
    <w:rPr>
      <w:rFonts w:ascii="Calibri" w:eastAsia="SimSun" w:hAnsi="Calibri" w:cs="Calibri"/>
      <w:lang w:eastAsia="ar-SA"/>
    </w:rPr>
  </w:style>
  <w:style w:type="paragraph" w:styleId="aff5">
    <w:name w:val="Subtitle"/>
    <w:basedOn w:val="aff4"/>
    <w:next w:val="a0"/>
    <w:link w:val="aff6"/>
    <w:uiPriority w:val="11"/>
    <w:qFormat/>
    <w:rsid w:val="002C4A8F"/>
    <w:pPr>
      <w:keepNext/>
      <w:spacing w:before="240" w:after="120" w:line="276" w:lineRule="auto"/>
    </w:pPr>
    <w:rPr>
      <w:b w:val="0"/>
      <w:bCs w:val="0"/>
      <w:kern w:val="0"/>
      <w:sz w:val="24"/>
      <w:szCs w:val="24"/>
    </w:rPr>
  </w:style>
  <w:style w:type="character" w:customStyle="1" w:styleId="aff6">
    <w:name w:val="Подзаголовок Знак"/>
    <w:basedOn w:val="a1"/>
    <w:link w:val="aff5"/>
    <w:uiPriority w:val="11"/>
    <w:rsid w:val="002C4A8F"/>
    <w:rPr>
      <w:rFonts w:ascii="Cambria" w:eastAsia="Times New Roman" w:hAnsi="Cambria" w:cs="Times New Roman"/>
      <w:sz w:val="24"/>
      <w:szCs w:val="24"/>
      <w:lang w:eastAsia="ar-SA"/>
    </w:rPr>
  </w:style>
  <w:style w:type="paragraph" w:styleId="aff7">
    <w:name w:val="List"/>
    <w:basedOn w:val="a0"/>
    <w:uiPriority w:val="99"/>
    <w:rsid w:val="002C4A8F"/>
    <w:pPr>
      <w:suppressAutoHyphens/>
      <w:spacing w:after="0" w:line="100" w:lineRule="atLeast"/>
      <w:jc w:val="both"/>
    </w:pPr>
    <w:rPr>
      <w:rFonts w:ascii="Calibri" w:eastAsia="SimSun" w:hAnsi="Calibri" w:cs="Calibri"/>
      <w:sz w:val="20"/>
      <w:szCs w:val="20"/>
      <w:lang w:eastAsia="ar-SA"/>
    </w:rPr>
  </w:style>
  <w:style w:type="paragraph" w:customStyle="1" w:styleId="1f">
    <w:name w:val="Название1"/>
    <w:basedOn w:val="a"/>
    <w:uiPriority w:val="99"/>
    <w:rsid w:val="002C4A8F"/>
    <w:pPr>
      <w:suppressLineNumbers/>
      <w:suppressAutoHyphens/>
      <w:spacing w:before="120" w:after="120" w:line="276" w:lineRule="auto"/>
    </w:pPr>
    <w:rPr>
      <w:rFonts w:ascii="Calibri" w:eastAsia="SimSun" w:hAnsi="Calibri" w:cs="Calibri"/>
      <w:i/>
      <w:iCs/>
      <w:lang w:eastAsia="ar-SA"/>
    </w:rPr>
  </w:style>
  <w:style w:type="paragraph" w:customStyle="1" w:styleId="1f0">
    <w:name w:val="Указатель1"/>
    <w:basedOn w:val="a"/>
    <w:uiPriority w:val="99"/>
    <w:rsid w:val="002C4A8F"/>
    <w:pPr>
      <w:suppressLineNumbers/>
      <w:suppressAutoHyphens/>
      <w:spacing w:after="200" w:line="276" w:lineRule="auto"/>
    </w:pPr>
    <w:rPr>
      <w:rFonts w:ascii="Calibri" w:eastAsia="SimSun" w:hAnsi="Calibri" w:cs="Calibri"/>
      <w:sz w:val="22"/>
      <w:szCs w:val="22"/>
      <w:lang w:eastAsia="ar-SA"/>
    </w:rPr>
  </w:style>
  <w:style w:type="character" w:customStyle="1" w:styleId="1f1">
    <w:name w:val="Верхний колонтитул Знак1"/>
    <w:basedOn w:val="a1"/>
    <w:uiPriority w:val="99"/>
    <w:rsid w:val="002C4A8F"/>
    <w:rPr>
      <w:rFonts w:ascii="Calibri" w:eastAsia="SimSun" w:hAnsi="Calibri" w:cs="Calibri"/>
      <w:lang w:eastAsia="ar-SA"/>
    </w:rPr>
  </w:style>
  <w:style w:type="character" w:customStyle="1" w:styleId="1f2">
    <w:name w:val="Нижний колонтитул Знак1"/>
    <w:basedOn w:val="a1"/>
    <w:uiPriority w:val="99"/>
    <w:rsid w:val="002C4A8F"/>
    <w:rPr>
      <w:rFonts w:ascii="Calibri" w:eastAsia="SimSun" w:hAnsi="Calibri" w:cs="Calibri"/>
      <w:lang w:eastAsia="ar-SA"/>
    </w:rPr>
  </w:style>
  <w:style w:type="character" w:customStyle="1" w:styleId="2c">
    <w:name w:val="Текст выноски Знак2"/>
    <w:basedOn w:val="a1"/>
    <w:uiPriority w:val="99"/>
    <w:semiHidden/>
    <w:rsid w:val="002C4A8F"/>
    <w:rPr>
      <w:rFonts w:ascii="Tahoma" w:eastAsia="SimSun" w:hAnsi="Tahoma" w:cs="Tahoma"/>
      <w:sz w:val="16"/>
      <w:szCs w:val="16"/>
      <w:lang w:eastAsia="ar-SA"/>
    </w:rPr>
  </w:style>
  <w:style w:type="paragraph" w:customStyle="1" w:styleId="aff8">
    <w:name w:val="МУ Обычный стиль"/>
    <w:basedOn w:val="a"/>
    <w:uiPriority w:val="99"/>
    <w:rsid w:val="002C4A8F"/>
    <w:pPr>
      <w:widowControl w:val="0"/>
      <w:tabs>
        <w:tab w:val="left" w:pos="1134"/>
        <w:tab w:val="left" w:pos="1560"/>
      </w:tabs>
      <w:suppressAutoHyphens/>
      <w:spacing w:line="276" w:lineRule="auto"/>
      <w:jc w:val="both"/>
    </w:pPr>
    <w:rPr>
      <w:rFonts w:eastAsia="SimSun"/>
      <w:sz w:val="28"/>
      <w:szCs w:val="28"/>
      <w:lang w:eastAsia="ar-SA"/>
    </w:rPr>
  </w:style>
  <w:style w:type="paragraph" w:customStyle="1" w:styleId="ConsPlusNonformat">
    <w:name w:val="ConsPlusNonformat"/>
    <w:uiPriority w:val="99"/>
    <w:rsid w:val="002C4A8F"/>
    <w:pPr>
      <w:widowControl w:val="0"/>
      <w:suppressAutoHyphens/>
      <w:spacing w:after="0" w:line="100" w:lineRule="atLeast"/>
    </w:pPr>
    <w:rPr>
      <w:rFonts w:ascii="Courier New" w:eastAsia="SimSun" w:hAnsi="Courier New" w:cs="Courier New"/>
      <w:sz w:val="20"/>
      <w:szCs w:val="20"/>
      <w:lang w:eastAsia="ar-SA"/>
    </w:rPr>
  </w:style>
  <w:style w:type="paragraph" w:styleId="aff9">
    <w:name w:val="footnote text"/>
    <w:basedOn w:val="a"/>
    <w:link w:val="1f3"/>
    <w:uiPriority w:val="99"/>
    <w:semiHidden/>
    <w:rsid w:val="002C4A8F"/>
    <w:pPr>
      <w:suppressAutoHyphens/>
      <w:spacing w:line="100" w:lineRule="atLeast"/>
    </w:pPr>
    <w:rPr>
      <w:rFonts w:ascii="Calibri" w:eastAsia="SimSun" w:hAnsi="Calibri" w:cs="Calibri"/>
      <w:sz w:val="20"/>
      <w:szCs w:val="20"/>
      <w:lang w:eastAsia="ar-SA"/>
    </w:rPr>
  </w:style>
  <w:style w:type="character" w:customStyle="1" w:styleId="1f3">
    <w:name w:val="Текст сноски Знак1"/>
    <w:basedOn w:val="a1"/>
    <w:link w:val="aff9"/>
    <w:uiPriority w:val="99"/>
    <w:semiHidden/>
    <w:rsid w:val="002C4A8F"/>
    <w:rPr>
      <w:rFonts w:ascii="Calibri" w:eastAsia="SimSun" w:hAnsi="Calibri" w:cs="Calibri"/>
      <w:sz w:val="20"/>
      <w:szCs w:val="20"/>
      <w:lang w:eastAsia="ar-SA"/>
    </w:rPr>
  </w:style>
  <w:style w:type="paragraph" w:styleId="affa">
    <w:name w:val="Body Text Indent"/>
    <w:basedOn w:val="a0"/>
    <w:link w:val="1f4"/>
    <w:uiPriority w:val="99"/>
    <w:rsid w:val="002C4A8F"/>
    <w:pPr>
      <w:suppressAutoHyphens/>
      <w:spacing w:line="100" w:lineRule="atLeast"/>
      <w:ind w:firstLine="210"/>
    </w:pPr>
    <w:rPr>
      <w:rFonts w:ascii="Calibri" w:eastAsia="SimSun" w:hAnsi="Calibri" w:cs="Calibri"/>
      <w:sz w:val="20"/>
      <w:szCs w:val="20"/>
      <w:lang w:eastAsia="ar-SA"/>
    </w:rPr>
  </w:style>
  <w:style w:type="character" w:customStyle="1" w:styleId="1f4">
    <w:name w:val="Основной текст с отступом Знак1"/>
    <w:basedOn w:val="a1"/>
    <w:link w:val="affa"/>
    <w:uiPriority w:val="99"/>
    <w:rsid w:val="002C4A8F"/>
    <w:rPr>
      <w:rFonts w:ascii="Calibri" w:eastAsia="SimSun" w:hAnsi="Calibri" w:cs="Calibri"/>
      <w:sz w:val="20"/>
      <w:szCs w:val="20"/>
      <w:lang w:eastAsia="ar-SA"/>
    </w:rPr>
  </w:style>
  <w:style w:type="paragraph" w:customStyle="1" w:styleId="affb">
    <w:name w:val="Знак"/>
    <w:basedOn w:val="a"/>
    <w:uiPriority w:val="99"/>
    <w:rsid w:val="002C4A8F"/>
    <w:pPr>
      <w:widowControl w:val="0"/>
      <w:suppressAutoHyphens/>
      <w:spacing w:after="160" w:line="240" w:lineRule="exact"/>
      <w:jc w:val="both"/>
    </w:pPr>
    <w:rPr>
      <w:rFonts w:ascii="Calibri" w:hAnsi="Calibri" w:cs="Calibri"/>
      <w:lang w:val="en-US" w:eastAsia="ar-SA"/>
    </w:rPr>
  </w:style>
  <w:style w:type="paragraph" w:customStyle="1" w:styleId="ConsPlusTitle">
    <w:name w:val="ConsPlusTitle"/>
    <w:rsid w:val="002C4A8F"/>
    <w:pPr>
      <w:widowControl w:val="0"/>
      <w:suppressAutoHyphens/>
      <w:spacing w:after="0" w:line="100" w:lineRule="atLeast"/>
    </w:pPr>
    <w:rPr>
      <w:rFonts w:ascii="Calibri" w:eastAsia="Times New Roman" w:hAnsi="Calibri" w:cs="Calibri"/>
      <w:b/>
      <w:bCs/>
      <w:sz w:val="24"/>
      <w:szCs w:val="24"/>
      <w:lang w:eastAsia="ar-SA"/>
    </w:rPr>
  </w:style>
  <w:style w:type="paragraph" w:styleId="HTML0">
    <w:name w:val="HTML Preformatted"/>
    <w:basedOn w:val="a"/>
    <w:link w:val="HTML2"/>
    <w:uiPriority w:val="99"/>
    <w:rsid w:val="002C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eastAsia="SimSun" w:hAnsi="Courier New" w:cs="Courier New"/>
      <w:sz w:val="20"/>
      <w:szCs w:val="20"/>
      <w:lang w:eastAsia="ar-SA"/>
    </w:rPr>
  </w:style>
  <w:style w:type="character" w:customStyle="1" w:styleId="HTML2">
    <w:name w:val="Стандартный HTML Знак2"/>
    <w:basedOn w:val="a1"/>
    <w:link w:val="HTML0"/>
    <w:uiPriority w:val="99"/>
    <w:rsid w:val="002C4A8F"/>
    <w:rPr>
      <w:rFonts w:ascii="Courier New" w:eastAsia="SimSun" w:hAnsi="Courier New" w:cs="Courier New"/>
      <w:sz w:val="20"/>
      <w:szCs w:val="20"/>
      <w:lang w:eastAsia="ar-SA"/>
    </w:rPr>
  </w:style>
  <w:style w:type="character" w:customStyle="1" w:styleId="212">
    <w:name w:val="Основной текст 2 Знак1"/>
    <w:basedOn w:val="a1"/>
    <w:uiPriority w:val="99"/>
    <w:rsid w:val="002C4A8F"/>
    <w:rPr>
      <w:rFonts w:ascii="Calibri" w:eastAsia="SimSun" w:hAnsi="Calibri" w:cs="Calibri"/>
      <w:lang w:eastAsia="ar-SA"/>
    </w:rPr>
  </w:style>
  <w:style w:type="paragraph" w:customStyle="1" w:styleId="affc">
    <w:name w:val="Готовый"/>
    <w:basedOn w:val="a"/>
    <w:uiPriority w:val="99"/>
    <w:rsid w:val="002C4A8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d">
    <w:name w:val="Signature"/>
    <w:basedOn w:val="a"/>
    <w:link w:val="1f5"/>
    <w:uiPriority w:val="99"/>
    <w:rsid w:val="002C4A8F"/>
    <w:pPr>
      <w:suppressLineNumbers/>
      <w:suppressAutoHyphens/>
      <w:spacing w:line="100" w:lineRule="atLeast"/>
      <w:ind w:left="4252"/>
    </w:pPr>
    <w:rPr>
      <w:rFonts w:ascii="Calibri" w:eastAsia="SimSun" w:hAnsi="Calibri" w:cs="Calibri"/>
      <w:sz w:val="20"/>
      <w:szCs w:val="20"/>
      <w:lang w:eastAsia="ar-SA"/>
    </w:rPr>
  </w:style>
  <w:style w:type="character" w:customStyle="1" w:styleId="1f5">
    <w:name w:val="Подпись Знак1"/>
    <w:basedOn w:val="a1"/>
    <w:link w:val="affd"/>
    <w:uiPriority w:val="99"/>
    <w:rsid w:val="002C4A8F"/>
    <w:rPr>
      <w:rFonts w:ascii="Calibri" w:eastAsia="SimSun" w:hAnsi="Calibri" w:cs="Calibri"/>
      <w:sz w:val="20"/>
      <w:szCs w:val="20"/>
      <w:lang w:eastAsia="ar-SA"/>
    </w:rPr>
  </w:style>
  <w:style w:type="paragraph" w:styleId="38">
    <w:name w:val="Body Text 3"/>
    <w:basedOn w:val="a"/>
    <w:link w:val="310"/>
    <w:uiPriority w:val="99"/>
    <w:rsid w:val="002C4A8F"/>
    <w:pPr>
      <w:suppressAutoHyphens/>
      <w:spacing w:after="120" w:line="100" w:lineRule="atLeast"/>
    </w:pPr>
    <w:rPr>
      <w:rFonts w:ascii="Calibri" w:eastAsia="SimSun" w:hAnsi="Calibri" w:cs="Calibri"/>
      <w:sz w:val="16"/>
      <w:szCs w:val="16"/>
      <w:lang w:eastAsia="ar-SA"/>
    </w:rPr>
  </w:style>
  <w:style w:type="character" w:customStyle="1" w:styleId="310">
    <w:name w:val="Основной текст 3 Знак1"/>
    <w:basedOn w:val="a1"/>
    <w:link w:val="38"/>
    <w:uiPriority w:val="99"/>
    <w:rsid w:val="002C4A8F"/>
    <w:rPr>
      <w:rFonts w:ascii="Calibri" w:eastAsia="SimSun" w:hAnsi="Calibri" w:cs="Calibri"/>
      <w:sz w:val="16"/>
      <w:szCs w:val="16"/>
      <w:lang w:eastAsia="ar-SA"/>
    </w:rPr>
  </w:style>
  <w:style w:type="paragraph" w:customStyle="1" w:styleId="1f6">
    <w:name w:val="Абзац списка1"/>
    <w:basedOn w:val="a"/>
    <w:uiPriority w:val="99"/>
    <w:rsid w:val="002C4A8F"/>
    <w:pPr>
      <w:suppressAutoHyphens/>
      <w:spacing w:line="276" w:lineRule="auto"/>
      <w:ind w:left="720"/>
      <w:jc w:val="center"/>
    </w:pPr>
    <w:rPr>
      <w:rFonts w:ascii="Calibri" w:hAnsi="Calibri" w:cs="Calibri"/>
      <w:sz w:val="22"/>
      <w:szCs w:val="22"/>
      <w:lang w:eastAsia="ar-SA"/>
    </w:rPr>
  </w:style>
  <w:style w:type="paragraph" w:customStyle="1" w:styleId="Style3">
    <w:name w:val="Style3"/>
    <w:basedOn w:val="a"/>
    <w:uiPriority w:val="99"/>
    <w:rsid w:val="002C4A8F"/>
    <w:pPr>
      <w:widowControl w:val="0"/>
      <w:suppressAutoHyphens/>
      <w:spacing w:line="317" w:lineRule="exact"/>
    </w:pPr>
    <w:rPr>
      <w:rFonts w:ascii="Calibri" w:hAnsi="Calibri" w:cs="Calibri"/>
      <w:lang w:eastAsia="ar-SA"/>
    </w:rPr>
  </w:style>
  <w:style w:type="paragraph" w:customStyle="1" w:styleId="affe">
    <w:name w:val="Знак Знак Знак Знак Знак Знак Знак Знак Знак Знак"/>
    <w:basedOn w:val="a"/>
    <w:uiPriority w:val="99"/>
    <w:rsid w:val="002C4A8F"/>
    <w:pPr>
      <w:suppressAutoHyphens/>
      <w:spacing w:after="160" w:line="240" w:lineRule="exact"/>
      <w:jc w:val="center"/>
    </w:pPr>
    <w:rPr>
      <w:rFonts w:ascii="Verdana" w:hAnsi="Verdana" w:cs="Verdana"/>
      <w:lang w:val="en-US" w:eastAsia="ar-SA"/>
    </w:rPr>
  </w:style>
  <w:style w:type="paragraph" w:styleId="afff">
    <w:name w:val="annotation text"/>
    <w:basedOn w:val="a"/>
    <w:link w:val="1f7"/>
    <w:uiPriority w:val="99"/>
    <w:semiHidden/>
    <w:rsid w:val="002C4A8F"/>
    <w:pPr>
      <w:suppressAutoHyphens/>
      <w:spacing w:after="200" w:line="100" w:lineRule="atLeast"/>
    </w:pPr>
    <w:rPr>
      <w:rFonts w:ascii="Calibri" w:eastAsia="SimSun" w:hAnsi="Calibri" w:cs="Calibri"/>
      <w:sz w:val="20"/>
      <w:szCs w:val="20"/>
      <w:lang w:eastAsia="ar-SA"/>
    </w:rPr>
  </w:style>
  <w:style w:type="character" w:customStyle="1" w:styleId="1f7">
    <w:name w:val="Текст примечания Знак1"/>
    <w:basedOn w:val="a1"/>
    <w:link w:val="afff"/>
    <w:uiPriority w:val="99"/>
    <w:semiHidden/>
    <w:rsid w:val="002C4A8F"/>
    <w:rPr>
      <w:rFonts w:ascii="Calibri" w:eastAsia="SimSun" w:hAnsi="Calibri" w:cs="Calibri"/>
      <w:sz w:val="20"/>
      <w:szCs w:val="20"/>
      <w:lang w:eastAsia="ar-SA"/>
    </w:rPr>
  </w:style>
  <w:style w:type="paragraph" w:styleId="afff0">
    <w:name w:val="annotation subject"/>
    <w:basedOn w:val="afff"/>
    <w:link w:val="1f8"/>
    <w:uiPriority w:val="99"/>
    <w:semiHidden/>
    <w:rsid w:val="002C4A8F"/>
    <w:rPr>
      <w:b/>
      <w:bCs/>
    </w:rPr>
  </w:style>
  <w:style w:type="character" w:customStyle="1" w:styleId="1f8">
    <w:name w:val="Тема примечания Знак1"/>
    <w:basedOn w:val="1f7"/>
    <w:link w:val="afff0"/>
    <w:uiPriority w:val="99"/>
    <w:semiHidden/>
    <w:rsid w:val="002C4A8F"/>
    <w:rPr>
      <w:rFonts w:ascii="Calibri" w:eastAsia="SimSun" w:hAnsi="Calibri" w:cs="Calibri"/>
      <w:b/>
      <w:bCs/>
      <w:sz w:val="20"/>
      <w:szCs w:val="20"/>
      <w:lang w:eastAsia="ar-SA"/>
    </w:rPr>
  </w:style>
  <w:style w:type="paragraph" w:customStyle="1" w:styleId="1251">
    <w:name w:val="Стиль Без интервала + 125 пт Черный По ширине Первая строка:  1..."/>
    <w:uiPriority w:val="99"/>
    <w:rsid w:val="002C4A8F"/>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9">
    <w:name w:val="Без интервала1"/>
    <w:uiPriority w:val="99"/>
    <w:rsid w:val="002C4A8F"/>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2C4A8F"/>
    <w:pPr>
      <w:suppressAutoHyphens/>
      <w:spacing w:after="0" w:line="100" w:lineRule="atLeast"/>
      <w:jc w:val="center"/>
    </w:pPr>
    <w:rPr>
      <w:rFonts w:ascii="Courier New" w:eastAsia="Times New Roman" w:hAnsi="Courier New" w:cs="Courier New"/>
      <w:sz w:val="20"/>
      <w:szCs w:val="20"/>
      <w:lang w:eastAsia="ar-SA"/>
    </w:rPr>
  </w:style>
  <w:style w:type="paragraph" w:styleId="afff1">
    <w:name w:val="caption"/>
    <w:basedOn w:val="a"/>
    <w:uiPriority w:val="99"/>
    <w:qFormat/>
    <w:rsid w:val="002C4A8F"/>
    <w:pPr>
      <w:suppressAutoHyphens/>
      <w:spacing w:line="216" w:lineRule="auto"/>
      <w:jc w:val="center"/>
    </w:pPr>
    <w:rPr>
      <w:rFonts w:ascii="Calibri" w:hAnsi="Calibri" w:cs="Calibri"/>
      <w:b/>
      <w:bCs/>
      <w:sz w:val="22"/>
      <w:szCs w:val="22"/>
      <w:lang w:eastAsia="ar-SA"/>
    </w:rPr>
  </w:style>
  <w:style w:type="paragraph" w:customStyle="1" w:styleId="213">
    <w:name w:val="Основной текст 21"/>
    <w:basedOn w:val="a"/>
    <w:uiPriority w:val="99"/>
    <w:rsid w:val="002C4A8F"/>
    <w:pPr>
      <w:suppressAutoHyphens/>
      <w:spacing w:line="216" w:lineRule="auto"/>
      <w:ind w:firstLine="709"/>
      <w:jc w:val="both"/>
    </w:pPr>
    <w:rPr>
      <w:rFonts w:ascii="Calibri" w:hAnsi="Calibri" w:cs="Calibri"/>
      <w:sz w:val="20"/>
      <w:szCs w:val="20"/>
      <w:lang w:eastAsia="ar-SA"/>
    </w:rPr>
  </w:style>
  <w:style w:type="paragraph" w:styleId="39">
    <w:name w:val="Body Text Indent 3"/>
    <w:basedOn w:val="a"/>
    <w:link w:val="311"/>
    <w:uiPriority w:val="99"/>
    <w:rsid w:val="002C4A8F"/>
    <w:pPr>
      <w:suppressAutoHyphens/>
      <w:spacing w:after="120" w:line="100" w:lineRule="atLeast"/>
      <w:ind w:left="283"/>
      <w:jc w:val="center"/>
    </w:pPr>
    <w:rPr>
      <w:rFonts w:ascii="Calibri" w:eastAsia="SimSun" w:hAnsi="Calibri" w:cs="Calibri"/>
      <w:sz w:val="16"/>
      <w:szCs w:val="16"/>
      <w:lang w:eastAsia="ar-SA"/>
    </w:rPr>
  </w:style>
  <w:style w:type="character" w:customStyle="1" w:styleId="311">
    <w:name w:val="Основной текст с отступом 3 Знак1"/>
    <w:basedOn w:val="a1"/>
    <w:link w:val="39"/>
    <w:uiPriority w:val="99"/>
    <w:rsid w:val="002C4A8F"/>
    <w:rPr>
      <w:rFonts w:ascii="Calibri" w:eastAsia="SimSun" w:hAnsi="Calibri" w:cs="Calibri"/>
      <w:sz w:val="16"/>
      <w:szCs w:val="16"/>
      <w:lang w:eastAsia="ar-SA"/>
    </w:rPr>
  </w:style>
  <w:style w:type="paragraph" w:styleId="afff2">
    <w:name w:val="Plain Text"/>
    <w:basedOn w:val="a"/>
    <w:link w:val="1fa"/>
    <w:uiPriority w:val="99"/>
    <w:rsid w:val="002C4A8F"/>
    <w:pPr>
      <w:suppressAutoHyphens/>
      <w:spacing w:line="100" w:lineRule="atLeast"/>
      <w:jc w:val="center"/>
    </w:pPr>
    <w:rPr>
      <w:rFonts w:ascii="Courier New" w:eastAsia="SimSun" w:hAnsi="Courier New" w:cs="Courier New"/>
      <w:sz w:val="20"/>
      <w:szCs w:val="20"/>
      <w:lang w:eastAsia="ar-SA"/>
    </w:rPr>
  </w:style>
  <w:style w:type="character" w:customStyle="1" w:styleId="1fa">
    <w:name w:val="Текст Знак1"/>
    <w:basedOn w:val="a1"/>
    <w:link w:val="afff2"/>
    <w:uiPriority w:val="99"/>
    <w:rsid w:val="002C4A8F"/>
    <w:rPr>
      <w:rFonts w:ascii="Courier New" w:eastAsia="SimSun" w:hAnsi="Courier New" w:cs="Courier New"/>
      <w:sz w:val="20"/>
      <w:szCs w:val="20"/>
      <w:lang w:eastAsia="ar-SA"/>
    </w:rPr>
  </w:style>
  <w:style w:type="paragraph" w:customStyle="1" w:styleId="ConsNormal">
    <w:name w:val="ConsNormal"/>
    <w:uiPriority w:val="99"/>
    <w:rsid w:val="002C4A8F"/>
    <w:pPr>
      <w:widowControl w:val="0"/>
      <w:suppressAutoHyphens/>
      <w:spacing w:after="0" w:line="100" w:lineRule="atLeast"/>
      <w:ind w:right="19772" w:firstLine="720"/>
      <w:jc w:val="center"/>
    </w:pPr>
    <w:rPr>
      <w:rFonts w:ascii="Arial" w:eastAsia="Times New Roman" w:hAnsi="Arial" w:cs="Arial"/>
      <w:sz w:val="20"/>
      <w:szCs w:val="20"/>
      <w:lang w:eastAsia="ar-SA"/>
    </w:rPr>
  </w:style>
  <w:style w:type="paragraph" w:customStyle="1" w:styleId="ConsTitle">
    <w:name w:val="ConsTitle"/>
    <w:uiPriority w:val="99"/>
    <w:rsid w:val="002C4A8F"/>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2C4A8F"/>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3">
    <w:name w:val="Нумерованный Список"/>
    <w:basedOn w:val="a"/>
    <w:uiPriority w:val="99"/>
    <w:rsid w:val="002C4A8F"/>
    <w:pPr>
      <w:suppressAutoHyphens/>
      <w:spacing w:before="120" w:after="120" w:line="100" w:lineRule="atLeast"/>
      <w:jc w:val="both"/>
    </w:pPr>
    <w:rPr>
      <w:rFonts w:ascii="Calibri" w:hAnsi="Calibri" w:cs="Calibri"/>
      <w:lang w:eastAsia="ar-SA"/>
    </w:rPr>
  </w:style>
  <w:style w:type="paragraph" w:customStyle="1" w:styleId="ConsNonformat">
    <w:name w:val="ConsNonformat"/>
    <w:uiPriority w:val="99"/>
    <w:rsid w:val="002C4A8F"/>
    <w:pPr>
      <w:widowControl w:val="0"/>
      <w:suppressAutoHyphens/>
      <w:spacing w:after="0"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2C4A8F"/>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b">
    <w:name w:val="Обычный1"/>
    <w:uiPriority w:val="99"/>
    <w:rsid w:val="002C4A8F"/>
    <w:pPr>
      <w:widowControl w:val="0"/>
      <w:suppressAutoHyphens/>
      <w:spacing w:after="0" w:line="300" w:lineRule="auto"/>
      <w:ind w:firstLine="820"/>
      <w:jc w:val="both"/>
    </w:pPr>
    <w:rPr>
      <w:rFonts w:ascii="Calibri" w:eastAsia="Times New Roman" w:hAnsi="Calibri" w:cs="Calibri"/>
      <w:lang w:eastAsia="ar-SA"/>
    </w:rPr>
  </w:style>
  <w:style w:type="paragraph" w:customStyle="1" w:styleId="text">
    <w:name w:val="text"/>
    <w:basedOn w:val="a"/>
    <w:uiPriority w:val="99"/>
    <w:rsid w:val="002C4A8F"/>
    <w:pPr>
      <w:suppressAutoHyphens/>
      <w:spacing w:line="100" w:lineRule="atLeast"/>
      <w:jc w:val="center"/>
    </w:pPr>
    <w:rPr>
      <w:rFonts w:ascii="Verdana" w:hAnsi="Verdana" w:cs="Verdana"/>
      <w:color w:val="000000"/>
      <w:sz w:val="16"/>
      <w:szCs w:val="16"/>
      <w:lang w:eastAsia="ar-SA"/>
    </w:rPr>
  </w:style>
  <w:style w:type="paragraph" w:customStyle="1" w:styleId="afff4">
    <w:name w:val="Адресат"/>
    <w:basedOn w:val="a"/>
    <w:uiPriority w:val="99"/>
    <w:rsid w:val="002C4A8F"/>
    <w:pPr>
      <w:suppressAutoHyphens/>
      <w:spacing w:after="120" w:line="240" w:lineRule="exact"/>
      <w:jc w:val="center"/>
    </w:pPr>
    <w:rPr>
      <w:rFonts w:ascii="Calibri" w:hAnsi="Calibri" w:cs="Calibri"/>
      <w:b/>
      <w:bCs/>
      <w:sz w:val="28"/>
      <w:szCs w:val="28"/>
      <w:lang w:eastAsia="ar-SA"/>
    </w:rPr>
  </w:style>
  <w:style w:type="paragraph" w:customStyle="1" w:styleId="afff5">
    <w:name w:val="Приложение"/>
    <w:basedOn w:val="a0"/>
    <w:uiPriority w:val="99"/>
    <w:rsid w:val="002C4A8F"/>
    <w:pPr>
      <w:tabs>
        <w:tab w:val="left" w:pos="1673"/>
      </w:tabs>
      <w:suppressAutoHyphens/>
      <w:spacing w:before="240" w:after="0" w:line="240" w:lineRule="exact"/>
      <w:ind w:left="1985" w:hanging="1985"/>
      <w:jc w:val="both"/>
    </w:pPr>
    <w:rPr>
      <w:rFonts w:ascii="Calibri" w:eastAsia="SimSun" w:hAnsi="Calibri" w:cs="Calibri"/>
      <w:b/>
      <w:bCs/>
      <w:sz w:val="20"/>
      <w:szCs w:val="20"/>
      <w:lang w:eastAsia="ar-SA"/>
    </w:rPr>
  </w:style>
  <w:style w:type="paragraph" w:customStyle="1" w:styleId="afff6">
    <w:name w:val="Заголовок к тексту"/>
    <w:basedOn w:val="a"/>
    <w:uiPriority w:val="99"/>
    <w:rsid w:val="002C4A8F"/>
    <w:pPr>
      <w:suppressAutoHyphens/>
      <w:spacing w:after="480" w:line="240" w:lineRule="exact"/>
      <w:jc w:val="center"/>
    </w:pPr>
    <w:rPr>
      <w:rFonts w:ascii="Calibri" w:hAnsi="Calibri" w:cs="Calibri"/>
      <w:sz w:val="28"/>
      <w:szCs w:val="28"/>
      <w:lang w:eastAsia="ar-SA"/>
    </w:rPr>
  </w:style>
  <w:style w:type="paragraph" w:customStyle="1" w:styleId="afff7">
    <w:name w:val="регистрационные поля"/>
    <w:basedOn w:val="a"/>
    <w:uiPriority w:val="99"/>
    <w:rsid w:val="002C4A8F"/>
    <w:pPr>
      <w:suppressAutoHyphens/>
      <w:spacing w:line="240" w:lineRule="exact"/>
      <w:jc w:val="center"/>
    </w:pPr>
    <w:rPr>
      <w:rFonts w:ascii="Calibri" w:hAnsi="Calibri" w:cs="Calibri"/>
      <w:b/>
      <w:bCs/>
      <w:sz w:val="28"/>
      <w:szCs w:val="28"/>
      <w:lang w:val="en-US" w:eastAsia="ar-SA"/>
    </w:rPr>
  </w:style>
  <w:style w:type="paragraph" w:customStyle="1" w:styleId="afff8">
    <w:name w:val="Исполнитель"/>
    <w:basedOn w:val="a0"/>
    <w:uiPriority w:val="99"/>
    <w:rsid w:val="002C4A8F"/>
    <w:pPr>
      <w:suppressAutoHyphens/>
      <w:spacing w:line="240" w:lineRule="exact"/>
    </w:pPr>
    <w:rPr>
      <w:rFonts w:ascii="Calibri" w:eastAsia="SimSun" w:hAnsi="Calibri" w:cs="Calibri"/>
      <w:b/>
      <w:bCs/>
      <w:lang w:eastAsia="ar-SA"/>
    </w:rPr>
  </w:style>
  <w:style w:type="paragraph" w:customStyle="1" w:styleId="afff9">
    <w:name w:val="Подпись на общем бланке"/>
    <w:basedOn w:val="affd"/>
    <w:uiPriority w:val="99"/>
    <w:rsid w:val="002C4A8F"/>
    <w:pPr>
      <w:tabs>
        <w:tab w:val="right" w:pos="9639"/>
      </w:tabs>
      <w:spacing w:before="480" w:line="240" w:lineRule="exact"/>
      <w:ind w:left="0"/>
      <w:jc w:val="center"/>
    </w:pPr>
    <w:rPr>
      <w:b/>
      <w:bCs/>
    </w:rPr>
  </w:style>
  <w:style w:type="paragraph" w:customStyle="1" w:styleId="afffa">
    <w:name w:val="Таблицы (моноширинный)"/>
    <w:basedOn w:val="a"/>
    <w:uiPriority w:val="99"/>
    <w:rsid w:val="002C4A8F"/>
    <w:pPr>
      <w:suppressAutoHyphens/>
      <w:spacing w:line="100" w:lineRule="atLeast"/>
      <w:jc w:val="both"/>
    </w:pPr>
    <w:rPr>
      <w:rFonts w:ascii="Courier New" w:hAnsi="Courier New" w:cs="Courier New"/>
      <w:sz w:val="20"/>
      <w:szCs w:val="20"/>
      <w:lang w:eastAsia="ar-SA"/>
    </w:rPr>
  </w:style>
  <w:style w:type="paragraph" w:customStyle="1" w:styleId="afffb">
    <w:name w:val="Заголовок статьи"/>
    <w:basedOn w:val="a"/>
    <w:uiPriority w:val="99"/>
    <w:rsid w:val="002C4A8F"/>
    <w:pPr>
      <w:suppressAutoHyphens/>
      <w:spacing w:line="100" w:lineRule="atLeast"/>
      <w:ind w:left="1612" w:hanging="892"/>
      <w:jc w:val="both"/>
    </w:pPr>
    <w:rPr>
      <w:rFonts w:ascii="Arial" w:hAnsi="Arial" w:cs="Arial"/>
      <w:sz w:val="20"/>
      <w:szCs w:val="20"/>
      <w:lang w:eastAsia="ar-SA"/>
    </w:rPr>
  </w:style>
  <w:style w:type="paragraph" w:customStyle="1" w:styleId="afffc">
    <w:name w:val="Комментарий"/>
    <w:basedOn w:val="a"/>
    <w:uiPriority w:val="99"/>
    <w:rsid w:val="002C4A8F"/>
    <w:pPr>
      <w:suppressAutoHyphens/>
      <w:spacing w:line="100" w:lineRule="atLeast"/>
      <w:ind w:left="170"/>
      <w:jc w:val="both"/>
    </w:pPr>
    <w:rPr>
      <w:rFonts w:ascii="Arial" w:hAnsi="Arial" w:cs="Arial"/>
      <w:i/>
      <w:iCs/>
      <w:color w:val="800080"/>
      <w:sz w:val="20"/>
      <w:szCs w:val="20"/>
      <w:lang w:eastAsia="ar-SA"/>
    </w:rPr>
  </w:style>
  <w:style w:type="paragraph" w:customStyle="1" w:styleId="101">
    <w:name w:val="Обычный 10"/>
    <w:basedOn w:val="a"/>
    <w:uiPriority w:val="99"/>
    <w:rsid w:val="002C4A8F"/>
    <w:pPr>
      <w:suppressAutoHyphens/>
      <w:spacing w:line="100" w:lineRule="atLeast"/>
      <w:ind w:right="2" w:firstLine="110"/>
      <w:jc w:val="both"/>
    </w:pPr>
    <w:rPr>
      <w:rFonts w:ascii="Calibri" w:hAnsi="Calibri" w:cs="Calibri"/>
      <w:sz w:val="20"/>
      <w:szCs w:val="20"/>
      <w:lang w:eastAsia="ar-SA"/>
    </w:rPr>
  </w:style>
  <w:style w:type="paragraph" w:customStyle="1" w:styleId="1fc">
    <w:name w:val="Стиль1"/>
    <w:basedOn w:val="affa"/>
    <w:uiPriority w:val="99"/>
    <w:rsid w:val="002C4A8F"/>
    <w:pPr>
      <w:spacing w:after="60"/>
      <w:ind w:firstLine="709"/>
      <w:jc w:val="both"/>
    </w:pPr>
    <w:rPr>
      <w:sz w:val="28"/>
      <w:szCs w:val="28"/>
    </w:rPr>
  </w:style>
  <w:style w:type="paragraph" w:customStyle="1" w:styleId="1fd">
    <w:name w:val="Знак1"/>
    <w:basedOn w:val="a"/>
    <w:uiPriority w:val="99"/>
    <w:rsid w:val="002C4A8F"/>
    <w:pPr>
      <w:suppressAutoHyphens/>
      <w:spacing w:after="160" w:line="240" w:lineRule="exact"/>
      <w:jc w:val="both"/>
    </w:pPr>
    <w:rPr>
      <w:rFonts w:ascii="Calibri" w:hAnsi="Calibri" w:cs="Calibri"/>
      <w:lang w:val="en-US" w:eastAsia="ar-SA"/>
    </w:rPr>
  </w:style>
  <w:style w:type="paragraph" w:customStyle="1" w:styleId="Normal1">
    <w:name w:val="Normal1"/>
    <w:uiPriority w:val="99"/>
    <w:rsid w:val="002C4A8F"/>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ConsPlusCell">
    <w:name w:val="ConsPlusCell"/>
    <w:uiPriority w:val="99"/>
    <w:rsid w:val="002C4A8F"/>
    <w:pPr>
      <w:suppressAutoHyphens/>
      <w:spacing w:after="0" w:line="100" w:lineRule="atLeast"/>
      <w:jc w:val="center"/>
    </w:pPr>
    <w:rPr>
      <w:rFonts w:ascii="Arial" w:eastAsia="Times New Roman" w:hAnsi="Arial" w:cs="Arial"/>
      <w:sz w:val="20"/>
      <w:szCs w:val="20"/>
      <w:lang w:eastAsia="ar-SA"/>
    </w:rPr>
  </w:style>
  <w:style w:type="paragraph" w:customStyle="1" w:styleId="afffd">
    <w:name w:val="Знак Знак Знак Знак Знак Знак Знак"/>
    <w:basedOn w:val="a"/>
    <w:uiPriority w:val="99"/>
    <w:rsid w:val="002C4A8F"/>
    <w:pPr>
      <w:suppressAutoHyphens/>
      <w:spacing w:before="100" w:after="100" w:line="100" w:lineRule="atLeast"/>
      <w:jc w:val="center"/>
    </w:pPr>
    <w:rPr>
      <w:rFonts w:ascii="Tahoma" w:hAnsi="Tahoma" w:cs="Tahoma"/>
      <w:sz w:val="20"/>
      <w:szCs w:val="20"/>
      <w:lang w:val="en-US" w:eastAsia="ar-SA"/>
    </w:rPr>
  </w:style>
  <w:style w:type="paragraph" w:customStyle="1" w:styleId="1fe">
    <w:name w:val="Знак Знак Знак Знак Знак Знак Знак Знак Знак Знак1"/>
    <w:basedOn w:val="a"/>
    <w:uiPriority w:val="99"/>
    <w:rsid w:val="002C4A8F"/>
    <w:pPr>
      <w:suppressAutoHyphens/>
      <w:spacing w:after="160" w:line="240" w:lineRule="exact"/>
      <w:jc w:val="center"/>
    </w:pPr>
    <w:rPr>
      <w:rFonts w:ascii="Verdana" w:hAnsi="Verdana" w:cs="Verdana"/>
      <w:lang w:val="en-US" w:eastAsia="ar-SA"/>
    </w:rPr>
  </w:style>
  <w:style w:type="paragraph" w:customStyle="1" w:styleId="1ff">
    <w:name w:val="Знак Знак Знак Знак Знак Знак Знак1"/>
    <w:basedOn w:val="a"/>
    <w:uiPriority w:val="99"/>
    <w:rsid w:val="002C4A8F"/>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
    <w:uiPriority w:val="99"/>
    <w:rsid w:val="002C4A8F"/>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
    <w:uiPriority w:val="99"/>
    <w:rsid w:val="002C4A8F"/>
    <w:pPr>
      <w:suppressAutoHyphens/>
      <w:spacing w:before="100" w:after="100" w:line="100" w:lineRule="atLeast"/>
      <w:jc w:val="center"/>
    </w:pPr>
    <w:rPr>
      <w:rFonts w:ascii="Calibri" w:hAnsi="Calibri" w:cs="Calibri"/>
      <w:color w:val="000000"/>
      <w:lang w:eastAsia="ar-SA"/>
    </w:rPr>
  </w:style>
  <w:style w:type="paragraph" w:customStyle="1" w:styleId="afffe">
    <w:name w:val="......."/>
    <w:basedOn w:val="a"/>
    <w:uiPriority w:val="99"/>
    <w:rsid w:val="002C4A8F"/>
    <w:pPr>
      <w:suppressAutoHyphens/>
      <w:spacing w:line="100" w:lineRule="atLeast"/>
      <w:jc w:val="center"/>
    </w:pPr>
    <w:rPr>
      <w:rFonts w:ascii="Calibri" w:hAnsi="Calibri" w:cs="Calibri"/>
      <w:lang w:eastAsia="ar-SA"/>
    </w:rPr>
  </w:style>
  <w:style w:type="paragraph" w:customStyle="1" w:styleId="2d">
    <w:name w:val="Обычный2"/>
    <w:uiPriority w:val="99"/>
    <w:rsid w:val="002C4A8F"/>
    <w:pPr>
      <w:widowControl w:val="0"/>
      <w:suppressAutoHyphens/>
      <w:spacing w:after="0" w:line="100" w:lineRule="atLeast"/>
    </w:pPr>
    <w:rPr>
      <w:rFonts w:ascii="Calibri" w:eastAsia="Times New Roman" w:hAnsi="Calibri" w:cs="Calibri"/>
      <w:sz w:val="20"/>
      <w:szCs w:val="20"/>
      <w:lang w:eastAsia="ar-SA"/>
    </w:rPr>
  </w:style>
  <w:style w:type="paragraph" w:styleId="2e">
    <w:name w:val="Body Text First Indent 2"/>
    <w:basedOn w:val="affa"/>
    <w:link w:val="214"/>
    <w:uiPriority w:val="99"/>
    <w:rsid w:val="002C4A8F"/>
    <w:pPr>
      <w:widowControl w:val="0"/>
      <w:ind w:left="283"/>
    </w:pPr>
  </w:style>
  <w:style w:type="character" w:customStyle="1" w:styleId="214">
    <w:name w:val="Красная строка 2 Знак1"/>
    <w:basedOn w:val="1f4"/>
    <w:link w:val="2e"/>
    <w:uiPriority w:val="99"/>
    <w:rsid w:val="002C4A8F"/>
    <w:rPr>
      <w:rFonts w:ascii="Calibri" w:eastAsia="SimSun" w:hAnsi="Calibri" w:cs="Calibri"/>
      <w:sz w:val="20"/>
      <w:szCs w:val="20"/>
      <w:lang w:eastAsia="ar-SA"/>
    </w:rPr>
  </w:style>
  <w:style w:type="paragraph" w:customStyle="1" w:styleId="222">
    <w:name w:val="Основной текст 22"/>
    <w:basedOn w:val="a"/>
    <w:uiPriority w:val="99"/>
    <w:rsid w:val="002C4A8F"/>
    <w:pPr>
      <w:suppressAutoHyphens/>
      <w:spacing w:line="216" w:lineRule="auto"/>
      <w:ind w:firstLine="709"/>
      <w:jc w:val="both"/>
    </w:pPr>
    <w:rPr>
      <w:rFonts w:ascii="Calibri" w:hAnsi="Calibri" w:cs="Calibri"/>
      <w:sz w:val="20"/>
      <w:szCs w:val="20"/>
      <w:lang w:eastAsia="ar-SA"/>
    </w:rPr>
  </w:style>
  <w:style w:type="paragraph" w:customStyle="1" w:styleId="Default0">
    <w:name w:val="Default"/>
    <w:uiPriority w:val="99"/>
    <w:rsid w:val="002C4A8F"/>
    <w:pPr>
      <w:suppressAutoHyphens/>
      <w:spacing w:after="0" w:line="100" w:lineRule="atLeast"/>
    </w:pPr>
    <w:rPr>
      <w:rFonts w:ascii="Calibri" w:eastAsia="Times New Roman"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C4A8F"/>
    <w:pPr>
      <w:suppressAutoHyphens/>
      <w:spacing w:line="100" w:lineRule="atLeast"/>
    </w:pPr>
    <w:rPr>
      <w:rFonts w:ascii="Verdana" w:hAnsi="Verdana" w:cs="Verdana"/>
      <w:sz w:val="20"/>
      <w:szCs w:val="20"/>
      <w:lang w:val="en-US" w:eastAsia="ar-SA"/>
    </w:rPr>
  </w:style>
  <w:style w:type="paragraph" w:customStyle="1" w:styleId="affff">
    <w:name w:val="Прижатый влево"/>
    <w:basedOn w:val="a"/>
    <w:next w:val="a"/>
    <w:uiPriority w:val="99"/>
    <w:rsid w:val="002C4A8F"/>
    <w:pPr>
      <w:autoSpaceDE w:val="0"/>
      <w:autoSpaceDN w:val="0"/>
      <w:adjustRightInd w:val="0"/>
    </w:pPr>
    <w:rPr>
      <w:rFonts w:ascii="Arial" w:hAnsi="Arial" w:cs="Arial"/>
    </w:rPr>
  </w:style>
  <w:style w:type="character" w:customStyle="1" w:styleId="ListLabel11">
    <w:name w:val="ListLabel 11"/>
    <w:uiPriority w:val="99"/>
    <w:rsid w:val="002C4A8F"/>
    <w:rPr>
      <w:rFonts w:ascii="Times New Roman" w:hAnsi="Times New Roman"/>
      <w:color w:val="FF0000"/>
      <w:sz w:val="28"/>
    </w:rPr>
  </w:style>
  <w:style w:type="paragraph" w:customStyle="1" w:styleId="consplusnonformat0">
    <w:name w:val="consplusnonformat"/>
    <w:basedOn w:val="a"/>
    <w:rsid w:val="002C4A8F"/>
    <w:pPr>
      <w:spacing w:before="100" w:beforeAutospacing="1" w:after="100" w:afterAutospacing="1"/>
    </w:pPr>
  </w:style>
  <w:style w:type="table" w:customStyle="1" w:styleId="1ff0">
    <w:name w:val="Сетка таблицы1"/>
    <w:basedOn w:val="a2"/>
    <w:next w:val="a5"/>
    <w:uiPriority w:val="59"/>
    <w:rsid w:val="002C4A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
    <w:rsid w:val="002C4A8F"/>
    <w:pPr>
      <w:spacing w:before="100" w:beforeAutospacing="1" w:after="100" w:afterAutospacing="1"/>
    </w:pPr>
  </w:style>
  <w:style w:type="paragraph" w:customStyle="1" w:styleId="unformattext">
    <w:name w:val="unformattext"/>
    <w:basedOn w:val="a"/>
    <w:rsid w:val="002C4A8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495"/>
    <w:pPr>
      <w:spacing w:after="0" w:line="240" w:lineRule="auto"/>
    </w:pPr>
    <w:rPr>
      <w:rFonts w:ascii="Times New Roman" w:eastAsia="Times New Roman" w:hAnsi="Times New Roman" w:cs="Times New Roman"/>
      <w:sz w:val="24"/>
      <w:szCs w:val="24"/>
      <w:lang w:eastAsia="ru-RU"/>
    </w:rPr>
  </w:style>
  <w:style w:type="paragraph" w:styleId="1">
    <w:name w:val="heading 1"/>
    <w:next w:val="a"/>
    <w:link w:val="10"/>
    <w:uiPriority w:val="99"/>
    <w:unhideWhenUsed/>
    <w:qFormat/>
    <w:rsid w:val="000D0688"/>
    <w:pPr>
      <w:keepNext/>
      <w:keepLines/>
      <w:spacing w:after="12" w:line="249" w:lineRule="auto"/>
      <w:ind w:left="649" w:hanging="10"/>
      <w:jc w:val="center"/>
      <w:outlineLvl w:val="0"/>
    </w:pPr>
    <w:rPr>
      <w:rFonts w:ascii="Times New Roman" w:eastAsia="Times New Roman" w:hAnsi="Times New Roman" w:cs="Times New Roman"/>
      <w:b/>
      <w:color w:val="000000"/>
      <w:sz w:val="24"/>
      <w:lang w:val="en-US"/>
    </w:rPr>
  </w:style>
  <w:style w:type="paragraph" w:styleId="2">
    <w:name w:val="heading 2"/>
    <w:next w:val="a"/>
    <w:link w:val="20"/>
    <w:uiPriority w:val="99"/>
    <w:unhideWhenUsed/>
    <w:qFormat/>
    <w:rsid w:val="000D0688"/>
    <w:pPr>
      <w:keepNext/>
      <w:keepLines/>
      <w:spacing w:after="12" w:line="249" w:lineRule="auto"/>
      <w:ind w:left="649" w:hanging="10"/>
      <w:jc w:val="center"/>
      <w:outlineLvl w:val="1"/>
    </w:pPr>
    <w:rPr>
      <w:rFonts w:ascii="Times New Roman" w:eastAsia="Times New Roman" w:hAnsi="Times New Roman" w:cs="Times New Roman"/>
      <w:b/>
      <w:color w:val="000000"/>
      <w:sz w:val="24"/>
      <w:lang w:val="en-US"/>
    </w:rPr>
  </w:style>
  <w:style w:type="paragraph" w:styleId="3">
    <w:name w:val="heading 3"/>
    <w:next w:val="a"/>
    <w:link w:val="30"/>
    <w:uiPriority w:val="99"/>
    <w:unhideWhenUsed/>
    <w:qFormat/>
    <w:rsid w:val="000D0688"/>
    <w:pPr>
      <w:keepNext/>
      <w:keepLines/>
      <w:spacing w:after="12" w:line="249" w:lineRule="auto"/>
      <w:ind w:left="649" w:hanging="10"/>
      <w:jc w:val="center"/>
      <w:outlineLvl w:val="2"/>
    </w:pPr>
    <w:rPr>
      <w:rFonts w:ascii="Times New Roman" w:eastAsia="Times New Roman" w:hAnsi="Times New Roman" w:cs="Times New Roman"/>
      <w:b/>
      <w:color w:val="000000"/>
      <w:sz w:val="24"/>
      <w:lang w:val="en-US"/>
    </w:rPr>
  </w:style>
  <w:style w:type="paragraph" w:styleId="4">
    <w:name w:val="heading 4"/>
    <w:basedOn w:val="a"/>
    <w:link w:val="40"/>
    <w:uiPriority w:val="99"/>
    <w:qFormat/>
    <w:rsid w:val="00EB5979"/>
    <w:pPr>
      <w:spacing w:before="100" w:beforeAutospacing="1" w:after="100" w:afterAutospacing="1"/>
      <w:outlineLvl w:val="3"/>
    </w:pPr>
    <w:rPr>
      <w:b/>
      <w:bCs/>
    </w:rPr>
  </w:style>
  <w:style w:type="paragraph" w:styleId="5">
    <w:name w:val="heading 5"/>
    <w:basedOn w:val="a"/>
    <w:next w:val="a0"/>
    <w:link w:val="50"/>
    <w:uiPriority w:val="99"/>
    <w:qFormat/>
    <w:rsid w:val="002C4A8F"/>
    <w:pPr>
      <w:tabs>
        <w:tab w:val="num" w:pos="1008"/>
      </w:tabs>
      <w:suppressAutoHyphens/>
      <w:spacing w:before="240" w:after="60" w:line="100" w:lineRule="atLeast"/>
      <w:ind w:left="1008" w:hanging="1008"/>
      <w:outlineLvl w:val="4"/>
    </w:pPr>
    <w:rPr>
      <w:b/>
      <w:bCs/>
      <w:i/>
      <w:iCs/>
      <w:sz w:val="26"/>
      <w:szCs w:val="26"/>
      <w:lang w:val="x-none" w:eastAsia="x-none"/>
    </w:rPr>
  </w:style>
  <w:style w:type="paragraph" w:styleId="6">
    <w:name w:val="heading 6"/>
    <w:basedOn w:val="a"/>
    <w:next w:val="a0"/>
    <w:link w:val="60"/>
    <w:uiPriority w:val="99"/>
    <w:qFormat/>
    <w:rsid w:val="002C4A8F"/>
    <w:pPr>
      <w:tabs>
        <w:tab w:val="left" w:pos="1152"/>
      </w:tabs>
      <w:suppressAutoHyphens/>
      <w:spacing w:before="240" w:after="60" w:line="100" w:lineRule="atLeast"/>
      <w:ind w:left="1152" w:hanging="1152"/>
      <w:jc w:val="both"/>
      <w:outlineLvl w:val="5"/>
    </w:pPr>
    <w:rPr>
      <w:i/>
      <w:iCs/>
      <w:sz w:val="20"/>
      <w:szCs w:val="20"/>
      <w:lang w:val="x-none" w:eastAsia="x-none"/>
    </w:rPr>
  </w:style>
  <w:style w:type="paragraph" w:styleId="7">
    <w:name w:val="heading 7"/>
    <w:basedOn w:val="a"/>
    <w:next w:val="a0"/>
    <w:link w:val="70"/>
    <w:uiPriority w:val="99"/>
    <w:qFormat/>
    <w:rsid w:val="002C4A8F"/>
    <w:pPr>
      <w:tabs>
        <w:tab w:val="num" w:pos="1296"/>
      </w:tabs>
      <w:suppressAutoHyphens/>
      <w:spacing w:before="240" w:after="60" w:line="100" w:lineRule="atLeast"/>
      <w:ind w:left="1296" w:hanging="1296"/>
      <w:jc w:val="center"/>
      <w:outlineLvl w:val="6"/>
    </w:pPr>
    <w:rPr>
      <w:lang w:val="x-none" w:eastAsia="x-none"/>
    </w:rPr>
  </w:style>
  <w:style w:type="paragraph" w:styleId="8">
    <w:name w:val="heading 8"/>
    <w:basedOn w:val="a"/>
    <w:next w:val="a0"/>
    <w:link w:val="80"/>
    <w:uiPriority w:val="99"/>
    <w:qFormat/>
    <w:rsid w:val="002C4A8F"/>
    <w:pPr>
      <w:tabs>
        <w:tab w:val="left" w:pos="1440"/>
      </w:tabs>
      <w:suppressAutoHyphens/>
      <w:spacing w:before="240" w:after="60" w:line="100" w:lineRule="atLeast"/>
      <w:ind w:left="1440" w:hanging="1440"/>
      <w:jc w:val="both"/>
      <w:outlineLvl w:val="7"/>
    </w:pPr>
    <w:rPr>
      <w:rFonts w:ascii="Arial" w:hAnsi="Arial"/>
      <w:i/>
      <w:iCs/>
      <w:sz w:val="20"/>
      <w:szCs w:val="20"/>
      <w:lang w:val="x-none" w:eastAsia="x-none"/>
    </w:rPr>
  </w:style>
  <w:style w:type="paragraph" w:styleId="9">
    <w:name w:val="heading 9"/>
    <w:basedOn w:val="a"/>
    <w:next w:val="a0"/>
    <w:link w:val="90"/>
    <w:uiPriority w:val="99"/>
    <w:qFormat/>
    <w:rsid w:val="002C4A8F"/>
    <w:pPr>
      <w:tabs>
        <w:tab w:val="left" w:pos="1584"/>
      </w:tabs>
      <w:suppressAutoHyphens/>
      <w:spacing w:before="240" w:after="60" w:line="100" w:lineRule="atLeast"/>
      <w:ind w:left="1584" w:hanging="1584"/>
      <w:jc w:val="both"/>
      <w:outlineLvl w:val="8"/>
    </w:pPr>
    <w:rPr>
      <w:rFonts w:ascii="Arial" w:hAnsi="Arial"/>
      <w:b/>
      <w:bCs/>
      <w:i/>
      <w:iCs/>
      <w:sz w:val="18"/>
      <w:szCs w:val="1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99"/>
    <w:qFormat/>
    <w:rsid w:val="007F2495"/>
    <w:pPr>
      <w:ind w:left="720"/>
      <w:contextualSpacing/>
    </w:pPr>
  </w:style>
  <w:style w:type="table" w:styleId="a5">
    <w:name w:val="Table Grid"/>
    <w:basedOn w:val="a2"/>
    <w:rsid w:val="007F24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2566E"/>
    <w:pPr>
      <w:tabs>
        <w:tab w:val="center" w:pos="4677"/>
        <w:tab w:val="right" w:pos="9355"/>
      </w:tabs>
    </w:pPr>
  </w:style>
  <w:style w:type="character" w:customStyle="1" w:styleId="a7">
    <w:name w:val="Верхний колонтитул Знак"/>
    <w:basedOn w:val="a1"/>
    <w:link w:val="a6"/>
    <w:uiPriority w:val="99"/>
    <w:rsid w:val="0062566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2566E"/>
    <w:pPr>
      <w:tabs>
        <w:tab w:val="center" w:pos="4677"/>
        <w:tab w:val="right" w:pos="9355"/>
      </w:tabs>
    </w:pPr>
  </w:style>
  <w:style w:type="character" w:customStyle="1" w:styleId="a9">
    <w:name w:val="Нижний колонтитул Знак"/>
    <w:basedOn w:val="a1"/>
    <w:link w:val="a8"/>
    <w:uiPriority w:val="99"/>
    <w:rsid w:val="0062566E"/>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62566E"/>
    <w:rPr>
      <w:rFonts w:ascii="Tahoma" w:hAnsi="Tahoma" w:cs="Tahoma"/>
      <w:sz w:val="16"/>
      <w:szCs w:val="16"/>
    </w:rPr>
  </w:style>
  <w:style w:type="character" w:customStyle="1" w:styleId="ab">
    <w:name w:val="Текст выноски Знак"/>
    <w:basedOn w:val="a1"/>
    <w:link w:val="aa"/>
    <w:uiPriority w:val="99"/>
    <w:rsid w:val="0062566E"/>
    <w:rPr>
      <w:rFonts w:ascii="Tahoma" w:eastAsia="Times New Roman" w:hAnsi="Tahoma" w:cs="Tahoma"/>
      <w:sz w:val="16"/>
      <w:szCs w:val="16"/>
      <w:lang w:eastAsia="ru-RU"/>
    </w:rPr>
  </w:style>
  <w:style w:type="paragraph" w:customStyle="1" w:styleId="FORMATTEXT">
    <w:name w:val=".FORMATTEXT"/>
    <w:uiPriority w:val="99"/>
    <w:rsid w:val="00BE500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BE5002"/>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paragraph" w:styleId="ac">
    <w:name w:val="No Spacing"/>
    <w:uiPriority w:val="99"/>
    <w:qFormat/>
    <w:rsid w:val="009E19AE"/>
    <w:pPr>
      <w:spacing w:after="0" w:line="240" w:lineRule="auto"/>
    </w:pPr>
    <w:rPr>
      <w:rFonts w:ascii="Calibri" w:eastAsia="Calibri" w:hAnsi="Calibri" w:cs="Times New Roman"/>
    </w:rPr>
  </w:style>
  <w:style w:type="paragraph" w:customStyle="1" w:styleId="ConsPlusNormal">
    <w:name w:val="ConsPlusNormal"/>
    <w:uiPriority w:val="99"/>
    <w:rsid w:val="007F215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1">
    <w:name w:val="Заголовок №2_"/>
    <w:link w:val="22"/>
    <w:rsid w:val="007F215C"/>
    <w:rPr>
      <w:sz w:val="26"/>
      <w:szCs w:val="26"/>
      <w:shd w:val="clear" w:color="auto" w:fill="FFFFFF"/>
    </w:rPr>
  </w:style>
  <w:style w:type="paragraph" w:customStyle="1" w:styleId="22">
    <w:name w:val="Заголовок №2"/>
    <w:basedOn w:val="a"/>
    <w:link w:val="21"/>
    <w:rsid w:val="007F215C"/>
    <w:pPr>
      <w:shd w:val="clear" w:color="auto" w:fill="FFFFFF"/>
      <w:spacing w:line="313" w:lineRule="exact"/>
      <w:outlineLvl w:val="1"/>
    </w:pPr>
    <w:rPr>
      <w:rFonts w:asciiTheme="minorHAnsi" w:eastAsiaTheme="minorHAnsi" w:hAnsiTheme="minorHAnsi" w:cstheme="minorBidi"/>
      <w:sz w:val="26"/>
      <w:szCs w:val="26"/>
      <w:lang w:eastAsia="en-US"/>
    </w:rPr>
  </w:style>
  <w:style w:type="numbering" w:customStyle="1" w:styleId="11">
    <w:name w:val="Нет списка1"/>
    <w:next w:val="a3"/>
    <w:uiPriority w:val="99"/>
    <w:semiHidden/>
    <w:unhideWhenUsed/>
    <w:rsid w:val="009F285E"/>
  </w:style>
  <w:style w:type="paragraph" w:styleId="23">
    <w:name w:val="Body Text 2"/>
    <w:basedOn w:val="a"/>
    <w:link w:val="24"/>
    <w:uiPriority w:val="99"/>
    <w:unhideWhenUsed/>
    <w:rsid w:val="009F285E"/>
    <w:pPr>
      <w:spacing w:after="120" w:line="480" w:lineRule="auto"/>
      <w:ind w:firstLine="709"/>
      <w:jc w:val="both"/>
    </w:pPr>
    <w:rPr>
      <w:rFonts w:eastAsia="Calibri"/>
      <w:sz w:val="28"/>
      <w:szCs w:val="22"/>
      <w:lang w:eastAsia="en-US"/>
    </w:rPr>
  </w:style>
  <w:style w:type="character" w:customStyle="1" w:styleId="24">
    <w:name w:val="Основной текст 2 Знак"/>
    <w:basedOn w:val="a1"/>
    <w:link w:val="23"/>
    <w:uiPriority w:val="99"/>
    <w:rsid w:val="009F285E"/>
    <w:rPr>
      <w:rFonts w:ascii="Times New Roman" w:eastAsia="Calibri" w:hAnsi="Times New Roman" w:cs="Times New Roman"/>
      <w:sz w:val="28"/>
    </w:rPr>
  </w:style>
  <w:style w:type="character" w:styleId="ad">
    <w:name w:val="Hyperlink"/>
    <w:uiPriority w:val="99"/>
    <w:unhideWhenUsed/>
    <w:rsid w:val="004A4A68"/>
    <w:rPr>
      <w:strike w:val="0"/>
      <w:dstrike w:val="0"/>
      <w:color w:val="0000FF"/>
      <w:u w:val="none"/>
      <w:effect w:val="none"/>
    </w:rPr>
  </w:style>
  <w:style w:type="character" w:customStyle="1" w:styleId="10">
    <w:name w:val="Заголовок 1 Знак"/>
    <w:basedOn w:val="a1"/>
    <w:link w:val="1"/>
    <w:uiPriority w:val="99"/>
    <w:rsid w:val="000D0688"/>
    <w:rPr>
      <w:rFonts w:ascii="Times New Roman" w:eastAsia="Times New Roman" w:hAnsi="Times New Roman" w:cs="Times New Roman"/>
      <w:b/>
      <w:color w:val="000000"/>
      <w:sz w:val="24"/>
      <w:lang w:val="en-US"/>
    </w:rPr>
  </w:style>
  <w:style w:type="character" w:customStyle="1" w:styleId="20">
    <w:name w:val="Заголовок 2 Знак"/>
    <w:basedOn w:val="a1"/>
    <w:link w:val="2"/>
    <w:uiPriority w:val="99"/>
    <w:rsid w:val="000D0688"/>
    <w:rPr>
      <w:rFonts w:ascii="Times New Roman" w:eastAsia="Times New Roman" w:hAnsi="Times New Roman" w:cs="Times New Roman"/>
      <w:b/>
      <w:color w:val="000000"/>
      <w:sz w:val="24"/>
      <w:lang w:val="en-US"/>
    </w:rPr>
  </w:style>
  <w:style w:type="character" w:customStyle="1" w:styleId="30">
    <w:name w:val="Заголовок 3 Знак"/>
    <w:basedOn w:val="a1"/>
    <w:link w:val="3"/>
    <w:uiPriority w:val="99"/>
    <w:rsid w:val="000D0688"/>
    <w:rPr>
      <w:rFonts w:ascii="Times New Roman" w:eastAsia="Times New Roman" w:hAnsi="Times New Roman" w:cs="Times New Roman"/>
      <w:b/>
      <w:color w:val="000000"/>
      <w:sz w:val="24"/>
      <w:lang w:val="en-US"/>
    </w:rPr>
  </w:style>
  <w:style w:type="numbering" w:customStyle="1" w:styleId="25">
    <w:name w:val="Нет списка2"/>
    <w:next w:val="a3"/>
    <w:uiPriority w:val="99"/>
    <w:semiHidden/>
    <w:unhideWhenUsed/>
    <w:rsid w:val="000D0688"/>
  </w:style>
  <w:style w:type="numbering" w:customStyle="1" w:styleId="110">
    <w:name w:val="Нет списка11"/>
    <w:next w:val="a3"/>
    <w:uiPriority w:val="99"/>
    <w:semiHidden/>
    <w:unhideWhenUsed/>
    <w:rsid w:val="000D0688"/>
  </w:style>
  <w:style w:type="paragraph" w:customStyle="1" w:styleId="footnotedescription">
    <w:name w:val="footnote description"/>
    <w:next w:val="a"/>
    <w:link w:val="footnotedescriptionChar"/>
    <w:hidden/>
    <w:rsid w:val="000D0688"/>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0D0688"/>
    <w:rPr>
      <w:rFonts w:ascii="Times New Roman" w:eastAsia="Times New Roman" w:hAnsi="Times New Roman" w:cs="Times New Roman"/>
      <w:color w:val="000000"/>
      <w:sz w:val="20"/>
      <w:lang w:val="en-US"/>
    </w:rPr>
  </w:style>
  <w:style w:type="character" w:customStyle="1" w:styleId="footnotemark">
    <w:name w:val="footnote mark"/>
    <w:hidden/>
    <w:rsid w:val="000D0688"/>
    <w:rPr>
      <w:rFonts w:ascii="Times New Roman" w:eastAsia="Times New Roman" w:hAnsi="Times New Roman" w:cs="Times New Roman"/>
      <w:color w:val="000000"/>
      <w:sz w:val="20"/>
      <w:vertAlign w:val="superscript"/>
    </w:rPr>
  </w:style>
  <w:style w:type="table" w:customStyle="1" w:styleId="TableGrid">
    <w:name w:val="TableGrid"/>
    <w:rsid w:val="000D0688"/>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0">
    <w:name w:val="Body Text"/>
    <w:basedOn w:val="a"/>
    <w:link w:val="ae"/>
    <w:uiPriority w:val="99"/>
    <w:unhideWhenUsed/>
    <w:qFormat/>
    <w:rsid w:val="00455F8D"/>
    <w:pPr>
      <w:spacing w:after="120"/>
    </w:pPr>
  </w:style>
  <w:style w:type="character" w:customStyle="1" w:styleId="ae">
    <w:name w:val="Основной текст Знак"/>
    <w:basedOn w:val="a1"/>
    <w:link w:val="a0"/>
    <w:uiPriority w:val="99"/>
    <w:rsid w:val="00455F8D"/>
    <w:rPr>
      <w:rFonts w:ascii="Times New Roman" w:eastAsia="Times New Roman" w:hAnsi="Times New Roman" w:cs="Times New Roman"/>
      <w:sz w:val="24"/>
      <w:szCs w:val="24"/>
      <w:lang w:eastAsia="ru-RU"/>
    </w:rPr>
  </w:style>
  <w:style w:type="numbering" w:customStyle="1" w:styleId="31">
    <w:name w:val="Нет списка3"/>
    <w:next w:val="a3"/>
    <w:uiPriority w:val="99"/>
    <w:semiHidden/>
    <w:unhideWhenUsed/>
    <w:rsid w:val="00455F8D"/>
  </w:style>
  <w:style w:type="table" w:customStyle="1" w:styleId="TableNormal">
    <w:name w:val="Table Normal"/>
    <w:uiPriority w:val="2"/>
    <w:semiHidden/>
    <w:unhideWhenUsed/>
    <w:qFormat/>
    <w:rsid w:val="00455F8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5F8D"/>
    <w:pPr>
      <w:widowControl w:val="0"/>
      <w:autoSpaceDE w:val="0"/>
      <w:autoSpaceDN w:val="0"/>
      <w:spacing w:line="299" w:lineRule="exact"/>
      <w:ind w:left="108"/>
    </w:pPr>
    <w:rPr>
      <w:sz w:val="22"/>
      <w:szCs w:val="22"/>
      <w:lang w:eastAsia="en-US"/>
    </w:rPr>
  </w:style>
  <w:style w:type="paragraph" w:customStyle="1" w:styleId="msonormal0">
    <w:name w:val="msonormal"/>
    <w:basedOn w:val="a"/>
    <w:rsid w:val="00455F8D"/>
    <w:pPr>
      <w:spacing w:before="100" w:beforeAutospacing="1" w:after="100" w:afterAutospacing="1"/>
    </w:pPr>
  </w:style>
  <w:style w:type="paragraph" w:styleId="12">
    <w:name w:val="toc 1"/>
    <w:basedOn w:val="a"/>
    <w:autoRedefine/>
    <w:uiPriority w:val="1"/>
    <w:semiHidden/>
    <w:unhideWhenUsed/>
    <w:qFormat/>
    <w:rsid w:val="00455F8D"/>
    <w:pPr>
      <w:widowControl w:val="0"/>
      <w:autoSpaceDE w:val="0"/>
      <w:autoSpaceDN w:val="0"/>
      <w:ind w:left="172"/>
      <w:jc w:val="both"/>
    </w:pPr>
    <w:rPr>
      <w:sz w:val="28"/>
      <w:szCs w:val="28"/>
      <w:lang w:eastAsia="en-US"/>
    </w:rPr>
  </w:style>
  <w:style w:type="paragraph" w:styleId="26">
    <w:name w:val="toc 2"/>
    <w:basedOn w:val="a"/>
    <w:autoRedefine/>
    <w:uiPriority w:val="1"/>
    <w:semiHidden/>
    <w:unhideWhenUsed/>
    <w:qFormat/>
    <w:rsid w:val="00455F8D"/>
    <w:pPr>
      <w:widowControl w:val="0"/>
      <w:autoSpaceDE w:val="0"/>
      <w:autoSpaceDN w:val="0"/>
      <w:spacing w:line="322" w:lineRule="exact"/>
      <w:ind w:left="777"/>
      <w:jc w:val="both"/>
    </w:pPr>
    <w:rPr>
      <w:sz w:val="28"/>
      <w:szCs w:val="28"/>
      <w:lang w:eastAsia="en-US"/>
    </w:rPr>
  </w:style>
  <w:style w:type="character" w:customStyle="1" w:styleId="af">
    <w:name w:val="Гипертекстовая ссылка"/>
    <w:uiPriority w:val="99"/>
    <w:rsid w:val="00455F8D"/>
    <w:rPr>
      <w:b w:val="0"/>
      <w:bCs w:val="0"/>
      <w:color w:val="106BBE"/>
    </w:rPr>
  </w:style>
  <w:style w:type="paragraph" w:customStyle="1" w:styleId="af0">
    <w:name w:val="???????"/>
    <w:rsid w:val="00455F8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3">
    <w:name w:val="????????? 1"/>
    <w:basedOn w:val="af0"/>
    <w:next w:val="af0"/>
    <w:rsid w:val="00455F8D"/>
  </w:style>
  <w:style w:type="character" w:customStyle="1" w:styleId="40">
    <w:name w:val="Заголовок 4 Знак"/>
    <w:basedOn w:val="a1"/>
    <w:link w:val="4"/>
    <w:uiPriority w:val="99"/>
    <w:rsid w:val="00EB5979"/>
    <w:rPr>
      <w:rFonts w:ascii="Times New Roman" w:eastAsia="Times New Roman" w:hAnsi="Times New Roman" w:cs="Times New Roman"/>
      <w:b/>
      <w:bCs/>
      <w:sz w:val="24"/>
      <w:szCs w:val="24"/>
      <w:lang w:eastAsia="ru-RU"/>
    </w:rPr>
  </w:style>
  <w:style w:type="numbering" w:customStyle="1" w:styleId="41">
    <w:name w:val="Нет списка4"/>
    <w:next w:val="a3"/>
    <w:uiPriority w:val="99"/>
    <w:semiHidden/>
    <w:unhideWhenUsed/>
    <w:rsid w:val="00EB5979"/>
  </w:style>
  <w:style w:type="numbering" w:customStyle="1" w:styleId="120">
    <w:name w:val="Нет списка12"/>
    <w:next w:val="a3"/>
    <w:uiPriority w:val="99"/>
    <w:semiHidden/>
    <w:unhideWhenUsed/>
    <w:rsid w:val="00EB5979"/>
  </w:style>
  <w:style w:type="paragraph" w:styleId="af1">
    <w:name w:val="Normal (Web)"/>
    <w:basedOn w:val="a"/>
    <w:uiPriority w:val="99"/>
    <w:unhideWhenUsed/>
    <w:rsid w:val="00EB5979"/>
    <w:pPr>
      <w:spacing w:before="100" w:beforeAutospacing="1" w:after="100" w:afterAutospacing="1"/>
    </w:pPr>
  </w:style>
  <w:style w:type="character" w:styleId="af2">
    <w:name w:val="FollowedHyperlink"/>
    <w:uiPriority w:val="99"/>
    <w:unhideWhenUsed/>
    <w:rsid w:val="00EB5979"/>
    <w:rPr>
      <w:color w:val="800080"/>
      <w:u w:val="single"/>
    </w:rPr>
  </w:style>
  <w:style w:type="character" w:customStyle="1" w:styleId="14">
    <w:name w:val="Гиперссылка1"/>
    <w:basedOn w:val="a1"/>
    <w:rsid w:val="00EB5979"/>
  </w:style>
  <w:style w:type="paragraph" w:customStyle="1" w:styleId="listparagraph">
    <w:name w:val="listparagraph"/>
    <w:basedOn w:val="a"/>
    <w:rsid w:val="00EB5979"/>
    <w:pPr>
      <w:spacing w:before="100" w:beforeAutospacing="1" w:after="100" w:afterAutospacing="1"/>
    </w:pPr>
  </w:style>
  <w:style w:type="paragraph" w:customStyle="1" w:styleId="bodytext">
    <w:name w:val="bodytext"/>
    <w:basedOn w:val="a"/>
    <w:rsid w:val="00EB5979"/>
    <w:pPr>
      <w:spacing w:before="100" w:beforeAutospacing="1" w:after="100" w:afterAutospacing="1"/>
    </w:pPr>
  </w:style>
  <w:style w:type="paragraph" w:customStyle="1" w:styleId="default">
    <w:name w:val="default"/>
    <w:basedOn w:val="a"/>
    <w:rsid w:val="00EB5979"/>
    <w:pPr>
      <w:spacing w:before="100" w:beforeAutospacing="1" w:after="100" w:afterAutospacing="1"/>
    </w:pPr>
  </w:style>
  <w:style w:type="paragraph" w:customStyle="1" w:styleId="1100">
    <w:name w:val="110"/>
    <w:basedOn w:val="a"/>
    <w:rsid w:val="00EB5979"/>
    <w:pPr>
      <w:spacing w:before="100" w:beforeAutospacing="1" w:after="100" w:afterAutospacing="1"/>
    </w:pPr>
  </w:style>
  <w:style w:type="paragraph" w:customStyle="1" w:styleId="121">
    <w:name w:val="12"/>
    <w:basedOn w:val="a"/>
    <w:rsid w:val="00EB5979"/>
    <w:pPr>
      <w:spacing w:before="100" w:beforeAutospacing="1" w:after="100" w:afterAutospacing="1"/>
    </w:pPr>
  </w:style>
  <w:style w:type="paragraph" w:customStyle="1" w:styleId="tableparagraph0">
    <w:name w:val="tableparagraph"/>
    <w:basedOn w:val="a"/>
    <w:rsid w:val="00EB5979"/>
    <w:pPr>
      <w:spacing w:before="100" w:beforeAutospacing="1" w:after="100" w:afterAutospacing="1"/>
    </w:pPr>
  </w:style>
  <w:style w:type="paragraph" w:customStyle="1" w:styleId="nospacing">
    <w:name w:val="nospacing"/>
    <w:basedOn w:val="a"/>
    <w:rsid w:val="00EB5979"/>
    <w:pPr>
      <w:spacing w:before="100" w:beforeAutospacing="1" w:after="100" w:afterAutospacing="1"/>
    </w:pPr>
  </w:style>
  <w:style w:type="paragraph" w:customStyle="1" w:styleId="s3">
    <w:name w:val="s_3"/>
    <w:basedOn w:val="a"/>
    <w:rsid w:val="00EB5979"/>
    <w:pPr>
      <w:spacing w:before="100" w:beforeAutospacing="1" w:after="100" w:afterAutospacing="1"/>
    </w:pPr>
  </w:style>
  <w:style w:type="paragraph" w:customStyle="1" w:styleId="s1">
    <w:name w:val="s_1"/>
    <w:basedOn w:val="a"/>
    <w:uiPriority w:val="99"/>
    <w:rsid w:val="00EB5979"/>
    <w:pPr>
      <w:spacing w:before="100" w:beforeAutospacing="1" w:after="100" w:afterAutospacing="1"/>
    </w:pPr>
  </w:style>
  <w:style w:type="paragraph" w:customStyle="1" w:styleId="af3">
    <w:name w:val="Знак Знак Знак Знак"/>
    <w:basedOn w:val="a"/>
    <w:uiPriority w:val="99"/>
    <w:rsid w:val="00EB5979"/>
    <w:rPr>
      <w:rFonts w:ascii="Verdana" w:hAnsi="Verdana" w:cs="Verdana"/>
      <w:sz w:val="20"/>
      <w:szCs w:val="20"/>
      <w:lang w:val="en-US" w:eastAsia="en-US"/>
    </w:rPr>
  </w:style>
  <w:style w:type="character" w:customStyle="1" w:styleId="50">
    <w:name w:val="Заголовок 5 Знак"/>
    <w:basedOn w:val="a1"/>
    <w:link w:val="5"/>
    <w:uiPriority w:val="99"/>
    <w:rsid w:val="002C4A8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uiPriority w:val="99"/>
    <w:rsid w:val="002C4A8F"/>
    <w:rPr>
      <w:rFonts w:ascii="Times New Roman" w:eastAsia="Times New Roman" w:hAnsi="Times New Roman" w:cs="Times New Roman"/>
      <w:i/>
      <w:iCs/>
      <w:sz w:val="20"/>
      <w:szCs w:val="20"/>
      <w:lang w:val="x-none" w:eastAsia="x-none"/>
    </w:rPr>
  </w:style>
  <w:style w:type="character" w:customStyle="1" w:styleId="70">
    <w:name w:val="Заголовок 7 Знак"/>
    <w:basedOn w:val="a1"/>
    <w:link w:val="7"/>
    <w:uiPriority w:val="99"/>
    <w:rsid w:val="002C4A8F"/>
    <w:rPr>
      <w:rFonts w:ascii="Times New Roman" w:eastAsia="Times New Roman" w:hAnsi="Times New Roman" w:cs="Times New Roman"/>
      <w:sz w:val="24"/>
      <w:szCs w:val="24"/>
      <w:lang w:val="x-none" w:eastAsia="x-none"/>
    </w:rPr>
  </w:style>
  <w:style w:type="character" w:customStyle="1" w:styleId="80">
    <w:name w:val="Заголовок 8 Знак"/>
    <w:basedOn w:val="a1"/>
    <w:link w:val="8"/>
    <w:uiPriority w:val="99"/>
    <w:rsid w:val="002C4A8F"/>
    <w:rPr>
      <w:rFonts w:ascii="Arial" w:eastAsia="Times New Roman" w:hAnsi="Arial" w:cs="Times New Roman"/>
      <w:i/>
      <w:iCs/>
      <w:sz w:val="20"/>
      <w:szCs w:val="20"/>
      <w:lang w:val="x-none" w:eastAsia="x-none"/>
    </w:rPr>
  </w:style>
  <w:style w:type="character" w:customStyle="1" w:styleId="90">
    <w:name w:val="Заголовок 9 Знак"/>
    <w:basedOn w:val="a1"/>
    <w:link w:val="9"/>
    <w:uiPriority w:val="99"/>
    <w:rsid w:val="002C4A8F"/>
    <w:rPr>
      <w:rFonts w:ascii="Arial" w:eastAsia="Times New Roman" w:hAnsi="Arial" w:cs="Times New Roman"/>
      <w:b/>
      <w:bCs/>
      <w:i/>
      <w:iCs/>
      <w:sz w:val="18"/>
      <w:szCs w:val="18"/>
      <w:lang w:val="x-none" w:eastAsia="x-none"/>
    </w:rPr>
  </w:style>
  <w:style w:type="numbering" w:customStyle="1" w:styleId="51">
    <w:name w:val="Нет списка5"/>
    <w:next w:val="a3"/>
    <w:uiPriority w:val="99"/>
    <w:semiHidden/>
    <w:unhideWhenUsed/>
    <w:rsid w:val="002C4A8F"/>
  </w:style>
  <w:style w:type="character" w:customStyle="1" w:styleId="111">
    <w:name w:val="Заголовок 1 Знак1"/>
    <w:uiPriority w:val="99"/>
    <w:rsid w:val="002C4A8F"/>
    <w:rPr>
      <w:rFonts w:ascii="Times New Roman" w:hAnsi="Times New Roman"/>
      <w:b/>
      <w:i/>
      <w:sz w:val="24"/>
    </w:rPr>
  </w:style>
  <w:style w:type="character" w:customStyle="1" w:styleId="230">
    <w:name w:val="Заголовок 2 Знак3"/>
    <w:uiPriority w:val="99"/>
    <w:rsid w:val="002C4A8F"/>
    <w:rPr>
      <w:rFonts w:ascii="Arial" w:hAnsi="Arial"/>
      <w:b/>
      <w:i/>
      <w:sz w:val="28"/>
    </w:rPr>
  </w:style>
  <w:style w:type="character" w:customStyle="1" w:styleId="af4">
    <w:name w:val="Текст сноски Знак"/>
    <w:uiPriority w:val="99"/>
    <w:rsid w:val="002C4A8F"/>
    <w:rPr>
      <w:rFonts w:ascii="Times New Roman" w:hAnsi="Times New Roman" w:cs="Times New Roman"/>
      <w:sz w:val="20"/>
      <w:szCs w:val="20"/>
    </w:rPr>
  </w:style>
  <w:style w:type="character" w:customStyle="1" w:styleId="ConsPlusNormal0">
    <w:name w:val="ConsPlusNormal Знак"/>
    <w:uiPriority w:val="99"/>
    <w:rsid w:val="002C4A8F"/>
    <w:rPr>
      <w:rFonts w:ascii="Arial" w:hAnsi="Arial"/>
      <w:sz w:val="20"/>
    </w:rPr>
  </w:style>
  <w:style w:type="character" w:customStyle="1" w:styleId="af5">
    <w:name w:val="Основной текст с отступом Знак"/>
    <w:uiPriority w:val="99"/>
    <w:rsid w:val="002C4A8F"/>
    <w:rPr>
      <w:rFonts w:ascii="Times New Roman" w:hAnsi="Times New Roman" w:cs="Times New Roman"/>
      <w:sz w:val="24"/>
      <w:szCs w:val="24"/>
    </w:rPr>
  </w:style>
  <w:style w:type="character" w:customStyle="1" w:styleId="HTML">
    <w:name w:val="Стандартный HTML Знак"/>
    <w:uiPriority w:val="99"/>
    <w:rsid w:val="002C4A8F"/>
    <w:rPr>
      <w:rFonts w:ascii="Courier New" w:hAnsi="Courier New" w:cs="Courier New"/>
      <w:color w:val="000090"/>
      <w:sz w:val="20"/>
      <w:szCs w:val="20"/>
    </w:rPr>
  </w:style>
  <w:style w:type="character" w:styleId="af6">
    <w:name w:val="page number"/>
    <w:uiPriority w:val="99"/>
    <w:rsid w:val="002C4A8F"/>
    <w:rPr>
      <w:rFonts w:cs="Times New Roman"/>
    </w:rPr>
  </w:style>
  <w:style w:type="character" w:customStyle="1" w:styleId="42">
    <w:name w:val="Знак Знак4"/>
    <w:uiPriority w:val="99"/>
    <w:rsid w:val="002C4A8F"/>
    <w:rPr>
      <w:rFonts w:ascii="Arial" w:hAnsi="Arial"/>
      <w:sz w:val="24"/>
      <w:lang w:val="ru-RU" w:eastAsia="ar-SA" w:bidi="ar-SA"/>
    </w:rPr>
  </w:style>
  <w:style w:type="character" w:customStyle="1" w:styleId="af7">
    <w:name w:val="Подпись Знак"/>
    <w:uiPriority w:val="99"/>
    <w:rsid w:val="002C4A8F"/>
    <w:rPr>
      <w:rFonts w:ascii="Times New Roman" w:hAnsi="Times New Roman" w:cs="Times New Roman"/>
      <w:b/>
      <w:bCs/>
      <w:sz w:val="28"/>
      <w:szCs w:val="28"/>
    </w:rPr>
  </w:style>
  <w:style w:type="character" w:customStyle="1" w:styleId="af8">
    <w:name w:val="Красная строка Знак"/>
    <w:basedOn w:val="ae"/>
    <w:uiPriority w:val="99"/>
    <w:rsid w:val="002C4A8F"/>
    <w:rPr>
      <w:rFonts w:ascii="Times New Roman" w:eastAsia="Times New Roman" w:hAnsi="Times New Roman" w:cs="Times New Roman"/>
      <w:sz w:val="24"/>
      <w:szCs w:val="24"/>
      <w:lang w:eastAsia="ru-RU"/>
    </w:rPr>
  </w:style>
  <w:style w:type="character" w:customStyle="1" w:styleId="32">
    <w:name w:val="Основной текст 3 Знак"/>
    <w:uiPriority w:val="99"/>
    <w:rsid w:val="002C4A8F"/>
    <w:rPr>
      <w:rFonts w:ascii="Times New Roman" w:hAnsi="Times New Roman" w:cs="Times New Roman"/>
      <w:sz w:val="16"/>
      <w:szCs w:val="16"/>
    </w:rPr>
  </w:style>
  <w:style w:type="character" w:customStyle="1" w:styleId="BodyTextIndentChar">
    <w:name w:val="Body Text Indent Char"/>
    <w:uiPriority w:val="99"/>
    <w:rsid w:val="002C4A8F"/>
    <w:rPr>
      <w:sz w:val="24"/>
      <w:lang w:val="ru-RU" w:eastAsia="ar-SA" w:bidi="ar-SA"/>
    </w:rPr>
  </w:style>
  <w:style w:type="character" w:customStyle="1" w:styleId="BodyTextChar">
    <w:name w:val="Body Text Char"/>
    <w:uiPriority w:val="99"/>
    <w:rsid w:val="002C4A8F"/>
    <w:rPr>
      <w:sz w:val="24"/>
      <w:lang w:val="ru-RU" w:eastAsia="ar-SA" w:bidi="ar-SA"/>
    </w:rPr>
  </w:style>
  <w:style w:type="character" w:customStyle="1" w:styleId="FontStyle13">
    <w:name w:val="Font Style13"/>
    <w:uiPriority w:val="99"/>
    <w:rsid w:val="002C4A8F"/>
    <w:rPr>
      <w:rFonts w:ascii="Times New Roman" w:hAnsi="Times New Roman"/>
      <w:sz w:val="22"/>
    </w:rPr>
  </w:style>
  <w:style w:type="character" w:styleId="af9">
    <w:name w:val="footnote reference"/>
    <w:uiPriority w:val="99"/>
    <w:semiHidden/>
    <w:rsid w:val="002C4A8F"/>
    <w:rPr>
      <w:rFonts w:cs="Times New Roman"/>
      <w:vertAlign w:val="superscript"/>
    </w:rPr>
  </w:style>
  <w:style w:type="character" w:customStyle="1" w:styleId="afa">
    <w:name w:val="Знак Знак"/>
    <w:uiPriority w:val="99"/>
    <w:rsid w:val="002C4A8F"/>
    <w:rPr>
      <w:rFonts w:ascii="Tahoma" w:hAnsi="Tahoma"/>
      <w:sz w:val="20"/>
      <w:lang w:val="en-US" w:eastAsia="x-none"/>
    </w:rPr>
  </w:style>
  <w:style w:type="character" w:customStyle="1" w:styleId="35">
    <w:name w:val="Знак Знак35"/>
    <w:uiPriority w:val="99"/>
    <w:rsid w:val="002C4A8F"/>
    <w:rPr>
      <w:rFonts w:ascii="Arial" w:hAnsi="Arial"/>
      <w:b/>
      <w:i/>
      <w:sz w:val="28"/>
      <w:lang w:val="en-US" w:eastAsia="x-none"/>
    </w:rPr>
  </w:style>
  <w:style w:type="character" w:customStyle="1" w:styleId="34">
    <w:name w:val="Знак Знак34"/>
    <w:uiPriority w:val="99"/>
    <w:rsid w:val="002C4A8F"/>
    <w:rPr>
      <w:rFonts w:ascii="Arial" w:hAnsi="Arial"/>
      <w:b/>
      <w:sz w:val="26"/>
      <w:lang w:val="en-US" w:eastAsia="x-none"/>
    </w:rPr>
  </w:style>
  <w:style w:type="character" w:customStyle="1" w:styleId="33">
    <w:name w:val="Знак Знак33"/>
    <w:uiPriority w:val="99"/>
    <w:rsid w:val="002C4A8F"/>
    <w:rPr>
      <w:rFonts w:ascii="Times New Roman" w:hAnsi="Times New Roman"/>
      <w:b/>
      <w:sz w:val="20"/>
      <w:lang w:val="en-US" w:eastAsia="x-none"/>
    </w:rPr>
  </w:style>
  <w:style w:type="character" w:customStyle="1" w:styleId="320">
    <w:name w:val="Знак Знак32"/>
    <w:uiPriority w:val="99"/>
    <w:rsid w:val="002C4A8F"/>
    <w:rPr>
      <w:rFonts w:ascii="Times New Roman" w:hAnsi="Times New Roman"/>
      <w:b/>
      <w:i/>
      <w:sz w:val="26"/>
      <w:lang w:val="en-US" w:eastAsia="x-none"/>
    </w:rPr>
  </w:style>
  <w:style w:type="character" w:customStyle="1" w:styleId="afb">
    <w:name w:val="Текст примечания Знак"/>
    <w:uiPriority w:val="99"/>
    <w:rsid w:val="002C4A8F"/>
    <w:rPr>
      <w:rFonts w:ascii="Calibri" w:hAnsi="Calibri" w:cs="Calibri"/>
      <w:sz w:val="20"/>
      <w:szCs w:val="20"/>
    </w:rPr>
  </w:style>
  <w:style w:type="character" w:customStyle="1" w:styleId="afc">
    <w:name w:val="Тема примечания Знак"/>
    <w:uiPriority w:val="99"/>
    <w:rsid w:val="002C4A8F"/>
    <w:rPr>
      <w:rFonts w:ascii="Calibri" w:hAnsi="Calibri" w:cs="Calibri"/>
      <w:b/>
      <w:bCs/>
      <w:sz w:val="20"/>
      <w:szCs w:val="20"/>
    </w:rPr>
  </w:style>
  <w:style w:type="character" w:customStyle="1" w:styleId="blk">
    <w:name w:val="blk"/>
    <w:uiPriority w:val="99"/>
    <w:rsid w:val="002C4A8F"/>
  </w:style>
  <w:style w:type="character" w:customStyle="1" w:styleId="u">
    <w:name w:val="u"/>
    <w:uiPriority w:val="99"/>
    <w:rsid w:val="002C4A8F"/>
  </w:style>
  <w:style w:type="character" w:customStyle="1" w:styleId="17">
    <w:name w:val="Знак Знак17"/>
    <w:uiPriority w:val="99"/>
    <w:rsid w:val="002C4A8F"/>
    <w:rPr>
      <w:rFonts w:eastAsia="Times New Roman"/>
      <w:i/>
      <w:sz w:val="22"/>
      <w:lang w:val="ru-RU" w:eastAsia="x-none"/>
    </w:rPr>
  </w:style>
  <w:style w:type="character" w:customStyle="1" w:styleId="16">
    <w:name w:val="Знак Знак16"/>
    <w:uiPriority w:val="99"/>
    <w:rsid w:val="002C4A8F"/>
    <w:rPr>
      <w:rFonts w:ascii="Arial" w:hAnsi="Arial"/>
      <w:lang w:val="ru-RU" w:eastAsia="x-none"/>
    </w:rPr>
  </w:style>
  <w:style w:type="character" w:customStyle="1" w:styleId="15">
    <w:name w:val="бпОсновной текст Знак Знак1"/>
    <w:uiPriority w:val="99"/>
    <w:rsid w:val="002C4A8F"/>
    <w:rPr>
      <w:rFonts w:ascii="Times New Roman" w:hAnsi="Times New Roman"/>
      <w:sz w:val="24"/>
      <w:lang w:val="en-US" w:eastAsia="x-none"/>
    </w:rPr>
  </w:style>
  <w:style w:type="character" w:customStyle="1" w:styleId="afd">
    <w:name w:val="Название Знак"/>
    <w:uiPriority w:val="99"/>
    <w:rsid w:val="002C4A8F"/>
    <w:rPr>
      <w:rFonts w:ascii="Arial" w:hAnsi="Arial" w:cs="Arial"/>
      <w:b/>
      <w:bCs/>
      <w:sz w:val="24"/>
      <w:szCs w:val="24"/>
    </w:rPr>
  </w:style>
  <w:style w:type="character" w:customStyle="1" w:styleId="36">
    <w:name w:val="Основной текст с отступом 3 Знак"/>
    <w:uiPriority w:val="99"/>
    <w:rsid w:val="002C4A8F"/>
    <w:rPr>
      <w:rFonts w:ascii="Times New Roman" w:hAnsi="Times New Roman" w:cs="Times New Roman"/>
      <w:sz w:val="16"/>
      <w:szCs w:val="16"/>
    </w:rPr>
  </w:style>
  <w:style w:type="character" w:customStyle="1" w:styleId="afe">
    <w:name w:val="Текст Знак"/>
    <w:uiPriority w:val="99"/>
    <w:rsid w:val="002C4A8F"/>
    <w:rPr>
      <w:rFonts w:ascii="Courier New" w:hAnsi="Courier New" w:cs="Courier New"/>
      <w:sz w:val="20"/>
      <w:szCs w:val="20"/>
    </w:rPr>
  </w:style>
  <w:style w:type="character" w:customStyle="1" w:styleId="18">
    <w:name w:val="Обычный1 Знак"/>
    <w:uiPriority w:val="99"/>
    <w:rsid w:val="002C4A8F"/>
    <w:rPr>
      <w:rFonts w:ascii="Times New Roman" w:hAnsi="Times New Roman"/>
      <w:sz w:val="20"/>
    </w:rPr>
  </w:style>
  <w:style w:type="character" w:customStyle="1" w:styleId="Heading1Char">
    <w:name w:val="Heading 1 Char"/>
    <w:uiPriority w:val="99"/>
    <w:rsid w:val="002C4A8F"/>
    <w:rPr>
      <w:rFonts w:ascii="Arial" w:hAnsi="Arial"/>
      <w:b/>
      <w:color w:val="000080"/>
      <w:lang w:val="ru-RU" w:eastAsia="x-none"/>
    </w:rPr>
  </w:style>
  <w:style w:type="character" w:customStyle="1" w:styleId="Heading2Char">
    <w:name w:val="Heading 2 Char"/>
    <w:uiPriority w:val="99"/>
    <w:rsid w:val="002C4A8F"/>
    <w:rPr>
      <w:rFonts w:ascii="Arial" w:hAnsi="Arial"/>
      <w:sz w:val="24"/>
      <w:lang w:val="ru-RU" w:eastAsia="x-none"/>
    </w:rPr>
  </w:style>
  <w:style w:type="character" w:customStyle="1" w:styleId="Heading3Char">
    <w:name w:val="Heading 3 Char"/>
    <w:uiPriority w:val="99"/>
    <w:rsid w:val="002C4A8F"/>
    <w:rPr>
      <w:rFonts w:ascii="Arial" w:hAnsi="Arial"/>
      <w:b/>
      <w:sz w:val="24"/>
      <w:lang w:val="ru-RU" w:eastAsia="x-none"/>
    </w:rPr>
  </w:style>
  <w:style w:type="character" w:customStyle="1" w:styleId="Heading4Char">
    <w:name w:val="Heading 4 Char"/>
    <w:uiPriority w:val="99"/>
    <w:rsid w:val="002C4A8F"/>
    <w:rPr>
      <w:sz w:val="24"/>
      <w:lang w:val="ru-RU" w:eastAsia="x-none"/>
    </w:rPr>
  </w:style>
  <w:style w:type="character" w:customStyle="1" w:styleId="BodyTextChar1">
    <w:name w:val="Body Text Char1"/>
    <w:uiPriority w:val="99"/>
    <w:rsid w:val="002C4A8F"/>
    <w:rPr>
      <w:sz w:val="24"/>
      <w:lang w:val="ru-RU" w:eastAsia="x-none"/>
    </w:rPr>
  </w:style>
  <w:style w:type="character" w:customStyle="1" w:styleId="BodyTextIndentChar1">
    <w:name w:val="Body Text Indent Char1"/>
    <w:uiPriority w:val="99"/>
    <w:rsid w:val="002C4A8F"/>
    <w:rPr>
      <w:sz w:val="24"/>
      <w:lang w:val="ru-RU" w:eastAsia="x-none"/>
    </w:rPr>
  </w:style>
  <w:style w:type="character" w:customStyle="1" w:styleId="150">
    <w:name w:val="Знак Знак15"/>
    <w:uiPriority w:val="99"/>
    <w:rsid w:val="002C4A8F"/>
    <w:rPr>
      <w:rFonts w:ascii="Times New Roman" w:hAnsi="Times New Roman"/>
      <w:sz w:val="24"/>
      <w:lang w:val="en-US" w:eastAsia="x-none"/>
    </w:rPr>
  </w:style>
  <w:style w:type="character" w:styleId="aff">
    <w:name w:val="Strong"/>
    <w:uiPriority w:val="99"/>
    <w:qFormat/>
    <w:rsid w:val="002C4A8F"/>
    <w:rPr>
      <w:rFonts w:cs="Times New Roman"/>
      <w:b/>
      <w:bCs/>
    </w:rPr>
  </w:style>
  <w:style w:type="character" w:customStyle="1" w:styleId="HeaderChar">
    <w:name w:val="Header Char"/>
    <w:uiPriority w:val="99"/>
    <w:rsid w:val="002C4A8F"/>
    <w:rPr>
      <w:sz w:val="24"/>
      <w:lang w:val="ru-RU" w:eastAsia="ar-SA" w:bidi="ar-SA"/>
    </w:rPr>
  </w:style>
  <w:style w:type="character" w:customStyle="1" w:styleId="FooterChar">
    <w:name w:val="Footer Char"/>
    <w:uiPriority w:val="99"/>
    <w:rsid w:val="002C4A8F"/>
    <w:rPr>
      <w:sz w:val="24"/>
      <w:lang w:val="ru-RU" w:eastAsia="ar-SA" w:bidi="ar-SA"/>
    </w:rPr>
  </w:style>
  <w:style w:type="character" w:customStyle="1" w:styleId="122">
    <w:name w:val="Знак Знак12"/>
    <w:uiPriority w:val="99"/>
    <w:rsid w:val="002C4A8F"/>
    <w:rPr>
      <w:rFonts w:ascii="Arial" w:hAnsi="Arial"/>
      <w:b/>
      <w:color w:val="000080"/>
      <w:sz w:val="20"/>
      <w:lang w:val="en-US" w:eastAsia="x-none"/>
    </w:rPr>
  </w:style>
  <w:style w:type="character" w:customStyle="1" w:styleId="SignatureChar">
    <w:name w:val="Signature Char"/>
    <w:uiPriority w:val="99"/>
    <w:rsid w:val="002C4A8F"/>
    <w:rPr>
      <w:b/>
      <w:sz w:val="28"/>
      <w:lang w:val="ru-RU" w:eastAsia="x-none"/>
    </w:rPr>
  </w:style>
  <w:style w:type="character" w:customStyle="1" w:styleId="aff0">
    <w:name w:val="Цветовое выделение"/>
    <w:uiPriority w:val="99"/>
    <w:rsid w:val="002C4A8F"/>
    <w:rPr>
      <w:b/>
      <w:color w:val="000080"/>
      <w:sz w:val="20"/>
    </w:rPr>
  </w:style>
  <w:style w:type="character" w:customStyle="1" w:styleId="aff1">
    <w:name w:val="Продолжение ссылки"/>
    <w:uiPriority w:val="99"/>
    <w:rsid w:val="002C4A8F"/>
    <w:rPr>
      <w:rFonts w:cs="Times New Roman"/>
      <w:b/>
      <w:bCs/>
      <w:color w:val="008000"/>
      <w:sz w:val="20"/>
      <w:szCs w:val="20"/>
      <w:u w:val="single"/>
    </w:rPr>
  </w:style>
  <w:style w:type="character" w:customStyle="1" w:styleId="BodyTextFirstIndentChar">
    <w:name w:val="Body Text First Indent Char"/>
    <w:uiPriority w:val="99"/>
    <w:rsid w:val="002C4A8F"/>
    <w:rPr>
      <w:rFonts w:cs="Times New Roman"/>
      <w:sz w:val="24"/>
      <w:szCs w:val="24"/>
      <w:lang w:val="ru-RU" w:eastAsia="x-none"/>
    </w:rPr>
  </w:style>
  <w:style w:type="character" w:customStyle="1" w:styleId="BodyText2Char">
    <w:name w:val="Body Text 2 Char"/>
    <w:uiPriority w:val="99"/>
    <w:rsid w:val="002C4A8F"/>
    <w:rPr>
      <w:sz w:val="24"/>
      <w:lang w:val="ru-RU" w:eastAsia="x-none"/>
    </w:rPr>
  </w:style>
  <w:style w:type="character" w:customStyle="1" w:styleId="BodyText3Char">
    <w:name w:val="Body Text 3 Char"/>
    <w:uiPriority w:val="99"/>
    <w:rsid w:val="002C4A8F"/>
    <w:rPr>
      <w:sz w:val="16"/>
      <w:lang w:val="ru-RU" w:eastAsia="x-none"/>
    </w:rPr>
  </w:style>
  <w:style w:type="character" w:customStyle="1" w:styleId="27">
    <w:name w:val="Знак Знак27"/>
    <w:uiPriority w:val="99"/>
    <w:rsid w:val="002C4A8F"/>
    <w:rPr>
      <w:sz w:val="28"/>
      <w:lang w:val="ru-RU" w:eastAsia="x-none"/>
    </w:rPr>
  </w:style>
  <w:style w:type="character" w:customStyle="1" w:styleId="260">
    <w:name w:val="Знак Знак26"/>
    <w:uiPriority w:val="99"/>
    <w:rsid w:val="002C4A8F"/>
    <w:rPr>
      <w:rFonts w:ascii="Arial" w:hAnsi="Arial"/>
      <w:b/>
      <w:sz w:val="26"/>
      <w:lang w:val="ru-RU" w:eastAsia="x-none"/>
    </w:rPr>
  </w:style>
  <w:style w:type="character" w:customStyle="1" w:styleId="250">
    <w:name w:val="Знак Знак25"/>
    <w:uiPriority w:val="99"/>
    <w:rsid w:val="002C4A8F"/>
    <w:rPr>
      <w:rFonts w:ascii="Arial" w:hAnsi="Arial"/>
      <w:b/>
      <w:sz w:val="24"/>
      <w:lang w:val="ru-RU" w:eastAsia="x-none"/>
    </w:rPr>
  </w:style>
  <w:style w:type="character" w:styleId="aff2">
    <w:name w:val="Emphasis"/>
    <w:uiPriority w:val="99"/>
    <w:qFormat/>
    <w:rsid w:val="002C4A8F"/>
    <w:rPr>
      <w:rFonts w:cs="Times New Roman"/>
      <w:i/>
      <w:iCs/>
    </w:rPr>
  </w:style>
  <w:style w:type="character" w:customStyle="1" w:styleId="HTML1">
    <w:name w:val="Стандартный HTML Знак1"/>
    <w:uiPriority w:val="99"/>
    <w:rsid w:val="002C4A8F"/>
    <w:rPr>
      <w:rFonts w:ascii="Courier New" w:hAnsi="Courier New"/>
      <w:lang w:val="en-US" w:eastAsia="ar-SA" w:bidi="ar-SA"/>
    </w:rPr>
  </w:style>
  <w:style w:type="character" w:customStyle="1" w:styleId="28">
    <w:name w:val="Знак Знак28"/>
    <w:uiPriority w:val="99"/>
    <w:rsid w:val="002C4A8F"/>
    <w:rPr>
      <w:sz w:val="24"/>
      <w:lang w:val="ru-RU" w:eastAsia="x-none"/>
    </w:rPr>
  </w:style>
  <w:style w:type="character" w:customStyle="1" w:styleId="220">
    <w:name w:val="Заголовок 2 Знак2"/>
    <w:uiPriority w:val="99"/>
    <w:rsid w:val="002C4A8F"/>
    <w:rPr>
      <w:rFonts w:ascii="Arial" w:hAnsi="Arial"/>
      <w:b/>
      <w:i/>
      <w:sz w:val="28"/>
      <w:lang w:val="ru-RU" w:eastAsia="x-none"/>
    </w:rPr>
  </w:style>
  <w:style w:type="character" w:customStyle="1" w:styleId="231">
    <w:name w:val="Знак Знак23"/>
    <w:uiPriority w:val="99"/>
    <w:rsid w:val="002C4A8F"/>
    <w:rPr>
      <w:rFonts w:ascii="Times New Roman" w:hAnsi="Times New Roman"/>
      <w:sz w:val="24"/>
    </w:rPr>
  </w:style>
  <w:style w:type="character" w:customStyle="1" w:styleId="221">
    <w:name w:val="Знак Знак22"/>
    <w:uiPriority w:val="99"/>
    <w:rsid w:val="002C4A8F"/>
    <w:rPr>
      <w:rFonts w:ascii="Times New Roman" w:hAnsi="Times New Roman"/>
      <w:sz w:val="28"/>
    </w:rPr>
  </w:style>
  <w:style w:type="character" w:customStyle="1" w:styleId="210">
    <w:name w:val="Знак Знак21"/>
    <w:uiPriority w:val="99"/>
    <w:rsid w:val="002C4A8F"/>
    <w:rPr>
      <w:rFonts w:ascii="Arial" w:hAnsi="Arial"/>
      <w:b/>
      <w:sz w:val="26"/>
    </w:rPr>
  </w:style>
  <w:style w:type="character" w:customStyle="1" w:styleId="200">
    <w:name w:val="Знак Знак20"/>
    <w:uiPriority w:val="99"/>
    <w:rsid w:val="002C4A8F"/>
    <w:rPr>
      <w:rFonts w:ascii="Times New Roman" w:hAnsi="Times New Roman"/>
      <w:b/>
      <w:sz w:val="28"/>
    </w:rPr>
  </w:style>
  <w:style w:type="character" w:customStyle="1" w:styleId="211">
    <w:name w:val="Заголовок 2 Знак1"/>
    <w:uiPriority w:val="99"/>
    <w:rsid w:val="002C4A8F"/>
    <w:rPr>
      <w:rFonts w:ascii="Arial" w:hAnsi="Arial"/>
      <w:b/>
      <w:i/>
      <w:sz w:val="28"/>
      <w:lang w:val="ru-RU" w:eastAsia="x-none"/>
    </w:rPr>
  </w:style>
  <w:style w:type="character" w:customStyle="1" w:styleId="2210">
    <w:name w:val="Знак Знак221"/>
    <w:uiPriority w:val="99"/>
    <w:rsid w:val="002C4A8F"/>
    <w:rPr>
      <w:sz w:val="24"/>
      <w:lang w:val="ru-RU" w:eastAsia="x-none"/>
    </w:rPr>
  </w:style>
  <w:style w:type="character" w:customStyle="1" w:styleId="2110">
    <w:name w:val="Знак Знак211"/>
    <w:uiPriority w:val="99"/>
    <w:rsid w:val="002C4A8F"/>
    <w:rPr>
      <w:sz w:val="28"/>
      <w:lang w:val="ru-RU" w:eastAsia="x-none"/>
    </w:rPr>
  </w:style>
  <w:style w:type="character" w:customStyle="1" w:styleId="201">
    <w:name w:val="Знак Знак201"/>
    <w:uiPriority w:val="99"/>
    <w:rsid w:val="002C4A8F"/>
    <w:rPr>
      <w:rFonts w:ascii="Arial" w:hAnsi="Arial"/>
      <w:b/>
      <w:sz w:val="26"/>
      <w:lang w:val="ru-RU" w:eastAsia="x-none"/>
    </w:rPr>
  </w:style>
  <w:style w:type="character" w:customStyle="1" w:styleId="19">
    <w:name w:val="Знак Знак19"/>
    <w:uiPriority w:val="99"/>
    <w:rsid w:val="002C4A8F"/>
    <w:rPr>
      <w:rFonts w:ascii="Arial" w:hAnsi="Arial"/>
      <w:b/>
      <w:sz w:val="24"/>
      <w:lang w:val="ru-RU" w:eastAsia="ar-SA" w:bidi="ar-SA"/>
    </w:rPr>
  </w:style>
  <w:style w:type="character" w:customStyle="1" w:styleId="180">
    <w:name w:val="Знак Знак18"/>
    <w:uiPriority w:val="99"/>
    <w:rsid w:val="002C4A8F"/>
    <w:rPr>
      <w:b/>
      <w:i/>
      <w:sz w:val="24"/>
      <w:lang w:val="ru-RU" w:eastAsia="ar-SA" w:bidi="ar-SA"/>
    </w:rPr>
  </w:style>
  <w:style w:type="character" w:customStyle="1" w:styleId="151">
    <w:name w:val="Знак Знак151"/>
    <w:uiPriority w:val="99"/>
    <w:rsid w:val="002C4A8F"/>
    <w:rPr>
      <w:rFonts w:ascii="Arial" w:hAnsi="Arial"/>
      <w:i/>
      <w:lang w:val="ru-RU" w:eastAsia="x-none"/>
    </w:rPr>
  </w:style>
  <w:style w:type="character" w:customStyle="1" w:styleId="112">
    <w:name w:val="Знак Знак11"/>
    <w:uiPriority w:val="99"/>
    <w:rsid w:val="002C4A8F"/>
    <w:rPr>
      <w:sz w:val="24"/>
      <w:lang w:val="ru-RU" w:eastAsia="x-none"/>
    </w:rPr>
  </w:style>
  <w:style w:type="character" w:customStyle="1" w:styleId="91">
    <w:name w:val="Знак Знак9"/>
    <w:uiPriority w:val="99"/>
    <w:rsid w:val="002C4A8F"/>
    <w:rPr>
      <w:lang w:val="ru-RU" w:eastAsia="x-none"/>
    </w:rPr>
  </w:style>
  <w:style w:type="character" w:customStyle="1" w:styleId="37">
    <w:name w:val="Знак Знак3"/>
    <w:uiPriority w:val="99"/>
    <w:rsid w:val="002C4A8F"/>
    <w:rPr>
      <w:b/>
      <w:sz w:val="28"/>
      <w:lang w:val="ru-RU" w:eastAsia="x-none"/>
    </w:rPr>
  </w:style>
  <w:style w:type="character" w:customStyle="1" w:styleId="140">
    <w:name w:val="Знак Знак14"/>
    <w:uiPriority w:val="99"/>
    <w:rsid w:val="002C4A8F"/>
    <w:rPr>
      <w:sz w:val="24"/>
      <w:lang w:val="ru-RU" w:eastAsia="x-none"/>
    </w:rPr>
  </w:style>
  <w:style w:type="character" w:customStyle="1" w:styleId="29">
    <w:name w:val="Знак Знак2"/>
    <w:uiPriority w:val="99"/>
    <w:rsid w:val="002C4A8F"/>
    <w:rPr>
      <w:rFonts w:ascii="Times New Roman" w:hAnsi="Times New Roman"/>
      <w:sz w:val="24"/>
      <w:lang w:val="ru-RU" w:eastAsia="x-none"/>
    </w:rPr>
  </w:style>
  <w:style w:type="character" w:customStyle="1" w:styleId="100">
    <w:name w:val="Знак Знак10"/>
    <w:uiPriority w:val="99"/>
    <w:rsid w:val="002C4A8F"/>
    <w:rPr>
      <w:sz w:val="24"/>
      <w:lang w:val="ru-RU" w:eastAsia="x-none"/>
    </w:rPr>
  </w:style>
  <w:style w:type="character" w:customStyle="1" w:styleId="1a">
    <w:name w:val="Знак Знак1"/>
    <w:uiPriority w:val="99"/>
    <w:rsid w:val="002C4A8F"/>
    <w:rPr>
      <w:sz w:val="16"/>
      <w:lang w:val="ru-RU" w:eastAsia="x-none"/>
    </w:rPr>
  </w:style>
  <w:style w:type="character" w:customStyle="1" w:styleId="52">
    <w:name w:val="Знак Знак5"/>
    <w:uiPriority w:val="99"/>
    <w:rsid w:val="002C4A8F"/>
    <w:rPr>
      <w:rFonts w:ascii="Tahoma" w:hAnsi="Tahoma"/>
      <w:sz w:val="16"/>
    </w:rPr>
  </w:style>
  <w:style w:type="character" w:customStyle="1" w:styleId="1210">
    <w:name w:val="Знак Знак121"/>
    <w:uiPriority w:val="99"/>
    <w:rsid w:val="002C4A8F"/>
    <w:rPr>
      <w:rFonts w:ascii="Arial" w:hAnsi="Arial"/>
      <w:b/>
      <w:color w:val="000080"/>
      <w:sz w:val="20"/>
      <w:lang w:val="en-US" w:eastAsia="x-none"/>
    </w:rPr>
  </w:style>
  <w:style w:type="character" w:customStyle="1" w:styleId="1b">
    <w:name w:val="Текст выноски Знак1"/>
    <w:uiPriority w:val="99"/>
    <w:rsid w:val="002C4A8F"/>
    <w:rPr>
      <w:rFonts w:ascii="Tahoma" w:hAnsi="Tahoma"/>
      <w:sz w:val="16"/>
      <w:lang w:val="en-US" w:eastAsia="ar-SA" w:bidi="ar-SA"/>
    </w:rPr>
  </w:style>
  <w:style w:type="character" w:customStyle="1" w:styleId="1c">
    <w:name w:val="Схема документа Знак1"/>
    <w:uiPriority w:val="99"/>
    <w:rsid w:val="002C4A8F"/>
    <w:rPr>
      <w:rFonts w:ascii="Tahoma" w:hAnsi="Tahoma"/>
      <w:sz w:val="16"/>
      <w:lang w:val="en-US" w:eastAsia="ar-SA" w:bidi="ar-SA"/>
    </w:rPr>
  </w:style>
  <w:style w:type="character" w:customStyle="1" w:styleId="2a">
    <w:name w:val="Заголовок 2 Знак Знак Знак"/>
    <w:uiPriority w:val="99"/>
    <w:rsid w:val="002C4A8F"/>
    <w:rPr>
      <w:rFonts w:ascii="Arial" w:hAnsi="Arial"/>
      <w:b/>
      <w:i/>
      <w:sz w:val="28"/>
      <w:lang w:val="ru-RU" w:eastAsia="ar-SA" w:bidi="ar-SA"/>
    </w:rPr>
  </w:style>
  <w:style w:type="character" w:customStyle="1" w:styleId="Heading1Char1">
    <w:name w:val="Heading 1 Char1"/>
    <w:uiPriority w:val="99"/>
    <w:rsid w:val="002C4A8F"/>
    <w:rPr>
      <w:rFonts w:ascii="Tahoma" w:hAnsi="Tahoma"/>
      <w:lang w:val="en-US" w:eastAsia="ar-SA" w:bidi="ar-SA"/>
    </w:rPr>
  </w:style>
  <w:style w:type="character" w:customStyle="1" w:styleId="Heading2Char1">
    <w:name w:val="Heading 2 Char1"/>
    <w:uiPriority w:val="99"/>
    <w:rsid w:val="002C4A8F"/>
    <w:rPr>
      <w:rFonts w:ascii="Arial" w:hAnsi="Arial"/>
      <w:b/>
      <w:i/>
      <w:sz w:val="28"/>
      <w:lang w:val="ru-RU" w:eastAsia="ar-SA" w:bidi="ar-SA"/>
    </w:rPr>
  </w:style>
  <w:style w:type="character" w:customStyle="1" w:styleId="Heading3Char1">
    <w:name w:val="Heading 3 Char1"/>
    <w:uiPriority w:val="99"/>
    <w:rsid w:val="002C4A8F"/>
    <w:rPr>
      <w:rFonts w:ascii="Arial" w:hAnsi="Arial"/>
      <w:b/>
      <w:sz w:val="26"/>
      <w:lang w:val="ru-RU" w:eastAsia="ar-SA" w:bidi="ar-SA"/>
    </w:rPr>
  </w:style>
  <w:style w:type="character" w:customStyle="1" w:styleId="Heading4Char1">
    <w:name w:val="Heading 4 Char1"/>
    <w:uiPriority w:val="99"/>
    <w:rsid w:val="002C4A8F"/>
    <w:rPr>
      <w:rFonts w:eastAsia="Times New Roman"/>
      <w:b/>
      <w:sz w:val="24"/>
      <w:lang w:val="ru-RU" w:eastAsia="ar-SA" w:bidi="ar-SA"/>
    </w:rPr>
  </w:style>
  <w:style w:type="character" w:customStyle="1" w:styleId="Heading5Char">
    <w:name w:val="Heading 5 Char"/>
    <w:uiPriority w:val="99"/>
    <w:rsid w:val="002C4A8F"/>
    <w:rPr>
      <w:rFonts w:eastAsia="Times New Roman"/>
      <w:b/>
      <w:i/>
      <w:sz w:val="26"/>
      <w:lang w:val="ru-RU" w:eastAsia="ar-SA" w:bidi="ar-SA"/>
    </w:rPr>
  </w:style>
  <w:style w:type="character" w:customStyle="1" w:styleId="Heading6Char">
    <w:name w:val="Heading 6 Char"/>
    <w:uiPriority w:val="99"/>
    <w:rsid w:val="002C4A8F"/>
    <w:rPr>
      <w:rFonts w:eastAsia="Times New Roman"/>
      <w:i/>
      <w:sz w:val="22"/>
      <w:lang w:val="ru-RU" w:eastAsia="ar-SA" w:bidi="ar-SA"/>
    </w:rPr>
  </w:style>
  <w:style w:type="character" w:customStyle="1" w:styleId="Heading7Char">
    <w:name w:val="Heading 7 Char"/>
    <w:uiPriority w:val="99"/>
    <w:rsid w:val="002C4A8F"/>
    <w:rPr>
      <w:rFonts w:eastAsia="Times New Roman"/>
      <w:sz w:val="24"/>
      <w:lang w:val="ru-RU" w:eastAsia="ar-SA" w:bidi="ar-SA"/>
    </w:rPr>
  </w:style>
  <w:style w:type="character" w:customStyle="1" w:styleId="Heading8Char">
    <w:name w:val="Heading 8 Char"/>
    <w:uiPriority w:val="99"/>
    <w:rsid w:val="002C4A8F"/>
    <w:rPr>
      <w:rFonts w:ascii="Arial" w:hAnsi="Arial"/>
      <w:i/>
      <w:lang w:val="ru-RU" w:eastAsia="ar-SA" w:bidi="ar-SA"/>
    </w:rPr>
  </w:style>
  <w:style w:type="character" w:customStyle="1" w:styleId="Heading9Char">
    <w:name w:val="Heading 9 Char"/>
    <w:uiPriority w:val="99"/>
    <w:rsid w:val="002C4A8F"/>
    <w:rPr>
      <w:rFonts w:ascii="Arial" w:hAnsi="Arial"/>
      <w:b/>
      <w:i/>
      <w:sz w:val="18"/>
      <w:lang w:val="ru-RU" w:eastAsia="ar-SA" w:bidi="ar-SA"/>
    </w:rPr>
  </w:style>
  <w:style w:type="character" w:customStyle="1" w:styleId="HeaderChar1">
    <w:name w:val="Header Char1"/>
    <w:uiPriority w:val="99"/>
    <w:rsid w:val="002C4A8F"/>
    <w:rPr>
      <w:rFonts w:ascii="Calibri" w:hAnsi="Calibri"/>
      <w:sz w:val="22"/>
      <w:lang w:val="ru-RU" w:eastAsia="ar-SA" w:bidi="ar-SA"/>
    </w:rPr>
  </w:style>
  <w:style w:type="character" w:customStyle="1" w:styleId="FooterChar1">
    <w:name w:val="Footer Char1"/>
    <w:uiPriority w:val="99"/>
    <w:rsid w:val="002C4A8F"/>
    <w:rPr>
      <w:rFonts w:ascii="Calibri" w:hAnsi="Calibri"/>
      <w:sz w:val="22"/>
      <w:lang w:val="ru-RU" w:eastAsia="ar-SA" w:bidi="ar-SA"/>
    </w:rPr>
  </w:style>
  <w:style w:type="character" w:customStyle="1" w:styleId="BodyTextChar2">
    <w:name w:val="Body Text Char2"/>
    <w:uiPriority w:val="99"/>
    <w:rsid w:val="002C4A8F"/>
    <w:rPr>
      <w:rFonts w:eastAsia="Times New Roman"/>
      <w:sz w:val="24"/>
      <w:lang w:val="ru-RU" w:eastAsia="ar-SA" w:bidi="ar-SA"/>
    </w:rPr>
  </w:style>
  <w:style w:type="character" w:customStyle="1" w:styleId="BodyTextIndentChar2">
    <w:name w:val="Body Text Indent Char2"/>
    <w:uiPriority w:val="99"/>
    <w:rsid w:val="002C4A8F"/>
    <w:rPr>
      <w:rFonts w:eastAsia="Times New Roman"/>
      <w:sz w:val="24"/>
      <w:lang w:val="ru-RU" w:eastAsia="ar-SA" w:bidi="ar-SA"/>
    </w:rPr>
  </w:style>
  <w:style w:type="character" w:customStyle="1" w:styleId="HTMLPreformattedChar">
    <w:name w:val="HTML Preformatted Char"/>
    <w:uiPriority w:val="99"/>
    <w:rsid w:val="002C4A8F"/>
    <w:rPr>
      <w:rFonts w:ascii="Courier New" w:hAnsi="Courier New"/>
      <w:color w:val="000090"/>
      <w:lang w:val="ru-RU" w:eastAsia="ar-SA" w:bidi="ar-SA"/>
    </w:rPr>
  </w:style>
  <w:style w:type="character" w:customStyle="1" w:styleId="BodyText2Char1">
    <w:name w:val="Body Text 2 Char1"/>
    <w:uiPriority w:val="99"/>
    <w:rsid w:val="002C4A8F"/>
    <w:rPr>
      <w:rFonts w:eastAsia="Times New Roman"/>
      <w:b/>
      <w:sz w:val="24"/>
      <w:lang w:val="ru-RU" w:eastAsia="ar-SA" w:bidi="ar-SA"/>
    </w:rPr>
  </w:style>
  <w:style w:type="character" w:customStyle="1" w:styleId="SignatureChar1">
    <w:name w:val="Signature Char1"/>
    <w:uiPriority w:val="99"/>
    <w:rsid w:val="002C4A8F"/>
    <w:rPr>
      <w:rFonts w:eastAsia="Times New Roman"/>
      <w:b/>
      <w:sz w:val="28"/>
      <w:lang w:val="ru-RU" w:eastAsia="ar-SA" w:bidi="ar-SA"/>
    </w:rPr>
  </w:style>
  <w:style w:type="character" w:customStyle="1" w:styleId="BodyTextFirstIndentChar1">
    <w:name w:val="Body Text First Indent Char1"/>
    <w:uiPriority w:val="99"/>
    <w:rsid w:val="002C4A8F"/>
    <w:rPr>
      <w:rFonts w:eastAsia="Times New Roman"/>
      <w:sz w:val="24"/>
      <w:lang w:val="ru-RU" w:eastAsia="ar-SA" w:bidi="ar-SA"/>
    </w:rPr>
  </w:style>
  <w:style w:type="character" w:customStyle="1" w:styleId="BodyText3Char1">
    <w:name w:val="Body Text 3 Char1"/>
    <w:uiPriority w:val="99"/>
    <w:rsid w:val="002C4A8F"/>
    <w:rPr>
      <w:rFonts w:eastAsia="Times New Roman"/>
      <w:sz w:val="16"/>
      <w:lang w:val="ru-RU" w:eastAsia="ar-SA" w:bidi="ar-SA"/>
    </w:rPr>
  </w:style>
  <w:style w:type="character" w:customStyle="1" w:styleId="TitleChar">
    <w:name w:val="Title Char"/>
    <w:uiPriority w:val="99"/>
    <w:rsid w:val="002C4A8F"/>
    <w:rPr>
      <w:rFonts w:ascii="Arial" w:hAnsi="Arial"/>
      <w:b/>
      <w:sz w:val="24"/>
      <w:lang w:val="ru-RU" w:eastAsia="ar-SA" w:bidi="ar-SA"/>
    </w:rPr>
  </w:style>
  <w:style w:type="character" w:customStyle="1" w:styleId="BodyTextIndent3Char">
    <w:name w:val="Body Text Indent 3 Char"/>
    <w:uiPriority w:val="99"/>
    <w:rsid w:val="002C4A8F"/>
    <w:rPr>
      <w:rFonts w:eastAsia="Times New Roman"/>
      <w:sz w:val="16"/>
      <w:lang w:val="ru-RU" w:eastAsia="ar-SA" w:bidi="ar-SA"/>
    </w:rPr>
  </w:style>
  <w:style w:type="character" w:customStyle="1" w:styleId="PlainTextChar">
    <w:name w:val="Plain Text Char"/>
    <w:uiPriority w:val="99"/>
    <w:rsid w:val="002C4A8F"/>
    <w:rPr>
      <w:rFonts w:ascii="Courier New" w:hAnsi="Courier New"/>
      <w:lang w:val="ru-RU" w:eastAsia="ar-SA" w:bidi="ar-SA"/>
    </w:rPr>
  </w:style>
  <w:style w:type="character" w:customStyle="1" w:styleId="2b">
    <w:name w:val="Красная строка 2 Знак"/>
    <w:uiPriority w:val="99"/>
    <w:rsid w:val="002C4A8F"/>
    <w:rPr>
      <w:rFonts w:ascii="Times New Roman" w:hAnsi="Times New Roman" w:cs="Times New Roman"/>
      <w:sz w:val="20"/>
      <w:szCs w:val="20"/>
    </w:rPr>
  </w:style>
  <w:style w:type="character" w:customStyle="1" w:styleId="apple-style-span">
    <w:name w:val="apple-style-span"/>
    <w:uiPriority w:val="99"/>
    <w:rsid w:val="002C4A8F"/>
    <w:rPr>
      <w:rFonts w:cs="Times New Roman"/>
    </w:rPr>
  </w:style>
  <w:style w:type="character" w:styleId="aff3">
    <w:name w:val="annotation reference"/>
    <w:uiPriority w:val="99"/>
    <w:semiHidden/>
    <w:rsid w:val="002C4A8F"/>
    <w:rPr>
      <w:rFonts w:cs="Times New Roman"/>
      <w:sz w:val="16"/>
      <w:szCs w:val="16"/>
    </w:rPr>
  </w:style>
  <w:style w:type="character" w:customStyle="1" w:styleId="ListLabel1">
    <w:name w:val="ListLabel 1"/>
    <w:uiPriority w:val="99"/>
    <w:rsid w:val="002C4A8F"/>
    <w:rPr>
      <w:color w:val="auto"/>
      <w:sz w:val="28"/>
    </w:rPr>
  </w:style>
  <w:style w:type="character" w:customStyle="1" w:styleId="ListLabel2">
    <w:name w:val="ListLabel 2"/>
    <w:uiPriority w:val="99"/>
    <w:rsid w:val="002C4A8F"/>
    <w:rPr>
      <w:sz w:val="24"/>
    </w:rPr>
  </w:style>
  <w:style w:type="character" w:customStyle="1" w:styleId="ListLabel3">
    <w:name w:val="ListLabel 3"/>
    <w:uiPriority w:val="99"/>
    <w:rsid w:val="002C4A8F"/>
    <w:rPr>
      <w:rFonts w:eastAsia="Times New Roman"/>
      <w:sz w:val="22"/>
    </w:rPr>
  </w:style>
  <w:style w:type="character" w:customStyle="1" w:styleId="ListLabel4">
    <w:name w:val="ListLabel 4"/>
    <w:uiPriority w:val="99"/>
    <w:rsid w:val="002C4A8F"/>
    <w:rPr>
      <w:sz w:val="28"/>
    </w:rPr>
  </w:style>
  <w:style w:type="character" w:customStyle="1" w:styleId="ListLabel5">
    <w:name w:val="ListLabel 5"/>
    <w:uiPriority w:val="99"/>
    <w:rsid w:val="002C4A8F"/>
  </w:style>
  <w:style w:type="character" w:customStyle="1" w:styleId="ListLabel6">
    <w:name w:val="ListLabel 6"/>
    <w:uiPriority w:val="99"/>
    <w:rsid w:val="002C4A8F"/>
  </w:style>
  <w:style w:type="character" w:customStyle="1" w:styleId="ListLabel7">
    <w:name w:val="ListLabel 7"/>
    <w:uiPriority w:val="99"/>
    <w:rsid w:val="002C4A8F"/>
  </w:style>
  <w:style w:type="character" w:customStyle="1" w:styleId="ListLabel8">
    <w:name w:val="ListLabel 8"/>
    <w:uiPriority w:val="99"/>
    <w:rsid w:val="002C4A8F"/>
  </w:style>
  <w:style w:type="paragraph" w:styleId="aff4">
    <w:name w:val="Title"/>
    <w:basedOn w:val="a"/>
    <w:next w:val="aff5"/>
    <w:link w:val="1d"/>
    <w:uiPriority w:val="10"/>
    <w:qFormat/>
    <w:rsid w:val="002C4A8F"/>
    <w:pPr>
      <w:suppressAutoHyphens/>
      <w:spacing w:line="100" w:lineRule="atLeast"/>
      <w:jc w:val="center"/>
    </w:pPr>
    <w:rPr>
      <w:rFonts w:ascii="Cambria" w:hAnsi="Cambria"/>
      <w:b/>
      <w:bCs/>
      <w:kern w:val="28"/>
      <w:sz w:val="32"/>
      <w:szCs w:val="32"/>
      <w:lang w:val="x-none" w:eastAsia="ar-SA"/>
    </w:rPr>
  </w:style>
  <w:style w:type="character" w:customStyle="1" w:styleId="1d">
    <w:name w:val="Название Знак1"/>
    <w:basedOn w:val="a1"/>
    <w:link w:val="aff4"/>
    <w:uiPriority w:val="10"/>
    <w:rsid w:val="002C4A8F"/>
    <w:rPr>
      <w:rFonts w:ascii="Cambria" w:eastAsia="Times New Roman" w:hAnsi="Cambria" w:cs="Times New Roman"/>
      <w:b/>
      <w:bCs/>
      <w:kern w:val="28"/>
      <w:sz w:val="32"/>
      <w:szCs w:val="32"/>
      <w:lang w:val="x-none" w:eastAsia="ar-SA"/>
    </w:rPr>
  </w:style>
  <w:style w:type="character" w:customStyle="1" w:styleId="1e">
    <w:name w:val="Основной текст Знак1"/>
    <w:basedOn w:val="a1"/>
    <w:uiPriority w:val="99"/>
    <w:rsid w:val="002C4A8F"/>
    <w:rPr>
      <w:rFonts w:ascii="Calibri" w:eastAsia="SimSun" w:hAnsi="Calibri" w:cs="Calibri"/>
      <w:lang w:val="x-none" w:eastAsia="ar-SA"/>
    </w:rPr>
  </w:style>
  <w:style w:type="paragraph" w:styleId="aff5">
    <w:name w:val="Subtitle"/>
    <w:basedOn w:val="aff4"/>
    <w:next w:val="a0"/>
    <w:link w:val="aff6"/>
    <w:uiPriority w:val="11"/>
    <w:qFormat/>
    <w:rsid w:val="002C4A8F"/>
    <w:pPr>
      <w:keepNext/>
      <w:spacing w:before="240" w:after="120" w:line="276" w:lineRule="auto"/>
    </w:pPr>
    <w:rPr>
      <w:b w:val="0"/>
      <w:bCs w:val="0"/>
      <w:kern w:val="0"/>
      <w:sz w:val="24"/>
      <w:szCs w:val="24"/>
    </w:rPr>
  </w:style>
  <w:style w:type="character" w:customStyle="1" w:styleId="aff6">
    <w:name w:val="Подзаголовок Знак"/>
    <w:basedOn w:val="a1"/>
    <w:link w:val="aff5"/>
    <w:uiPriority w:val="11"/>
    <w:rsid w:val="002C4A8F"/>
    <w:rPr>
      <w:rFonts w:ascii="Cambria" w:eastAsia="Times New Roman" w:hAnsi="Cambria" w:cs="Times New Roman"/>
      <w:sz w:val="24"/>
      <w:szCs w:val="24"/>
      <w:lang w:val="x-none" w:eastAsia="ar-SA"/>
    </w:rPr>
  </w:style>
  <w:style w:type="paragraph" w:styleId="aff7">
    <w:name w:val="List"/>
    <w:basedOn w:val="a0"/>
    <w:uiPriority w:val="99"/>
    <w:rsid w:val="002C4A8F"/>
    <w:pPr>
      <w:suppressAutoHyphens/>
      <w:spacing w:after="0" w:line="100" w:lineRule="atLeast"/>
      <w:jc w:val="both"/>
    </w:pPr>
    <w:rPr>
      <w:rFonts w:ascii="Calibri" w:eastAsia="SimSun" w:hAnsi="Calibri" w:cs="Calibri"/>
      <w:sz w:val="20"/>
      <w:szCs w:val="20"/>
      <w:lang w:val="x-none" w:eastAsia="ar-SA"/>
    </w:rPr>
  </w:style>
  <w:style w:type="paragraph" w:customStyle="1" w:styleId="1f">
    <w:name w:val="Название1"/>
    <w:basedOn w:val="a"/>
    <w:uiPriority w:val="99"/>
    <w:rsid w:val="002C4A8F"/>
    <w:pPr>
      <w:suppressLineNumbers/>
      <w:suppressAutoHyphens/>
      <w:spacing w:before="120" w:after="120" w:line="276" w:lineRule="auto"/>
    </w:pPr>
    <w:rPr>
      <w:rFonts w:ascii="Calibri" w:eastAsia="SimSun" w:hAnsi="Calibri" w:cs="Calibri"/>
      <w:i/>
      <w:iCs/>
      <w:lang w:eastAsia="ar-SA"/>
    </w:rPr>
  </w:style>
  <w:style w:type="paragraph" w:customStyle="1" w:styleId="1f0">
    <w:name w:val="Указатель1"/>
    <w:basedOn w:val="a"/>
    <w:uiPriority w:val="99"/>
    <w:rsid w:val="002C4A8F"/>
    <w:pPr>
      <w:suppressLineNumbers/>
      <w:suppressAutoHyphens/>
      <w:spacing w:after="200" w:line="276" w:lineRule="auto"/>
    </w:pPr>
    <w:rPr>
      <w:rFonts w:ascii="Calibri" w:eastAsia="SimSun" w:hAnsi="Calibri" w:cs="Calibri"/>
      <w:sz w:val="22"/>
      <w:szCs w:val="22"/>
      <w:lang w:eastAsia="ar-SA"/>
    </w:rPr>
  </w:style>
  <w:style w:type="character" w:customStyle="1" w:styleId="1f1">
    <w:name w:val="Верхний колонтитул Знак1"/>
    <w:basedOn w:val="a1"/>
    <w:uiPriority w:val="99"/>
    <w:rsid w:val="002C4A8F"/>
    <w:rPr>
      <w:rFonts w:ascii="Calibri" w:eastAsia="SimSun" w:hAnsi="Calibri" w:cs="Calibri"/>
      <w:lang w:val="x-none" w:eastAsia="ar-SA"/>
    </w:rPr>
  </w:style>
  <w:style w:type="character" w:customStyle="1" w:styleId="1f2">
    <w:name w:val="Нижний колонтитул Знак1"/>
    <w:basedOn w:val="a1"/>
    <w:uiPriority w:val="99"/>
    <w:rsid w:val="002C4A8F"/>
    <w:rPr>
      <w:rFonts w:ascii="Calibri" w:eastAsia="SimSun" w:hAnsi="Calibri" w:cs="Calibri"/>
      <w:lang w:val="x-none" w:eastAsia="ar-SA"/>
    </w:rPr>
  </w:style>
  <w:style w:type="character" w:customStyle="1" w:styleId="2c">
    <w:name w:val="Текст выноски Знак2"/>
    <w:basedOn w:val="a1"/>
    <w:uiPriority w:val="99"/>
    <w:semiHidden/>
    <w:rsid w:val="002C4A8F"/>
    <w:rPr>
      <w:rFonts w:ascii="Tahoma" w:eastAsia="SimSun" w:hAnsi="Tahoma" w:cs="Tahoma"/>
      <w:sz w:val="16"/>
      <w:szCs w:val="16"/>
      <w:lang w:val="x-none" w:eastAsia="ar-SA"/>
    </w:rPr>
  </w:style>
  <w:style w:type="paragraph" w:customStyle="1" w:styleId="aff8">
    <w:name w:val="МУ Обычный стиль"/>
    <w:basedOn w:val="a"/>
    <w:uiPriority w:val="99"/>
    <w:rsid w:val="002C4A8F"/>
    <w:pPr>
      <w:widowControl w:val="0"/>
      <w:tabs>
        <w:tab w:val="left" w:pos="1134"/>
        <w:tab w:val="left" w:pos="1560"/>
      </w:tabs>
      <w:suppressAutoHyphens/>
      <w:spacing w:line="276" w:lineRule="auto"/>
      <w:jc w:val="both"/>
    </w:pPr>
    <w:rPr>
      <w:rFonts w:eastAsia="SimSun"/>
      <w:sz w:val="28"/>
      <w:szCs w:val="28"/>
      <w:lang w:eastAsia="ar-SA"/>
    </w:rPr>
  </w:style>
  <w:style w:type="paragraph" w:customStyle="1" w:styleId="ConsPlusNonformat">
    <w:name w:val="ConsPlusNonformat"/>
    <w:uiPriority w:val="99"/>
    <w:rsid w:val="002C4A8F"/>
    <w:pPr>
      <w:widowControl w:val="0"/>
      <w:suppressAutoHyphens/>
      <w:spacing w:after="0" w:line="100" w:lineRule="atLeast"/>
    </w:pPr>
    <w:rPr>
      <w:rFonts w:ascii="Courier New" w:eastAsia="SimSun" w:hAnsi="Courier New" w:cs="Courier New"/>
      <w:sz w:val="20"/>
      <w:szCs w:val="20"/>
      <w:lang w:eastAsia="ar-SA"/>
    </w:rPr>
  </w:style>
  <w:style w:type="paragraph" w:styleId="aff9">
    <w:name w:val="footnote text"/>
    <w:basedOn w:val="a"/>
    <w:link w:val="1f3"/>
    <w:uiPriority w:val="99"/>
    <w:semiHidden/>
    <w:rsid w:val="002C4A8F"/>
    <w:pPr>
      <w:suppressAutoHyphens/>
      <w:spacing w:line="100" w:lineRule="atLeast"/>
    </w:pPr>
    <w:rPr>
      <w:rFonts w:ascii="Calibri" w:eastAsia="SimSun" w:hAnsi="Calibri" w:cs="Calibri"/>
      <w:sz w:val="20"/>
      <w:szCs w:val="20"/>
      <w:lang w:val="x-none" w:eastAsia="ar-SA"/>
    </w:rPr>
  </w:style>
  <w:style w:type="character" w:customStyle="1" w:styleId="1f3">
    <w:name w:val="Текст сноски Знак1"/>
    <w:basedOn w:val="a1"/>
    <w:link w:val="aff9"/>
    <w:uiPriority w:val="99"/>
    <w:semiHidden/>
    <w:rsid w:val="002C4A8F"/>
    <w:rPr>
      <w:rFonts w:ascii="Calibri" w:eastAsia="SimSun" w:hAnsi="Calibri" w:cs="Calibri"/>
      <w:sz w:val="20"/>
      <w:szCs w:val="20"/>
      <w:lang w:val="x-none" w:eastAsia="ar-SA"/>
    </w:rPr>
  </w:style>
  <w:style w:type="paragraph" w:styleId="affa">
    <w:name w:val="Body Text Indent"/>
    <w:basedOn w:val="a0"/>
    <w:link w:val="1f4"/>
    <w:uiPriority w:val="99"/>
    <w:rsid w:val="002C4A8F"/>
    <w:pPr>
      <w:suppressAutoHyphens/>
      <w:spacing w:line="100" w:lineRule="atLeast"/>
      <w:ind w:firstLine="210"/>
    </w:pPr>
    <w:rPr>
      <w:rFonts w:ascii="Calibri" w:eastAsia="SimSun" w:hAnsi="Calibri" w:cs="Calibri"/>
      <w:sz w:val="20"/>
      <w:szCs w:val="20"/>
      <w:lang w:val="x-none" w:eastAsia="ar-SA"/>
    </w:rPr>
  </w:style>
  <w:style w:type="character" w:customStyle="1" w:styleId="1f4">
    <w:name w:val="Основной текст с отступом Знак1"/>
    <w:basedOn w:val="a1"/>
    <w:link w:val="affa"/>
    <w:uiPriority w:val="99"/>
    <w:rsid w:val="002C4A8F"/>
    <w:rPr>
      <w:rFonts w:ascii="Calibri" w:eastAsia="SimSun" w:hAnsi="Calibri" w:cs="Calibri"/>
      <w:sz w:val="20"/>
      <w:szCs w:val="20"/>
      <w:lang w:val="x-none" w:eastAsia="ar-SA"/>
    </w:rPr>
  </w:style>
  <w:style w:type="paragraph" w:customStyle="1" w:styleId="affb">
    <w:name w:val="Знак"/>
    <w:basedOn w:val="a"/>
    <w:uiPriority w:val="99"/>
    <w:rsid w:val="002C4A8F"/>
    <w:pPr>
      <w:widowControl w:val="0"/>
      <w:suppressAutoHyphens/>
      <w:spacing w:after="160" w:line="240" w:lineRule="exact"/>
      <w:jc w:val="both"/>
    </w:pPr>
    <w:rPr>
      <w:rFonts w:ascii="Calibri" w:hAnsi="Calibri" w:cs="Calibri"/>
      <w:lang w:val="en-US" w:eastAsia="ar-SA"/>
    </w:rPr>
  </w:style>
  <w:style w:type="paragraph" w:customStyle="1" w:styleId="ConsPlusTitle">
    <w:name w:val="ConsPlusTitle"/>
    <w:rsid w:val="002C4A8F"/>
    <w:pPr>
      <w:widowControl w:val="0"/>
      <w:suppressAutoHyphens/>
      <w:spacing w:after="0" w:line="100" w:lineRule="atLeast"/>
    </w:pPr>
    <w:rPr>
      <w:rFonts w:ascii="Calibri" w:eastAsia="Times New Roman" w:hAnsi="Calibri" w:cs="Calibri"/>
      <w:b/>
      <w:bCs/>
      <w:sz w:val="24"/>
      <w:szCs w:val="24"/>
      <w:lang w:eastAsia="ar-SA"/>
    </w:rPr>
  </w:style>
  <w:style w:type="paragraph" w:styleId="HTML0">
    <w:name w:val="HTML Preformatted"/>
    <w:basedOn w:val="a"/>
    <w:link w:val="HTML2"/>
    <w:uiPriority w:val="99"/>
    <w:rsid w:val="002C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eastAsia="SimSun" w:hAnsi="Courier New" w:cs="Courier New"/>
      <w:sz w:val="20"/>
      <w:szCs w:val="20"/>
      <w:lang w:val="x-none" w:eastAsia="ar-SA"/>
    </w:rPr>
  </w:style>
  <w:style w:type="character" w:customStyle="1" w:styleId="HTML2">
    <w:name w:val="Стандартный HTML Знак2"/>
    <w:basedOn w:val="a1"/>
    <w:link w:val="HTML0"/>
    <w:uiPriority w:val="99"/>
    <w:rsid w:val="002C4A8F"/>
    <w:rPr>
      <w:rFonts w:ascii="Courier New" w:eastAsia="SimSun" w:hAnsi="Courier New" w:cs="Courier New"/>
      <w:sz w:val="20"/>
      <w:szCs w:val="20"/>
      <w:lang w:val="x-none" w:eastAsia="ar-SA"/>
    </w:rPr>
  </w:style>
  <w:style w:type="character" w:customStyle="1" w:styleId="212">
    <w:name w:val="Основной текст 2 Знак1"/>
    <w:basedOn w:val="a1"/>
    <w:uiPriority w:val="99"/>
    <w:rsid w:val="002C4A8F"/>
    <w:rPr>
      <w:rFonts w:ascii="Calibri" w:eastAsia="SimSun" w:hAnsi="Calibri" w:cs="Calibri"/>
      <w:lang w:val="x-none" w:eastAsia="ar-SA"/>
    </w:rPr>
  </w:style>
  <w:style w:type="paragraph" w:customStyle="1" w:styleId="affc">
    <w:name w:val="Готовый"/>
    <w:basedOn w:val="a"/>
    <w:uiPriority w:val="99"/>
    <w:rsid w:val="002C4A8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d">
    <w:name w:val="Signature"/>
    <w:basedOn w:val="a"/>
    <w:link w:val="1f5"/>
    <w:uiPriority w:val="99"/>
    <w:rsid w:val="002C4A8F"/>
    <w:pPr>
      <w:suppressLineNumbers/>
      <w:suppressAutoHyphens/>
      <w:spacing w:line="100" w:lineRule="atLeast"/>
      <w:ind w:left="4252"/>
    </w:pPr>
    <w:rPr>
      <w:rFonts w:ascii="Calibri" w:eastAsia="SimSun" w:hAnsi="Calibri" w:cs="Calibri"/>
      <w:sz w:val="20"/>
      <w:szCs w:val="20"/>
      <w:lang w:val="x-none" w:eastAsia="ar-SA"/>
    </w:rPr>
  </w:style>
  <w:style w:type="character" w:customStyle="1" w:styleId="1f5">
    <w:name w:val="Подпись Знак1"/>
    <w:basedOn w:val="a1"/>
    <w:link w:val="affd"/>
    <w:uiPriority w:val="99"/>
    <w:rsid w:val="002C4A8F"/>
    <w:rPr>
      <w:rFonts w:ascii="Calibri" w:eastAsia="SimSun" w:hAnsi="Calibri" w:cs="Calibri"/>
      <w:sz w:val="20"/>
      <w:szCs w:val="20"/>
      <w:lang w:val="x-none" w:eastAsia="ar-SA"/>
    </w:rPr>
  </w:style>
  <w:style w:type="paragraph" w:styleId="38">
    <w:name w:val="Body Text 3"/>
    <w:basedOn w:val="a"/>
    <w:link w:val="310"/>
    <w:uiPriority w:val="99"/>
    <w:rsid w:val="002C4A8F"/>
    <w:pPr>
      <w:suppressAutoHyphens/>
      <w:spacing w:after="120" w:line="100" w:lineRule="atLeast"/>
    </w:pPr>
    <w:rPr>
      <w:rFonts w:ascii="Calibri" w:eastAsia="SimSun" w:hAnsi="Calibri" w:cs="Calibri"/>
      <w:sz w:val="16"/>
      <w:szCs w:val="16"/>
      <w:lang w:val="x-none" w:eastAsia="ar-SA"/>
    </w:rPr>
  </w:style>
  <w:style w:type="character" w:customStyle="1" w:styleId="310">
    <w:name w:val="Основной текст 3 Знак1"/>
    <w:basedOn w:val="a1"/>
    <w:link w:val="38"/>
    <w:uiPriority w:val="99"/>
    <w:rsid w:val="002C4A8F"/>
    <w:rPr>
      <w:rFonts w:ascii="Calibri" w:eastAsia="SimSun" w:hAnsi="Calibri" w:cs="Calibri"/>
      <w:sz w:val="16"/>
      <w:szCs w:val="16"/>
      <w:lang w:val="x-none" w:eastAsia="ar-SA"/>
    </w:rPr>
  </w:style>
  <w:style w:type="paragraph" w:customStyle="1" w:styleId="1f6">
    <w:name w:val="Абзац списка1"/>
    <w:basedOn w:val="a"/>
    <w:uiPriority w:val="99"/>
    <w:rsid w:val="002C4A8F"/>
    <w:pPr>
      <w:suppressAutoHyphens/>
      <w:spacing w:line="276" w:lineRule="auto"/>
      <w:ind w:left="720"/>
      <w:jc w:val="center"/>
    </w:pPr>
    <w:rPr>
      <w:rFonts w:ascii="Calibri" w:hAnsi="Calibri" w:cs="Calibri"/>
      <w:sz w:val="22"/>
      <w:szCs w:val="22"/>
      <w:lang w:eastAsia="ar-SA"/>
    </w:rPr>
  </w:style>
  <w:style w:type="paragraph" w:customStyle="1" w:styleId="Style3">
    <w:name w:val="Style3"/>
    <w:basedOn w:val="a"/>
    <w:uiPriority w:val="99"/>
    <w:rsid w:val="002C4A8F"/>
    <w:pPr>
      <w:widowControl w:val="0"/>
      <w:suppressAutoHyphens/>
      <w:spacing w:line="317" w:lineRule="exact"/>
    </w:pPr>
    <w:rPr>
      <w:rFonts w:ascii="Calibri" w:hAnsi="Calibri" w:cs="Calibri"/>
      <w:lang w:eastAsia="ar-SA"/>
    </w:rPr>
  </w:style>
  <w:style w:type="paragraph" w:customStyle="1" w:styleId="affe">
    <w:name w:val="Знак Знак Знак Знак Знак Знак Знак Знак Знак Знак"/>
    <w:basedOn w:val="a"/>
    <w:uiPriority w:val="99"/>
    <w:rsid w:val="002C4A8F"/>
    <w:pPr>
      <w:suppressAutoHyphens/>
      <w:spacing w:after="160" w:line="240" w:lineRule="exact"/>
      <w:jc w:val="center"/>
    </w:pPr>
    <w:rPr>
      <w:rFonts w:ascii="Verdana" w:hAnsi="Verdana" w:cs="Verdana"/>
      <w:lang w:val="en-US" w:eastAsia="ar-SA"/>
    </w:rPr>
  </w:style>
  <w:style w:type="paragraph" w:styleId="afff">
    <w:name w:val="annotation text"/>
    <w:basedOn w:val="a"/>
    <w:link w:val="1f7"/>
    <w:uiPriority w:val="99"/>
    <w:semiHidden/>
    <w:rsid w:val="002C4A8F"/>
    <w:pPr>
      <w:suppressAutoHyphens/>
      <w:spacing w:after="200" w:line="100" w:lineRule="atLeast"/>
    </w:pPr>
    <w:rPr>
      <w:rFonts w:ascii="Calibri" w:eastAsia="SimSun" w:hAnsi="Calibri" w:cs="Calibri"/>
      <w:sz w:val="20"/>
      <w:szCs w:val="20"/>
      <w:lang w:val="x-none" w:eastAsia="ar-SA"/>
    </w:rPr>
  </w:style>
  <w:style w:type="character" w:customStyle="1" w:styleId="1f7">
    <w:name w:val="Текст примечания Знак1"/>
    <w:basedOn w:val="a1"/>
    <w:link w:val="afff"/>
    <w:uiPriority w:val="99"/>
    <w:semiHidden/>
    <w:rsid w:val="002C4A8F"/>
    <w:rPr>
      <w:rFonts w:ascii="Calibri" w:eastAsia="SimSun" w:hAnsi="Calibri" w:cs="Calibri"/>
      <w:sz w:val="20"/>
      <w:szCs w:val="20"/>
      <w:lang w:val="x-none" w:eastAsia="ar-SA"/>
    </w:rPr>
  </w:style>
  <w:style w:type="paragraph" w:styleId="afff0">
    <w:name w:val="annotation subject"/>
    <w:basedOn w:val="afff"/>
    <w:link w:val="1f8"/>
    <w:uiPriority w:val="99"/>
    <w:semiHidden/>
    <w:rsid w:val="002C4A8F"/>
    <w:rPr>
      <w:b/>
      <w:bCs/>
    </w:rPr>
  </w:style>
  <w:style w:type="character" w:customStyle="1" w:styleId="1f8">
    <w:name w:val="Тема примечания Знак1"/>
    <w:basedOn w:val="1f7"/>
    <w:link w:val="afff0"/>
    <w:uiPriority w:val="99"/>
    <w:semiHidden/>
    <w:rsid w:val="002C4A8F"/>
    <w:rPr>
      <w:rFonts w:ascii="Calibri" w:eastAsia="SimSun" w:hAnsi="Calibri" w:cs="Calibri"/>
      <w:b/>
      <w:bCs/>
      <w:sz w:val="20"/>
      <w:szCs w:val="20"/>
      <w:lang w:val="x-none" w:eastAsia="ar-SA"/>
    </w:rPr>
  </w:style>
  <w:style w:type="paragraph" w:customStyle="1" w:styleId="1251">
    <w:name w:val="Стиль Без интервала + 125 пт Черный По ширине Первая строка:  1..."/>
    <w:uiPriority w:val="99"/>
    <w:rsid w:val="002C4A8F"/>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9">
    <w:name w:val="Без интервала1"/>
    <w:uiPriority w:val="99"/>
    <w:rsid w:val="002C4A8F"/>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2C4A8F"/>
    <w:pPr>
      <w:suppressAutoHyphens/>
      <w:spacing w:after="0" w:line="100" w:lineRule="atLeast"/>
      <w:jc w:val="center"/>
    </w:pPr>
    <w:rPr>
      <w:rFonts w:ascii="Courier New" w:eastAsia="Times New Roman" w:hAnsi="Courier New" w:cs="Courier New"/>
      <w:sz w:val="20"/>
      <w:szCs w:val="20"/>
      <w:lang w:eastAsia="ar-SA"/>
    </w:rPr>
  </w:style>
  <w:style w:type="paragraph" w:styleId="afff1">
    <w:name w:val="caption"/>
    <w:basedOn w:val="a"/>
    <w:uiPriority w:val="99"/>
    <w:qFormat/>
    <w:rsid w:val="002C4A8F"/>
    <w:pPr>
      <w:suppressAutoHyphens/>
      <w:spacing w:line="216" w:lineRule="auto"/>
      <w:jc w:val="center"/>
    </w:pPr>
    <w:rPr>
      <w:rFonts w:ascii="Calibri" w:hAnsi="Calibri" w:cs="Calibri"/>
      <w:b/>
      <w:bCs/>
      <w:sz w:val="22"/>
      <w:szCs w:val="22"/>
      <w:lang w:eastAsia="ar-SA"/>
    </w:rPr>
  </w:style>
  <w:style w:type="paragraph" w:customStyle="1" w:styleId="213">
    <w:name w:val="Основной текст 21"/>
    <w:basedOn w:val="a"/>
    <w:uiPriority w:val="99"/>
    <w:rsid w:val="002C4A8F"/>
    <w:pPr>
      <w:suppressAutoHyphens/>
      <w:spacing w:line="216" w:lineRule="auto"/>
      <w:ind w:firstLine="709"/>
      <w:jc w:val="both"/>
    </w:pPr>
    <w:rPr>
      <w:rFonts w:ascii="Calibri" w:hAnsi="Calibri" w:cs="Calibri"/>
      <w:sz w:val="20"/>
      <w:szCs w:val="20"/>
      <w:lang w:eastAsia="ar-SA"/>
    </w:rPr>
  </w:style>
  <w:style w:type="paragraph" w:styleId="39">
    <w:name w:val="Body Text Indent 3"/>
    <w:basedOn w:val="a"/>
    <w:link w:val="311"/>
    <w:uiPriority w:val="99"/>
    <w:rsid w:val="002C4A8F"/>
    <w:pPr>
      <w:suppressAutoHyphens/>
      <w:spacing w:after="120" w:line="100" w:lineRule="atLeast"/>
      <w:ind w:left="283"/>
      <w:jc w:val="center"/>
    </w:pPr>
    <w:rPr>
      <w:rFonts w:ascii="Calibri" w:eastAsia="SimSun" w:hAnsi="Calibri" w:cs="Calibri"/>
      <w:sz w:val="16"/>
      <w:szCs w:val="16"/>
      <w:lang w:val="x-none" w:eastAsia="ar-SA"/>
    </w:rPr>
  </w:style>
  <w:style w:type="character" w:customStyle="1" w:styleId="311">
    <w:name w:val="Основной текст с отступом 3 Знак1"/>
    <w:basedOn w:val="a1"/>
    <w:link w:val="39"/>
    <w:uiPriority w:val="99"/>
    <w:rsid w:val="002C4A8F"/>
    <w:rPr>
      <w:rFonts w:ascii="Calibri" w:eastAsia="SimSun" w:hAnsi="Calibri" w:cs="Calibri"/>
      <w:sz w:val="16"/>
      <w:szCs w:val="16"/>
      <w:lang w:val="x-none" w:eastAsia="ar-SA"/>
    </w:rPr>
  </w:style>
  <w:style w:type="paragraph" w:styleId="afff2">
    <w:name w:val="Plain Text"/>
    <w:basedOn w:val="a"/>
    <w:link w:val="1fa"/>
    <w:uiPriority w:val="99"/>
    <w:rsid w:val="002C4A8F"/>
    <w:pPr>
      <w:suppressAutoHyphens/>
      <w:spacing w:line="100" w:lineRule="atLeast"/>
      <w:jc w:val="center"/>
    </w:pPr>
    <w:rPr>
      <w:rFonts w:ascii="Courier New" w:eastAsia="SimSun" w:hAnsi="Courier New" w:cs="Courier New"/>
      <w:sz w:val="20"/>
      <w:szCs w:val="20"/>
      <w:lang w:val="x-none" w:eastAsia="ar-SA"/>
    </w:rPr>
  </w:style>
  <w:style w:type="character" w:customStyle="1" w:styleId="1fa">
    <w:name w:val="Текст Знак1"/>
    <w:basedOn w:val="a1"/>
    <w:link w:val="afff2"/>
    <w:uiPriority w:val="99"/>
    <w:rsid w:val="002C4A8F"/>
    <w:rPr>
      <w:rFonts w:ascii="Courier New" w:eastAsia="SimSun" w:hAnsi="Courier New" w:cs="Courier New"/>
      <w:sz w:val="20"/>
      <w:szCs w:val="20"/>
      <w:lang w:val="x-none" w:eastAsia="ar-SA"/>
    </w:rPr>
  </w:style>
  <w:style w:type="paragraph" w:customStyle="1" w:styleId="ConsNormal">
    <w:name w:val="ConsNormal"/>
    <w:uiPriority w:val="99"/>
    <w:rsid w:val="002C4A8F"/>
    <w:pPr>
      <w:widowControl w:val="0"/>
      <w:suppressAutoHyphens/>
      <w:spacing w:after="0" w:line="100" w:lineRule="atLeast"/>
      <w:ind w:right="19772" w:firstLine="720"/>
      <w:jc w:val="center"/>
    </w:pPr>
    <w:rPr>
      <w:rFonts w:ascii="Arial" w:eastAsia="Times New Roman" w:hAnsi="Arial" w:cs="Arial"/>
      <w:sz w:val="20"/>
      <w:szCs w:val="20"/>
      <w:lang w:eastAsia="ar-SA"/>
    </w:rPr>
  </w:style>
  <w:style w:type="paragraph" w:customStyle="1" w:styleId="ConsTitle">
    <w:name w:val="ConsTitle"/>
    <w:uiPriority w:val="99"/>
    <w:rsid w:val="002C4A8F"/>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2C4A8F"/>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3">
    <w:name w:val="Нумерованный Список"/>
    <w:basedOn w:val="a"/>
    <w:uiPriority w:val="99"/>
    <w:rsid w:val="002C4A8F"/>
    <w:pPr>
      <w:suppressAutoHyphens/>
      <w:spacing w:before="120" w:after="120" w:line="100" w:lineRule="atLeast"/>
      <w:jc w:val="both"/>
    </w:pPr>
    <w:rPr>
      <w:rFonts w:ascii="Calibri" w:hAnsi="Calibri" w:cs="Calibri"/>
      <w:lang w:eastAsia="ar-SA"/>
    </w:rPr>
  </w:style>
  <w:style w:type="paragraph" w:customStyle="1" w:styleId="ConsNonformat">
    <w:name w:val="ConsNonformat"/>
    <w:uiPriority w:val="99"/>
    <w:rsid w:val="002C4A8F"/>
    <w:pPr>
      <w:widowControl w:val="0"/>
      <w:suppressAutoHyphens/>
      <w:spacing w:after="0"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2C4A8F"/>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b">
    <w:name w:val="Обычный1"/>
    <w:uiPriority w:val="99"/>
    <w:rsid w:val="002C4A8F"/>
    <w:pPr>
      <w:widowControl w:val="0"/>
      <w:suppressAutoHyphens/>
      <w:spacing w:after="0" w:line="300" w:lineRule="auto"/>
      <w:ind w:firstLine="820"/>
      <w:jc w:val="both"/>
    </w:pPr>
    <w:rPr>
      <w:rFonts w:ascii="Calibri" w:eastAsia="Times New Roman" w:hAnsi="Calibri" w:cs="Calibri"/>
      <w:lang w:eastAsia="ar-SA"/>
    </w:rPr>
  </w:style>
  <w:style w:type="paragraph" w:customStyle="1" w:styleId="text">
    <w:name w:val="text"/>
    <w:basedOn w:val="a"/>
    <w:uiPriority w:val="99"/>
    <w:rsid w:val="002C4A8F"/>
    <w:pPr>
      <w:suppressAutoHyphens/>
      <w:spacing w:line="100" w:lineRule="atLeast"/>
      <w:jc w:val="center"/>
    </w:pPr>
    <w:rPr>
      <w:rFonts w:ascii="Verdana" w:hAnsi="Verdana" w:cs="Verdana"/>
      <w:color w:val="000000"/>
      <w:sz w:val="16"/>
      <w:szCs w:val="16"/>
      <w:lang w:eastAsia="ar-SA"/>
    </w:rPr>
  </w:style>
  <w:style w:type="paragraph" w:customStyle="1" w:styleId="afff4">
    <w:name w:val="Адресат"/>
    <w:basedOn w:val="a"/>
    <w:uiPriority w:val="99"/>
    <w:rsid w:val="002C4A8F"/>
    <w:pPr>
      <w:suppressAutoHyphens/>
      <w:spacing w:after="120" w:line="240" w:lineRule="exact"/>
      <w:jc w:val="center"/>
    </w:pPr>
    <w:rPr>
      <w:rFonts w:ascii="Calibri" w:hAnsi="Calibri" w:cs="Calibri"/>
      <w:b/>
      <w:bCs/>
      <w:sz w:val="28"/>
      <w:szCs w:val="28"/>
      <w:lang w:eastAsia="ar-SA"/>
    </w:rPr>
  </w:style>
  <w:style w:type="paragraph" w:customStyle="1" w:styleId="afff5">
    <w:name w:val="Приложение"/>
    <w:basedOn w:val="a0"/>
    <w:uiPriority w:val="99"/>
    <w:rsid w:val="002C4A8F"/>
    <w:pPr>
      <w:tabs>
        <w:tab w:val="left" w:pos="1673"/>
      </w:tabs>
      <w:suppressAutoHyphens/>
      <w:spacing w:before="240" w:after="0" w:line="240" w:lineRule="exact"/>
      <w:ind w:left="1985" w:hanging="1985"/>
      <w:jc w:val="both"/>
    </w:pPr>
    <w:rPr>
      <w:rFonts w:ascii="Calibri" w:eastAsia="SimSun" w:hAnsi="Calibri" w:cs="Calibri"/>
      <w:b/>
      <w:bCs/>
      <w:sz w:val="20"/>
      <w:szCs w:val="20"/>
      <w:lang w:val="x-none" w:eastAsia="ar-SA"/>
    </w:rPr>
  </w:style>
  <w:style w:type="paragraph" w:customStyle="1" w:styleId="afff6">
    <w:name w:val="Заголовок к тексту"/>
    <w:basedOn w:val="a"/>
    <w:uiPriority w:val="99"/>
    <w:rsid w:val="002C4A8F"/>
    <w:pPr>
      <w:suppressAutoHyphens/>
      <w:spacing w:after="480" w:line="240" w:lineRule="exact"/>
      <w:jc w:val="center"/>
    </w:pPr>
    <w:rPr>
      <w:rFonts w:ascii="Calibri" w:hAnsi="Calibri" w:cs="Calibri"/>
      <w:sz w:val="28"/>
      <w:szCs w:val="28"/>
      <w:lang w:eastAsia="ar-SA"/>
    </w:rPr>
  </w:style>
  <w:style w:type="paragraph" w:customStyle="1" w:styleId="afff7">
    <w:name w:val="регистрационные поля"/>
    <w:basedOn w:val="a"/>
    <w:uiPriority w:val="99"/>
    <w:rsid w:val="002C4A8F"/>
    <w:pPr>
      <w:suppressAutoHyphens/>
      <w:spacing w:line="240" w:lineRule="exact"/>
      <w:jc w:val="center"/>
    </w:pPr>
    <w:rPr>
      <w:rFonts w:ascii="Calibri" w:hAnsi="Calibri" w:cs="Calibri"/>
      <w:b/>
      <w:bCs/>
      <w:sz w:val="28"/>
      <w:szCs w:val="28"/>
      <w:lang w:val="en-US" w:eastAsia="ar-SA"/>
    </w:rPr>
  </w:style>
  <w:style w:type="paragraph" w:customStyle="1" w:styleId="afff8">
    <w:name w:val="Исполнитель"/>
    <w:basedOn w:val="a0"/>
    <w:uiPriority w:val="99"/>
    <w:rsid w:val="002C4A8F"/>
    <w:pPr>
      <w:suppressAutoHyphens/>
      <w:spacing w:line="240" w:lineRule="exact"/>
    </w:pPr>
    <w:rPr>
      <w:rFonts w:ascii="Calibri" w:eastAsia="SimSun" w:hAnsi="Calibri" w:cs="Calibri"/>
      <w:b/>
      <w:bCs/>
      <w:lang w:val="x-none" w:eastAsia="ar-SA"/>
    </w:rPr>
  </w:style>
  <w:style w:type="paragraph" w:customStyle="1" w:styleId="afff9">
    <w:name w:val="Подпись на общем бланке"/>
    <w:basedOn w:val="affd"/>
    <w:uiPriority w:val="99"/>
    <w:rsid w:val="002C4A8F"/>
    <w:pPr>
      <w:tabs>
        <w:tab w:val="right" w:pos="9639"/>
      </w:tabs>
      <w:spacing w:before="480" w:line="240" w:lineRule="exact"/>
      <w:ind w:left="0"/>
      <w:jc w:val="center"/>
    </w:pPr>
    <w:rPr>
      <w:b/>
      <w:bCs/>
    </w:rPr>
  </w:style>
  <w:style w:type="paragraph" w:customStyle="1" w:styleId="afffa">
    <w:name w:val="Таблицы (моноширинный)"/>
    <w:basedOn w:val="a"/>
    <w:uiPriority w:val="99"/>
    <w:rsid w:val="002C4A8F"/>
    <w:pPr>
      <w:suppressAutoHyphens/>
      <w:spacing w:line="100" w:lineRule="atLeast"/>
      <w:jc w:val="both"/>
    </w:pPr>
    <w:rPr>
      <w:rFonts w:ascii="Courier New" w:hAnsi="Courier New" w:cs="Courier New"/>
      <w:sz w:val="20"/>
      <w:szCs w:val="20"/>
      <w:lang w:eastAsia="ar-SA"/>
    </w:rPr>
  </w:style>
  <w:style w:type="paragraph" w:customStyle="1" w:styleId="afffb">
    <w:name w:val="Заголовок статьи"/>
    <w:basedOn w:val="a"/>
    <w:uiPriority w:val="99"/>
    <w:rsid w:val="002C4A8F"/>
    <w:pPr>
      <w:suppressAutoHyphens/>
      <w:spacing w:line="100" w:lineRule="atLeast"/>
      <w:ind w:left="1612" w:hanging="892"/>
      <w:jc w:val="both"/>
    </w:pPr>
    <w:rPr>
      <w:rFonts w:ascii="Arial" w:hAnsi="Arial" w:cs="Arial"/>
      <w:sz w:val="20"/>
      <w:szCs w:val="20"/>
      <w:lang w:eastAsia="ar-SA"/>
    </w:rPr>
  </w:style>
  <w:style w:type="paragraph" w:customStyle="1" w:styleId="afffc">
    <w:name w:val="Комментарий"/>
    <w:basedOn w:val="a"/>
    <w:uiPriority w:val="99"/>
    <w:rsid w:val="002C4A8F"/>
    <w:pPr>
      <w:suppressAutoHyphens/>
      <w:spacing w:line="100" w:lineRule="atLeast"/>
      <w:ind w:left="170"/>
      <w:jc w:val="both"/>
    </w:pPr>
    <w:rPr>
      <w:rFonts w:ascii="Arial" w:hAnsi="Arial" w:cs="Arial"/>
      <w:i/>
      <w:iCs/>
      <w:color w:val="800080"/>
      <w:sz w:val="20"/>
      <w:szCs w:val="20"/>
      <w:lang w:eastAsia="ar-SA"/>
    </w:rPr>
  </w:style>
  <w:style w:type="paragraph" w:customStyle="1" w:styleId="101">
    <w:name w:val="Обычный 10"/>
    <w:basedOn w:val="a"/>
    <w:uiPriority w:val="99"/>
    <w:rsid w:val="002C4A8F"/>
    <w:pPr>
      <w:suppressAutoHyphens/>
      <w:spacing w:line="100" w:lineRule="atLeast"/>
      <w:ind w:right="2" w:firstLine="110"/>
      <w:jc w:val="both"/>
    </w:pPr>
    <w:rPr>
      <w:rFonts w:ascii="Calibri" w:hAnsi="Calibri" w:cs="Calibri"/>
      <w:sz w:val="20"/>
      <w:szCs w:val="20"/>
      <w:lang w:eastAsia="ar-SA"/>
    </w:rPr>
  </w:style>
  <w:style w:type="paragraph" w:customStyle="1" w:styleId="1fc">
    <w:name w:val="Стиль1"/>
    <w:basedOn w:val="affa"/>
    <w:uiPriority w:val="99"/>
    <w:rsid w:val="002C4A8F"/>
    <w:pPr>
      <w:spacing w:after="60"/>
      <w:ind w:firstLine="709"/>
      <w:jc w:val="both"/>
    </w:pPr>
    <w:rPr>
      <w:sz w:val="28"/>
      <w:szCs w:val="28"/>
    </w:rPr>
  </w:style>
  <w:style w:type="paragraph" w:customStyle="1" w:styleId="1fd">
    <w:name w:val="Знак1"/>
    <w:basedOn w:val="a"/>
    <w:uiPriority w:val="99"/>
    <w:rsid w:val="002C4A8F"/>
    <w:pPr>
      <w:suppressAutoHyphens/>
      <w:spacing w:after="160" w:line="240" w:lineRule="exact"/>
      <w:jc w:val="both"/>
    </w:pPr>
    <w:rPr>
      <w:rFonts w:ascii="Calibri" w:hAnsi="Calibri" w:cs="Calibri"/>
      <w:lang w:val="en-US" w:eastAsia="ar-SA"/>
    </w:rPr>
  </w:style>
  <w:style w:type="paragraph" w:customStyle="1" w:styleId="Normal1">
    <w:name w:val="Normal1"/>
    <w:uiPriority w:val="99"/>
    <w:rsid w:val="002C4A8F"/>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ConsPlusCell">
    <w:name w:val="ConsPlusCell"/>
    <w:uiPriority w:val="99"/>
    <w:rsid w:val="002C4A8F"/>
    <w:pPr>
      <w:suppressAutoHyphens/>
      <w:spacing w:after="0" w:line="100" w:lineRule="atLeast"/>
      <w:jc w:val="center"/>
    </w:pPr>
    <w:rPr>
      <w:rFonts w:ascii="Arial" w:eastAsia="Times New Roman" w:hAnsi="Arial" w:cs="Arial"/>
      <w:sz w:val="20"/>
      <w:szCs w:val="20"/>
      <w:lang w:eastAsia="ar-SA"/>
    </w:rPr>
  </w:style>
  <w:style w:type="paragraph" w:customStyle="1" w:styleId="afffd">
    <w:name w:val="Знак Знак Знак Знак Знак Знак Знак"/>
    <w:basedOn w:val="a"/>
    <w:uiPriority w:val="99"/>
    <w:rsid w:val="002C4A8F"/>
    <w:pPr>
      <w:suppressAutoHyphens/>
      <w:spacing w:before="100" w:after="100" w:line="100" w:lineRule="atLeast"/>
      <w:jc w:val="center"/>
    </w:pPr>
    <w:rPr>
      <w:rFonts w:ascii="Tahoma" w:hAnsi="Tahoma" w:cs="Tahoma"/>
      <w:sz w:val="20"/>
      <w:szCs w:val="20"/>
      <w:lang w:val="en-US" w:eastAsia="ar-SA"/>
    </w:rPr>
  </w:style>
  <w:style w:type="paragraph" w:customStyle="1" w:styleId="1fe">
    <w:name w:val="Знак Знак Знак Знак Знак Знак Знак Знак Знак Знак1"/>
    <w:basedOn w:val="a"/>
    <w:uiPriority w:val="99"/>
    <w:rsid w:val="002C4A8F"/>
    <w:pPr>
      <w:suppressAutoHyphens/>
      <w:spacing w:after="160" w:line="240" w:lineRule="exact"/>
      <w:jc w:val="center"/>
    </w:pPr>
    <w:rPr>
      <w:rFonts w:ascii="Verdana" w:hAnsi="Verdana" w:cs="Verdana"/>
      <w:lang w:val="en-US" w:eastAsia="ar-SA"/>
    </w:rPr>
  </w:style>
  <w:style w:type="paragraph" w:customStyle="1" w:styleId="1ff">
    <w:name w:val="Знак Знак Знак Знак Знак Знак Знак1"/>
    <w:basedOn w:val="a"/>
    <w:uiPriority w:val="99"/>
    <w:rsid w:val="002C4A8F"/>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
    <w:uiPriority w:val="99"/>
    <w:rsid w:val="002C4A8F"/>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
    <w:uiPriority w:val="99"/>
    <w:rsid w:val="002C4A8F"/>
    <w:pPr>
      <w:suppressAutoHyphens/>
      <w:spacing w:before="100" w:after="100" w:line="100" w:lineRule="atLeast"/>
      <w:jc w:val="center"/>
    </w:pPr>
    <w:rPr>
      <w:rFonts w:ascii="Calibri" w:hAnsi="Calibri" w:cs="Calibri"/>
      <w:color w:val="000000"/>
      <w:lang w:eastAsia="ar-SA"/>
    </w:rPr>
  </w:style>
  <w:style w:type="paragraph" w:customStyle="1" w:styleId="afffe">
    <w:name w:val="......."/>
    <w:basedOn w:val="a"/>
    <w:uiPriority w:val="99"/>
    <w:rsid w:val="002C4A8F"/>
    <w:pPr>
      <w:suppressAutoHyphens/>
      <w:spacing w:line="100" w:lineRule="atLeast"/>
      <w:jc w:val="center"/>
    </w:pPr>
    <w:rPr>
      <w:rFonts w:ascii="Calibri" w:hAnsi="Calibri" w:cs="Calibri"/>
      <w:lang w:eastAsia="ar-SA"/>
    </w:rPr>
  </w:style>
  <w:style w:type="paragraph" w:customStyle="1" w:styleId="2d">
    <w:name w:val="Обычный2"/>
    <w:uiPriority w:val="99"/>
    <w:rsid w:val="002C4A8F"/>
    <w:pPr>
      <w:widowControl w:val="0"/>
      <w:suppressAutoHyphens/>
      <w:spacing w:after="0" w:line="100" w:lineRule="atLeast"/>
    </w:pPr>
    <w:rPr>
      <w:rFonts w:ascii="Calibri" w:eastAsia="Times New Roman" w:hAnsi="Calibri" w:cs="Calibri"/>
      <w:sz w:val="20"/>
      <w:szCs w:val="20"/>
      <w:lang w:eastAsia="ar-SA"/>
    </w:rPr>
  </w:style>
  <w:style w:type="paragraph" w:styleId="2e">
    <w:name w:val="Body Text First Indent 2"/>
    <w:basedOn w:val="affa"/>
    <w:link w:val="214"/>
    <w:uiPriority w:val="99"/>
    <w:rsid w:val="002C4A8F"/>
    <w:pPr>
      <w:widowControl w:val="0"/>
      <w:ind w:left="283"/>
    </w:pPr>
  </w:style>
  <w:style w:type="character" w:customStyle="1" w:styleId="214">
    <w:name w:val="Красная строка 2 Знак1"/>
    <w:basedOn w:val="1f4"/>
    <w:link w:val="2e"/>
    <w:uiPriority w:val="99"/>
    <w:rsid w:val="002C4A8F"/>
    <w:rPr>
      <w:rFonts w:ascii="Calibri" w:eastAsia="SimSun" w:hAnsi="Calibri" w:cs="Calibri"/>
      <w:sz w:val="20"/>
      <w:szCs w:val="20"/>
      <w:lang w:val="x-none" w:eastAsia="ar-SA"/>
    </w:rPr>
  </w:style>
  <w:style w:type="paragraph" w:customStyle="1" w:styleId="222">
    <w:name w:val="Основной текст 22"/>
    <w:basedOn w:val="a"/>
    <w:uiPriority w:val="99"/>
    <w:rsid w:val="002C4A8F"/>
    <w:pPr>
      <w:suppressAutoHyphens/>
      <w:spacing w:line="216" w:lineRule="auto"/>
      <w:ind w:firstLine="709"/>
      <w:jc w:val="both"/>
    </w:pPr>
    <w:rPr>
      <w:rFonts w:ascii="Calibri" w:hAnsi="Calibri" w:cs="Calibri"/>
      <w:sz w:val="20"/>
      <w:szCs w:val="20"/>
      <w:lang w:eastAsia="ar-SA"/>
    </w:rPr>
  </w:style>
  <w:style w:type="paragraph" w:customStyle="1" w:styleId="Default0">
    <w:name w:val="Default"/>
    <w:uiPriority w:val="99"/>
    <w:rsid w:val="002C4A8F"/>
    <w:pPr>
      <w:suppressAutoHyphens/>
      <w:spacing w:after="0" w:line="100" w:lineRule="atLeast"/>
    </w:pPr>
    <w:rPr>
      <w:rFonts w:ascii="Calibri" w:eastAsia="Times New Roman"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C4A8F"/>
    <w:pPr>
      <w:suppressAutoHyphens/>
      <w:spacing w:line="100" w:lineRule="atLeast"/>
    </w:pPr>
    <w:rPr>
      <w:rFonts w:ascii="Verdana" w:hAnsi="Verdana" w:cs="Verdana"/>
      <w:sz w:val="20"/>
      <w:szCs w:val="20"/>
      <w:lang w:val="en-US" w:eastAsia="ar-SA"/>
    </w:rPr>
  </w:style>
  <w:style w:type="paragraph" w:customStyle="1" w:styleId="affff">
    <w:name w:val="Прижатый влево"/>
    <w:basedOn w:val="a"/>
    <w:next w:val="a"/>
    <w:uiPriority w:val="99"/>
    <w:rsid w:val="002C4A8F"/>
    <w:pPr>
      <w:autoSpaceDE w:val="0"/>
      <w:autoSpaceDN w:val="0"/>
      <w:adjustRightInd w:val="0"/>
    </w:pPr>
    <w:rPr>
      <w:rFonts w:ascii="Arial" w:hAnsi="Arial" w:cs="Arial"/>
    </w:rPr>
  </w:style>
  <w:style w:type="character" w:customStyle="1" w:styleId="ListLabel11">
    <w:name w:val="ListLabel 11"/>
    <w:uiPriority w:val="99"/>
    <w:rsid w:val="002C4A8F"/>
    <w:rPr>
      <w:rFonts w:ascii="Times New Roman" w:hAnsi="Times New Roman"/>
      <w:color w:val="FF0000"/>
      <w:sz w:val="28"/>
    </w:rPr>
  </w:style>
  <w:style w:type="paragraph" w:customStyle="1" w:styleId="consplusnonformat0">
    <w:name w:val="consplusnonformat"/>
    <w:basedOn w:val="a"/>
    <w:rsid w:val="002C4A8F"/>
    <w:pPr>
      <w:spacing w:before="100" w:beforeAutospacing="1" w:after="100" w:afterAutospacing="1"/>
    </w:pPr>
  </w:style>
  <w:style w:type="table" w:customStyle="1" w:styleId="1ff0">
    <w:name w:val="Сетка таблицы1"/>
    <w:basedOn w:val="a2"/>
    <w:next w:val="a5"/>
    <w:uiPriority w:val="59"/>
    <w:rsid w:val="002C4A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
    <w:rsid w:val="002C4A8F"/>
    <w:pPr>
      <w:spacing w:before="100" w:beforeAutospacing="1" w:after="100" w:afterAutospacing="1"/>
    </w:pPr>
  </w:style>
  <w:style w:type="paragraph" w:customStyle="1" w:styleId="unformattext">
    <w:name w:val="unformattext"/>
    <w:basedOn w:val="a"/>
    <w:rsid w:val="002C4A8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9338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959E9-C489-4A56-9432-784BCCF4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41</Pages>
  <Words>14448</Words>
  <Characters>82359</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Мишина</dc:creator>
  <cp:lastModifiedBy>User</cp:lastModifiedBy>
  <cp:revision>74</cp:revision>
  <cp:lastPrinted>2023-06-07T09:14:00Z</cp:lastPrinted>
  <dcterms:created xsi:type="dcterms:W3CDTF">2016-12-21T08:48:00Z</dcterms:created>
  <dcterms:modified xsi:type="dcterms:W3CDTF">2023-06-20T10:49:00Z</dcterms:modified>
</cp:coreProperties>
</file>