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15" w:rsidRPr="009C19E3" w:rsidRDefault="00582D15" w:rsidP="00582D15">
      <w:pPr>
        <w:pStyle w:val="af2"/>
        <w:outlineLvl w:val="0"/>
        <w:rPr>
          <w:bCs/>
          <w:szCs w:val="28"/>
        </w:rPr>
      </w:pPr>
      <w:r w:rsidRPr="00E70690">
        <w:rPr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>
            <wp:extent cx="628650" cy="800100"/>
            <wp:effectExtent l="19050" t="0" r="0" b="0"/>
            <wp:docPr id="1" name="Рисунок 1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15" w:rsidRPr="0084499D" w:rsidRDefault="00582D15" w:rsidP="00582D15">
      <w:pPr>
        <w:pStyle w:val="af2"/>
        <w:ind w:left="-993" w:firstLine="993"/>
        <w:outlineLvl w:val="0"/>
        <w:rPr>
          <w:bCs/>
          <w:szCs w:val="28"/>
        </w:rPr>
      </w:pPr>
      <w:r w:rsidRPr="0084499D">
        <w:rPr>
          <w:bCs/>
          <w:szCs w:val="28"/>
        </w:rPr>
        <w:t>АДМИНИСТРАЦИЯ  РУСАНОВСКОГО СЕЛЬСКОГО ПОСЕЛЕНИЯ</w:t>
      </w:r>
    </w:p>
    <w:p w:rsidR="00582D15" w:rsidRPr="0084499D" w:rsidRDefault="00582D15" w:rsidP="00582D15">
      <w:pPr>
        <w:pStyle w:val="af2"/>
        <w:ind w:left="-993" w:firstLine="993"/>
        <w:outlineLvl w:val="0"/>
        <w:rPr>
          <w:bCs/>
          <w:szCs w:val="28"/>
        </w:rPr>
      </w:pPr>
      <w:r w:rsidRPr="0084499D">
        <w:rPr>
          <w:bCs/>
          <w:szCs w:val="28"/>
        </w:rPr>
        <w:t xml:space="preserve">ТЕРНОВСКОГО   </w:t>
      </w:r>
      <w:r w:rsidRPr="0084499D">
        <w:rPr>
          <w:bCs/>
          <w:caps/>
          <w:szCs w:val="28"/>
        </w:rPr>
        <w:t>муниципального</w:t>
      </w:r>
      <w:r w:rsidRPr="0084499D">
        <w:rPr>
          <w:bCs/>
          <w:szCs w:val="28"/>
        </w:rPr>
        <w:t xml:space="preserve"> РАЙОНА</w:t>
      </w:r>
    </w:p>
    <w:p w:rsidR="00582D15" w:rsidRDefault="00582D15" w:rsidP="00582D15">
      <w:pPr>
        <w:ind w:left="-993" w:firstLine="993"/>
        <w:jc w:val="center"/>
        <w:outlineLvl w:val="0"/>
        <w:rPr>
          <w:b/>
          <w:bCs/>
          <w:sz w:val="28"/>
          <w:szCs w:val="28"/>
        </w:rPr>
      </w:pPr>
      <w:r w:rsidRPr="0084499D">
        <w:rPr>
          <w:b/>
          <w:bCs/>
          <w:sz w:val="28"/>
          <w:szCs w:val="28"/>
        </w:rPr>
        <w:t>ВОРОНЕЖСКОЙ ОБЛАСТИ</w:t>
      </w:r>
    </w:p>
    <w:p w:rsidR="00582D15" w:rsidRPr="0084499D" w:rsidRDefault="00582D15" w:rsidP="00582D15">
      <w:pPr>
        <w:ind w:left="-993" w:firstLine="993"/>
        <w:jc w:val="center"/>
        <w:outlineLvl w:val="0"/>
        <w:rPr>
          <w:b/>
          <w:bCs/>
          <w:sz w:val="28"/>
          <w:szCs w:val="28"/>
        </w:rPr>
      </w:pPr>
    </w:p>
    <w:p w:rsidR="00582D15" w:rsidRDefault="00582D15" w:rsidP="00582D15">
      <w:pPr>
        <w:jc w:val="center"/>
        <w:outlineLvl w:val="0"/>
        <w:rPr>
          <w:b/>
          <w:bCs/>
          <w:sz w:val="28"/>
          <w:szCs w:val="28"/>
        </w:rPr>
      </w:pPr>
      <w:r w:rsidRPr="0084499D">
        <w:rPr>
          <w:b/>
          <w:bCs/>
          <w:sz w:val="28"/>
          <w:szCs w:val="28"/>
        </w:rPr>
        <w:t>ПОСТАНОВЛЕНИЕ</w:t>
      </w:r>
    </w:p>
    <w:p w:rsidR="00582D15" w:rsidRPr="000B1838" w:rsidRDefault="00582D15" w:rsidP="00582D15">
      <w:pPr>
        <w:jc w:val="center"/>
        <w:outlineLvl w:val="0"/>
        <w:rPr>
          <w:b/>
          <w:bCs/>
          <w:sz w:val="18"/>
          <w:szCs w:val="18"/>
        </w:rPr>
      </w:pPr>
    </w:p>
    <w:p w:rsidR="00582D15" w:rsidRDefault="00582D15" w:rsidP="00582D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 19  мая  2023 </w:t>
      </w:r>
      <w:r w:rsidRPr="0084499D">
        <w:rPr>
          <w:b/>
          <w:sz w:val="28"/>
          <w:szCs w:val="28"/>
        </w:rPr>
        <w:t xml:space="preserve"> года</w:t>
      </w:r>
      <w:r w:rsidRPr="0084499D"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№14</w:t>
      </w:r>
    </w:p>
    <w:p w:rsidR="00582D15" w:rsidRPr="000873E6" w:rsidRDefault="00582D15" w:rsidP="00582D15">
      <w:pPr>
        <w:rPr>
          <w:sz w:val="28"/>
          <w:szCs w:val="28"/>
        </w:rPr>
      </w:pPr>
      <w:r w:rsidRPr="000873E6">
        <w:rPr>
          <w:sz w:val="28"/>
          <w:szCs w:val="28"/>
        </w:rPr>
        <w:t>с.Русаново</w:t>
      </w:r>
    </w:p>
    <w:p w:rsidR="000D4A20" w:rsidRDefault="000D4A20" w:rsidP="009D0001">
      <w:pPr>
        <w:pStyle w:val="af0"/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</w:p>
    <w:p w:rsidR="00BA1512" w:rsidRDefault="00802466" w:rsidP="00582D15">
      <w:pPr>
        <w:pStyle w:val="af0"/>
        <w:rPr>
          <w:rFonts w:ascii="Times New Roman" w:hAnsi="Times New Roman"/>
          <w:b/>
          <w:sz w:val="28"/>
          <w:szCs w:val="28"/>
        </w:rPr>
      </w:pPr>
      <w:r w:rsidRPr="00802466">
        <w:rPr>
          <w:rFonts w:ascii="Times New Roman" w:hAnsi="Times New Roman"/>
          <w:b/>
          <w:sz w:val="28"/>
          <w:szCs w:val="28"/>
        </w:rPr>
        <w:t>О внесение изменений в постанов</w:t>
      </w:r>
      <w:r w:rsidR="008E2494">
        <w:rPr>
          <w:rFonts w:ascii="Times New Roman" w:hAnsi="Times New Roman"/>
          <w:b/>
          <w:sz w:val="28"/>
          <w:szCs w:val="28"/>
        </w:rPr>
        <w:t>ление</w:t>
      </w:r>
      <w:r w:rsidR="00582D15">
        <w:rPr>
          <w:rFonts w:ascii="Times New Roman" w:hAnsi="Times New Roman"/>
          <w:b/>
          <w:sz w:val="28"/>
          <w:szCs w:val="28"/>
        </w:rPr>
        <w:t xml:space="preserve"> от 18.01.2016 года </w:t>
      </w:r>
      <w:r w:rsidRPr="00802466">
        <w:rPr>
          <w:rFonts w:ascii="Times New Roman" w:hAnsi="Times New Roman"/>
          <w:b/>
          <w:sz w:val="28"/>
          <w:szCs w:val="28"/>
        </w:rPr>
        <w:t xml:space="preserve"> </w:t>
      </w:r>
      <w:r w:rsidR="00582D15">
        <w:rPr>
          <w:rFonts w:ascii="Times New Roman" w:hAnsi="Times New Roman"/>
          <w:b/>
          <w:sz w:val="28"/>
          <w:szCs w:val="28"/>
        </w:rPr>
        <w:t>№ 7</w:t>
      </w:r>
      <w:r w:rsidRPr="00802466">
        <w:rPr>
          <w:rFonts w:ascii="Times New Roman" w:hAnsi="Times New Roman"/>
          <w:b/>
          <w:sz w:val="28"/>
          <w:szCs w:val="28"/>
        </w:rPr>
        <w:t xml:space="preserve"> </w:t>
      </w:r>
    </w:p>
    <w:p w:rsidR="009D0001" w:rsidRDefault="00802466" w:rsidP="00582D15">
      <w:pPr>
        <w:pStyle w:val="af0"/>
        <w:rPr>
          <w:rFonts w:ascii="Times New Roman" w:hAnsi="Times New Roman"/>
          <w:b/>
          <w:sz w:val="28"/>
          <w:szCs w:val="28"/>
        </w:rPr>
      </w:pPr>
      <w:r w:rsidRPr="00802466">
        <w:rPr>
          <w:rFonts w:ascii="Times New Roman" w:hAnsi="Times New Roman"/>
          <w:b/>
          <w:sz w:val="28"/>
          <w:szCs w:val="28"/>
        </w:rPr>
        <w:t xml:space="preserve">«Об утверждении административного регламента администрации </w:t>
      </w:r>
      <w:r w:rsidR="00582D15">
        <w:rPr>
          <w:rFonts w:ascii="Times New Roman" w:hAnsi="Times New Roman"/>
          <w:b/>
          <w:sz w:val="28"/>
          <w:szCs w:val="28"/>
        </w:rPr>
        <w:t xml:space="preserve">Русановского </w:t>
      </w:r>
      <w:r w:rsidRPr="00802466">
        <w:rPr>
          <w:rFonts w:ascii="Times New Roman" w:hAnsi="Times New Roman"/>
          <w:b/>
          <w:sz w:val="28"/>
          <w:szCs w:val="28"/>
        </w:rPr>
        <w:t>сельского поселения Терновского муниципального района Воронежской области по предоставлению муниципальной услуги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сервитутов»</w:t>
      </w:r>
    </w:p>
    <w:p w:rsidR="00BA1512" w:rsidRDefault="00BA1512" w:rsidP="00582D15">
      <w:pPr>
        <w:pStyle w:val="af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 последней редакции от 18.12.2017 №37, от 27.04.2022 №15)</w:t>
      </w:r>
    </w:p>
    <w:p w:rsidR="008E2494" w:rsidRDefault="008E2494" w:rsidP="000D4A20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23D1A" w:rsidRDefault="008E2494" w:rsidP="000D4A20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8E2494">
        <w:rPr>
          <w:rFonts w:ascii="Times New Roman" w:hAnsi="Times New Roman"/>
          <w:sz w:val="28"/>
          <w:szCs w:val="28"/>
        </w:rPr>
        <w:t xml:space="preserve">В соответствии с Федеральным законом от 04 октября 2003 года №131-ФЗ «Об общих принципах организации местного самоуправления в Российской Федерации», Федеральным законом от 27 июля 2010 года №210-ФЗ «Об организации предоставления государственных и муниципальных услуг», руководствуясь Уставом </w:t>
      </w:r>
      <w:r w:rsidR="00582D15">
        <w:rPr>
          <w:rFonts w:ascii="Times New Roman" w:hAnsi="Times New Roman"/>
          <w:sz w:val="28"/>
          <w:szCs w:val="28"/>
        </w:rPr>
        <w:t xml:space="preserve"> Русановского </w:t>
      </w:r>
      <w:r w:rsidRPr="008E2494">
        <w:rPr>
          <w:rFonts w:ascii="Times New Roman" w:hAnsi="Times New Roman"/>
          <w:sz w:val="28"/>
          <w:szCs w:val="28"/>
        </w:rPr>
        <w:t xml:space="preserve">сельского поселения, администрация </w:t>
      </w:r>
      <w:r w:rsidR="00582D15">
        <w:rPr>
          <w:rFonts w:ascii="Times New Roman" w:hAnsi="Times New Roman"/>
          <w:sz w:val="28"/>
          <w:szCs w:val="28"/>
        </w:rPr>
        <w:t xml:space="preserve">Русановского </w:t>
      </w:r>
      <w:r w:rsidRPr="008E2494">
        <w:rPr>
          <w:rFonts w:ascii="Times New Roman" w:hAnsi="Times New Roman"/>
          <w:sz w:val="28"/>
          <w:szCs w:val="28"/>
        </w:rPr>
        <w:t xml:space="preserve">сельского поселения Терновского муниципального района </w:t>
      </w:r>
    </w:p>
    <w:p w:rsidR="00423D1A" w:rsidRPr="00CF64DE" w:rsidRDefault="00423D1A" w:rsidP="00423D1A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 w:rsidRPr="00CF64DE">
        <w:rPr>
          <w:rFonts w:ascii="Times New Roman" w:hAnsi="Times New Roman"/>
          <w:b/>
          <w:sz w:val="28"/>
          <w:szCs w:val="28"/>
        </w:rPr>
        <w:t>ПОСТАНОВЛЯЕТ:</w:t>
      </w:r>
    </w:p>
    <w:p w:rsidR="008E2494" w:rsidRDefault="008E2494" w:rsidP="008E2494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D635AF">
        <w:rPr>
          <w:rFonts w:ascii="Times New Roman" w:hAnsi="Times New Roman"/>
          <w:sz w:val="28"/>
          <w:szCs w:val="28"/>
        </w:rPr>
        <w:t xml:space="preserve">Внести в </w:t>
      </w:r>
      <w:r w:rsidR="00582D15">
        <w:rPr>
          <w:rFonts w:ascii="Times New Roman" w:hAnsi="Times New Roman"/>
          <w:sz w:val="28"/>
          <w:szCs w:val="28"/>
        </w:rPr>
        <w:t>постановление от 18.01.2016 года № 7</w:t>
      </w:r>
      <w:r w:rsidRPr="008E2494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администрации </w:t>
      </w:r>
      <w:r w:rsidR="00582D15">
        <w:rPr>
          <w:rFonts w:ascii="Times New Roman" w:hAnsi="Times New Roman"/>
          <w:sz w:val="28"/>
          <w:szCs w:val="28"/>
        </w:rPr>
        <w:t xml:space="preserve">Русановского </w:t>
      </w:r>
      <w:r w:rsidRPr="008E2494">
        <w:rPr>
          <w:rFonts w:ascii="Times New Roman" w:hAnsi="Times New Roman"/>
          <w:sz w:val="28"/>
          <w:szCs w:val="28"/>
        </w:rPr>
        <w:t>сельского поселения Терновского муниципального района Воронежской области по предоставлению муниципальной услуги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сервитутов»</w:t>
      </w:r>
      <w:r w:rsidR="00D635AF">
        <w:rPr>
          <w:rFonts w:ascii="Times New Roman" w:hAnsi="Times New Roman"/>
          <w:sz w:val="28"/>
          <w:szCs w:val="28"/>
        </w:rPr>
        <w:t xml:space="preserve"> (в </w:t>
      </w:r>
      <w:r w:rsidR="00582D15">
        <w:rPr>
          <w:rFonts w:ascii="Times New Roman" w:hAnsi="Times New Roman"/>
          <w:sz w:val="28"/>
          <w:szCs w:val="28"/>
        </w:rPr>
        <w:t xml:space="preserve">последней  </w:t>
      </w:r>
      <w:r w:rsidR="00D635AF">
        <w:rPr>
          <w:rFonts w:ascii="Times New Roman" w:hAnsi="Times New Roman"/>
          <w:sz w:val="28"/>
          <w:szCs w:val="28"/>
        </w:rPr>
        <w:t>редакции от</w:t>
      </w:r>
      <w:r w:rsidR="00582D15">
        <w:rPr>
          <w:rFonts w:ascii="Times New Roman" w:hAnsi="Times New Roman"/>
          <w:sz w:val="28"/>
          <w:szCs w:val="28"/>
        </w:rPr>
        <w:t xml:space="preserve"> 18.12.2017  №37, от 27.04.2022 №15</w:t>
      </w:r>
      <w:r w:rsidR="00D635AF">
        <w:rPr>
          <w:rFonts w:ascii="Times New Roman" w:hAnsi="Times New Roman"/>
          <w:sz w:val="28"/>
          <w:szCs w:val="28"/>
        </w:rPr>
        <w:t>) (далее - Постановление), следующие изменения:</w:t>
      </w:r>
    </w:p>
    <w:p w:rsidR="00D635AF" w:rsidRDefault="00D635AF" w:rsidP="008E2494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1.1. </w:t>
      </w:r>
      <w:r w:rsidR="003A548C">
        <w:rPr>
          <w:rFonts w:ascii="Times New Roman" w:hAnsi="Times New Roman"/>
          <w:sz w:val="28"/>
          <w:szCs w:val="28"/>
        </w:rPr>
        <w:t>В тексте наименования Постановления слова «</w:t>
      </w:r>
      <w:r w:rsidR="003A548C" w:rsidRPr="003A548C">
        <w:rPr>
          <w:rFonts w:ascii="Times New Roman" w:hAnsi="Times New Roman"/>
          <w:sz w:val="28"/>
          <w:szCs w:val="28"/>
        </w:rPr>
        <w:t>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</w:t>
      </w:r>
      <w:r w:rsidR="003A548C">
        <w:rPr>
          <w:rFonts w:ascii="Times New Roman" w:hAnsi="Times New Roman"/>
          <w:sz w:val="28"/>
          <w:szCs w:val="28"/>
        </w:rPr>
        <w:t>» заменить словами «</w:t>
      </w:r>
      <w:r w:rsidR="003A548C" w:rsidRPr="003A548C">
        <w:rPr>
          <w:rFonts w:ascii="Times New Roman" w:hAnsi="Times New Roman"/>
          <w:sz w:val="28"/>
          <w:szCs w:val="28"/>
        </w:rPr>
        <w:t>Выдача разрешения на использование земель или земельного участка, которые находятся в муниципальной собственности, без предоставления земельных участков и установления сервитута, публичного сервитута</w:t>
      </w:r>
      <w:r w:rsidR="003A548C">
        <w:rPr>
          <w:rFonts w:ascii="Times New Roman" w:hAnsi="Times New Roman"/>
          <w:sz w:val="28"/>
          <w:szCs w:val="28"/>
        </w:rPr>
        <w:t>».</w:t>
      </w:r>
    </w:p>
    <w:p w:rsidR="003A548C" w:rsidRDefault="003A548C" w:rsidP="008E2494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1.2. В пункте 1 Постановления </w:t>
      </w:r>
      <w:r w:rsidRPr="003A548C">
        <w:rPr>
          <w:rFonts w:ascii="Times New Roman" w:hAnsi="Times New Roman"/>
          <w:sz w:val="28"/>
          <w:szCs w:val="28"/>
        </w:rPr>
        <w:t>слова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сервитутов» заменить словами «Выдача разрешения на использование земель или земельного участка, которые находятся в муниципальной собственности, без предоставления земельных участков и установления сервитута, публичного сервитута».</w:t>
      </w:r>
    </w:p>
    <w:p w:rsidR="005E12C1" w:rsidRDefault="003A548C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 </w:t>
      </w:r>
      <w:r w:rsidR="005E12C1" w:rsidRPr="00BE73C5">
        <w:rPr>
          <w:rFonts w:ascii="Times New Roman" w:hAnsi="Times New Roman"/>
          <w:sz w:val="28"/>
          <w:szCs w:val="28"/>
        </w:rPr>
        <w:t>Внести</w:t>
      </w:r>
      <w:r w:rsidR="00582D15">
        <w:rPr>
          <w:rFonts w:ascii="Times New Roman" w:hAnsi="Times New Roman"/>
          <w:sz w:val="28"/>
          <w:szCs w:val="28"/>
        </w:rPr>
        <w:t xml:space="preserve"> </w:t>
      </w:r>
      <w:r w:rsidR="005E12C1" w:rsidRPr="00BE73C5">
        <w:rPr>
          <w:rFonts w:ascii="Times New Roman" w:hAnsi="Times New Roman"/>
          <w:sz w:val="28"/>
          <w:szCs w:val="28"/>
        </w:rPr>
        <w:t xml:space="preserve">в </w:t>
      </w:r>
      <w:r w:rsidR="000D4A20" w:rsidRPr="000D4A20">
        <w:rPr>
          <w:rFonts w:ascii="Times New Roman" w:hAnsi="Times New Roman"/>
          <w:sz w:val="28"/>
          <w:szCs w:val="28"/>
        </w:rPr>
        <w:t xml:space="preserve">административный регламент администрации </w:t>
      </w:r>
      <w:r w:rsidR="00582D15">
        <w:rPr>
          <w:rFonts w:ascii="Times New Roman" w:hAnsi="Times New Roman"/>
          <w:sz w:val="28"/>
          <w:szCs w:val="28"/>
        </w:rPr>
        <w:t xml:space="preserve">Русановского </w:t>
      </w:r>
      <w:r w:rsidR="000D4A20" w:rsidRPr="000D4A20">
        <w:rPr>
          <w:rFonts w:ascii="Times New Roman" w:hAnsi="Times New Roman"/>
          <w:sz w:val="28"/>
          <w:szCs w:val="28"/>
        </w:rPr>
        <w:t>сельского поселения Терновского муниципального района Воронежской области по предоставлению муниципальной услуги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иустановления сервитутов», утвержденный постановление</w:t>
      </w:r>
      <w:r>
        <w:rPr>
          <w:rFonts w:ascii="Times New Roman" w:hAnsi="Times New Roman"/>
          <w:sz w:val="28"/>
          <w:szCs w:val="28"/>
        </w:rPr>
        <w:t>м</w:t>
      </w:r>
      <w:r w:rsidR="000D4A20" w:rsidRPr="000D4A20">
        <w:rPr>
          <w:rFonts w:ascii="Times New Roman" w:hAnsi="Times New Roman"/>
          <w:sz w:val="28"/>
          <w:szCs w:val="28"/>
        </w:rPr>
        <w:t xml:space="preserve"> администрации </w:t>
      </w:r>
      <w:r w:rsidR="00BA1512">
        <w:rPr>
          <w:rFonts w:ascii="Times New Roman" w:hAnsi="Times New Roman"/>
          <w:sz w:val="28"/>
          <w:szCs w:val="28"/>
        </w:rPr>
        <w:t xml:space="preserve">Русановского </w:t>
      </w:r>
      <w:r w:rsidR="000D4A20" w:rsidRPr="000D4A20">
        <w:rPr>
          <w:rFonts w:ascii="Times New Roman" w:hAnsi="Times New Roman"/>
          <w:sz w:val="28"/>
          <w:szCs w:val="28"/>
        </w:rPr>
        <w:t>с</w:t>
      </w:r>
      <w:r w:rsidR="00582D15">
        <w:rPr>
          <w:rFonts w:ascii="Times New Roman" w:hAnsi="Times New Roman"/>
          <w:sz w:val="28"/>
          <w:szCs w:val="28"/>
        </w:rPr>
        <w:t>ельского поселения от 18.01.2016 № 7</w:t>
      </w:r>
      <w:r w:rsidR="000D4A20" w:rsidRPr="000D4A20">
        <w:rPr>
          <w:rFonts w:ascii="Times New Roman" w:hAnsi="Times New Roman"/>
          <w:sz w:val="28"/>
          <w:szCs w:val="28"/>
        </w:rPr>
        <w:t xml:space="preserve"> </w:t>
      </w:r>
      <w:r w:rsidR="00BA1512">
        <w:rPr>
          <w:rFonts w:ascii="Times New Roman" w:hAnsi="Times New Roman"/>
          <w:sz w:val="28"/>
          <w:szCs w:val="28"/>
        </w:rPr>
        <w:t xml:space="preserve">                   </w:t>
      </w:r>
      <w:r w:rsidR="00582D15">
        <w:rPr>
          <w:rFonts w:ascii="Times New Roman" w:hAnsi="Times New Roman"/>
          <w:sz w:val="28"/>
          <w:szCs w:val="28"/>
        </w:rPr>
        <w:t>(в последней  редакции от 18.12.2017  №37, от 27.04.2022 №15</w:t>
      </w:r>
      <w:r w:rsidRPr="003A548C">
        <w:rPr>
          <w:rFonts w:ascii="Times New Roman" w:hAnsi="Times New Roman"/>
          <w:sz w:val="28"/>
          <w:szCs w:val="28"/>
        </w:rPr>
        <w:t xml:space="preserve">) </w:t>
      </w:r>
      <w:r w:rsidR="00BF5AC5" w:rsidRPr="000D4A20">
        <w:rPr>
          <w:rFonts w:ascii="Times New Roman" w:hAnsi="Times New Roman"/>
          <w:sz w:val="28"/>
          <w:szCs w:val="28"/>
        </w:rPr>
        <w:t>(далее- Регламент),</w:t>
      </w:r>
      <w:r w:rsidR="005E12C1" w:rsidRPr="000D4A20">
        <w:rPr>
          <w:rFonts w:ascii="Times New Roman" w:hAnsi="Times New Roman"/>
          <w:sz w:val="28"/>
          <w:szCs w:val="28"/>
        </w:rPr>
        <w:t xml:space="preserve"> следующие изменения:</w:t>
      </w:r>
    </w:p>
    <w:p w:rsidR="003A548C" w:rsidRDefault="00BA1512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A548C">
        <w:rPr>
          <w:rFonts w:ascii="Times New Roman" w:hAnsi="Times New Roman"/>
          <w:sz w:val="28"/>
          <w:szCs w:val="28"/>
        </w:rPr>
        <w:t xml:space="preserve">2.1. </w:t>
      </w:r>
      <w:r w:rsidR="007A271F">
        <w:rPr>
          <w:rFonts w:ascii="Times New Roman" w:hAnsi="Times New Roman"/>
          <w:sz w:val="28"/>
          <w:szCs w:val="28"/>
        </w:rPr>
        <w:t xml:space="preserve">В тексте наименования Регламента </w:t>
      </w:r>
      <w:r w:rsidR="007A271F" w:rsidRPr="007A271F">
        <w:rPr>
          <w:rFonts w:ascii="Times New Roman" w:hAnsi="Times New Roman"/>
          <w:sz w:val="28"/>
          <w:szCs w:val="28"/>
        </w:rPr>
        <w:t>слова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сервитутов» заменить словами «Выдача разрешения на использование земель или земельного участка, которые находятся в муниципальной собственности, без предоставления земельных участков и установления сервитута, публичного сервитута».</w:t>
      </w:r>
    </w:p>
    <w:p w:rsidR="007A271F" w:rsidRDefault="007A271F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2.2. </w:t>
      </w:r>
      <w:r w:rsidR="004473FE">
        <w:rPr>
          <w:rFonts w:ascii="Times New Roman" w:hAnsi="Times New Roman"/>
          <w:sz w:val="28"/>
          <w:szCs w:val="28"/>
        </w:rPr>
        <w:t xml:space="preserve">В пункте 1.1.1 раздела 1 Регламента </w:t>
      </w:r>
      <w:r w:rsidR="004473FE" w:rsidRPr="004473FE">
        <w:rPr>
          <w:rFonts w:ascii="Times New Roman" w:hAnsi="Times New Roman"/>
          <w:sz w:val="28"/>
          <w:szCs w:val="28"/>
        </w:rPr>
        <w:t>слова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сервитутов» заменить словами «Выдача разрешения на использование земель или земельного участка, которые находятся в муниципальной собственности, без предоставления земельных участков и установления сервитута, публичного сервитута».</w:t>
      </w:r>
    </w:p>
    <w:p w:rsidR="004473FE" w:rsidRDefault="004473FE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2.3. </w:t>
      </w:r>
      <w:r w:rsidR="002E00BA">
        <w:rPr>
          <w:rFonts w:ascii="Times New Roman" w:hAnsi="Times New Roman"/>
          <w:sz w:val="28"/>
          <w:szCs w:val="28"/>
        </w:rPr>
        <w:t xml:space="preserve">В пункте 2.1 раздела 2 Регламента </w:t>
      </w:r>
      <w:r w:rsidR="002E00BA" w:rsidRPr="002E00BA">
        <w:rPr>
          <w:rFonts w:ascii="Times New Roman" w:hAnsi="Times New Roman"/>
          <w:sz w:val="28"/>
          <w:szCs w:val="28"/>
        </w:rPr>
        <w:t>слова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сервитутов» заменить словами «Выдача разрешения на использование земель или земельного участка, которые находятся в муниципальной собственности, без предоставления земельных участков и установления сервитута, публичного сервитута».</w:t>
      </w:r>
    </w:p>
    <w:p w:rsidR="002E00BA" w:rsidRDefault="002E00BA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2.4. В пункте 2.5 раздела 2 Регламента </w:t>
      </w:r>
      <w:r w:rsidRPr="002E00BA">
        <w:rPr>
          <w:rFonts w:ascii="Times New Roman" w:hAnsi="Times New Roman"/>
          <w:sz w:val="28"/>
          <w:szCs w:val="28"/>
        </w:rPr>
        <w:t>слова «Выдача разрешения на использование земель или земельного участка, находящихся в муниципальной собственности, без предоставления земельных участков и установления сервитутов» заменить словами «Выдача разрешения на использование земель или земельного участка, которые находятся в муниципальной собственности, без предоставления земельных участков и установления сервитута, публичного сервитута».</w:t>
      </w:r>
    </w:p>
    <w:p w:rsidR="002E00BA" w:rsidRPr="00CC50F5" w:rsidRDefault="002E00BA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2.5. </w:t>
      </w:r>
      <w:r w:rsidR="00CC50F5">
        <w:rPr>
          <w:rFonts w:ascii="Times New Roman" w:hAnsi="Times New Roman"/>
          <w:sz w:val="28"/>
          <w:szCs w:val="28"/>
        </w:rPr>
        <w:t xml:space="preserve">Пункт 2.2.3 раздела 2 Регламента изложить в следующей </w:t>
      </w:r>
      <w:r w:rsidR="00CC50F5" w:rsidRPr="00CC50F5">
        <w:rPr>
          <w:rFonts w:ascii="Times New Roman" w:hAnsi="Times New Roman"/>
          <w:sz w:val="28"/>
          <w:szCs w:val="28"/>
        </w:rPr>
        <w:t>редакции: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CC50F5">
        <w:rPr>
          <w:rFonts w:eastAsia="Calibri"/>
          <w:sz w:val="28"/>
          <w:szCs w:val="28"/>
        </w:rPr>
        <w:t>2.2.3.Запрещается требовать от заявителя: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 местного самоуправления либо подведомственных органам местного самоуправления организаций, участвующих в предоставлении предусмотренных частью 1 статьи 1 Федерального закона от 27 июля 2010 г. № 210-ФЗ «Об организации предоставления государственных и муниципальных услуг» (далее – Федеральный закон № 210-ФЗ) муниципальных услуг, в соответствиис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 Заявитель вправе представить указанные документы и информацию в органы, предоставляющие муниципальные услуги, по собственной инициативе;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3) 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</w:t>
      </w:r>
      <w:r w:rsidRPr="00CC50F5">
        <w:rPr>
          <w:rFonts w:eastAsia="Calibri"/>
          <w:sz w:val="28"/>
          <w:szCs w:val="28"/>
        </w:rPr>
        <w:lastRenderedPageBreak/>
        <w:t>предоставления муниципальной услуги, либо в предоставлении муниципальной услуги;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МФЦ,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неудобства;</w:t>
      </w:r>
    </w:p>
    <w:p w:rsidR="00CC50F5" w:rsidRPr="00CC50F5" w:rsidRDefault="00CC50F5" w:rsidP="00CC50F5">
      <w:pPr>
        <w:ind w:firstLine="709"/>
        <w:jc w:val="both"/>
        <w:rPr>
          <w:rFonts w:eastAsia="Calibri"/>
          <w:sz w:val="28"/>
          <w:szCs w:val="28"/>
        </w:rPr>
      </w:pPr>
      <w:r w:rsidRPr="00CC50F5">
        <w:rPr>
          <w:rFonts w:eastAsia="Calibri"/>
          <w:sz w:val="28"/>
          <w:szCs w:val="28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законами.»</w:t>
      </w:r>
    </w:p>
    <w:p w:rsidR="00CC50F5" w:rsidRPr="001201D4" w:rsidRDefault="00CC50F5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2.6. </w:t>
      </w:r>
      <w:r w:rsidR="001201D4">
        <w:rPr>
          <w:rFonts w:ascii="Times New Roman" w:hAnsi="Times New Roman"/>
          <w:sz w:val="28"/>
          <w:szCs w:val="28"/>
        </w:rPr>
        <w:t xml:space="preserve">Раздел 2 Регламента дополнить пунктами 2.14.5 - 2.14.7 </w:t>
      </w:r>
      <w:r w:rsidR="001201D4" w:rsidRPr="001201D4">
        <w:rPr>
          <w:rFonts w:ascii="Times New Roman" w:hAnsi="Times New Roman"/>
          <w:sz w:val="28"/>
          <w:szCs w:val="28"/>
        </w:rPr>
        <w:t>следующего содержания: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>«2.14.5. При наступлении событий, являющихся основанием для предоставления муниципальных услуг, администрация вправе: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>1) проводить мероприятия, направленные на подготовку результатов предоставления муниципальной услуги, в том числе направлять межведомственные запросы, получать на них ответы,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услуги;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>2) при условии наличия запроса заявителя о предоставлении муниципальной услуги, в отношении которых у заявителя могут появиться основания для их предоставления ему в будущем, проводить мероприятия, направленные на формирование результата предоставления  услуги, в том числе направлять межведомственные запросы, получать на них ответы, формировать результат предоставления услуги,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мероприятиях.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>2.14.6.  Муниципальная услуга в упреждающем (проактивном) режиме не оказывается.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 xml:space="preserve">2.14.7. В целях предоставления муниципальных услуг установление личности заявителя может осуществляться в ходе личного приема </w:t>
      </w:r>
      <w:r w:rsidRPr="001201D4">
        <w:rPr>
          <w:sz w:val="28"/>
          <w:szCs w:val="28"/>
        </w:rPr>
        <w:lastRenderedPageBreak/>
        <w:t>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администрации, МФЦ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информации».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>При предоставлении муниципальных услуг в электронной форме идентификация и аутентификация могут осуществляться посредством: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>1)</w:t>
      </w:r>
      <w:r w:rsidRPr="001201D4">
        <w:rPr>
          <w:sz w:val="28"/>
          <w:szCs w:val="28"/>
        </w:rPr>
        <w:tab/>
        <w:t>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1201D4" w:rsidRPr="001201D4" w:rsidRDefault="001201D4" w:rsidP="001201D4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01D4">
        <w:rPr>
          <w:sz w:val="28"/>
          <w:szCs w:val="28"/>
        </w:rPr>
        <w:t>2)</w:t>
      </w:r>
      <w:r w:rsidRPr="001201D4">
        <w:rPr>
          <w:sz w:val="28"/>
          <w:szCs w:val="28"/>
        </w:rPr>
        <w:tab/>
        <w:t>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лица.».</w:t>
      </w:r>
    </w:p>
    <w:p w:rsidR="001201D4" w:rsidRDefault="001201D4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2.7. Раздел 3 Регламента дополнить пунктами 3.7 – 3.10 следующего содержания: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«3.7. Порядок исправления допущенных опечаток и ошибок в выданных в результате предоставления муниципальной услуги документах.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Основанием для начала административной процедуры является представление (направление) заявителем в администрацию заявления об исправлении опечаток и (или) ошибок, допущенных в выданных в результате предоставления муниципальной услуги документах (Приложение № 4).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Должностное лицо администрации, ответственное за предоставление муниципальной услуги, рассматривает заявление, представленное заявителем, и проводит проверку указанных в заявлении сведений в срок, не превышающий 2 рабочих дней с даты регистрации соответствующего заявления.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Критерием принятия решения по административной процедуре является наличие или отсутствие таких опечаток и (или) ошибок.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 xml:space="preserve">В случае выявления допущенных опечаток и (или) ошибок в выданных в результате предоставления муниципальной услуги документах должностное лицо администрации, ответственное за предоставление муниципальной услуги, осуществляет исправление и замену указанных документов в срок, не превышающий 3 рабочих дней с момента регистрации соответствующего заявления. 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 xml:space="preserve">В случае отсутствия опечаток и (или) ошибок в документах, </w:t>
      </w:r>
      <w:r w:rsidRPr="00D55DF4">
        <w:rPr>
          <w:sz w:val="28"/>
          <w:szCs w:val="28"/>
        </w:rPr>
        <w:lastRenderedPageBreak/>
        <w:t>выданных в результате предоставления муниципальной услуги, должностное лицо администрации, ответственное за предоставление муниципальной услуги, письменно сообщает заявителю об отсутствии таких опечаток и (или) ошибок в срок, не превышающий 3 рабочих дней с момента регистрации соответствующего заявления.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Результатом административной процедуры является выдача (направление) заявителю исправленного взамен ранее выданного документа, являющегося результатом предоставления муниципальной услуги, или сообщение об отсутствии таких опечаток и (или) ошибок.</w:t>
      </w:r>
      <w:r w:rsidRPr="00D55DF4">
        <w:rPr>
          <w:sz w:val="28"/>
          <w:szCs w:val="28"/>
        </w:rPr>
        <w:cr/>
        <w:t xml:space="preserve">        3.8. Порядок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этого дубликата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Основанием для начала административной процедуры является представление (направление) заявителем в администрацию заявления с указанием причин выдачи дубликата (Приложение № 5).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Сотрудник в срок, не превышающий 30 календарных дней после получения заявления заявителя о выдаче дубликата документа, оформляет документ, выданный по результатам предоставления муниципальной услуги. Дубликат оформляется в одном экземпляре, который вручается заявителю. Документ вручается лично заявителю или уполномоченному лицу при представлении доверенности. Основанием для отказа в выдаче дубликата документа, выданного по результатам муниципальной услуги, выступает: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- отсутствие в заявлении причин выдачи дубликата;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- подача заявителем письменного запроса, в том числе в электронной форме, об отказе в предоставлении дубликата.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3.9. Порядок оставления запроса заявителя о предоставлении муниципальной услуги без рассмотрения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Основанием для начала административной процедуры является представление (направление) заявителем в администрацию заявления об оставлении заявления об оказании муниципальной услуги без рассмотрения (Приложение № 6).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Не подлежат рассмотрению должностными лицами, ответственными за предоставление муниципальной услуги, запросы, поступившие в уполномоченные органы, в следующих случаях: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1) подача анонимных запросов;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2) подача запроса, предмет которого носит незаконный характер либо содержит выражения, оскорбляющие честь и достоинство других лиц;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3) подача запроса недееспособным лицом либо от имени заявителя гражданином, не имеющим надлежащих полномочий на предоставление муниципальной услуги в соответствии с законодательством Российской Федерации;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4) поступление заявления об оставлении запроса без рассмотрения.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 xml:space="preserve">Извещение гражданина об оставлении его запроса без рассмотрения с </w:t>
      </w:r>
      <w:r w:rsidRPr="00D55DF4">
        <w:rPr>
          <w:sz w:val="28"/>
          <w:szCs w:val="28"/>
        </w:rPr>
        <w:lastRenderedPageBreak/>
        <w:t>указанием причин осуществляется в трехдневный срок со дня регистрации обращения. В случае подачи запроса недееспособным лицом извещение направляется в адрес опекуна либо органа опеки и попечительства. На анонимный запрос извещение не направляется.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Если условия, послужившие основанием для оставления запроса без рассмотрения, в последующем были устранены, заявитель вправе обратиться с повторным запросом в администрацию.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3.10.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обратились.</w:t>
      </w:r>
    </w:p>
    <w:p w:rsidR="001201D4" w:rsidRPr="00D55DF4" w:rsidRDefault="001201D4" w:rsidP="001201D4">
      <w:pPr>
        <w:widowControl w:val="0"/>
        <w:tabs>
          <w:tab w:val="left" w:pos="1560"/>
          <w:tab w:val="left" w:pos="1680"/>
          <w:tab w:val="left" w:pos="1985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DF4">
        <w:rPr>
          <w:sz w:val="28"/>
          <w:szCs w:val="28"/>
        </w:rPr>
        <w:t>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 не предусмотрены.».</w:t>
      </w:r>
    </w:p>
    <w:p w:rsidR="001201D4" w:rsidRPr="000D4A20" w:rsidRDefault="00D55DF4" w:rsidP="003A548C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2.8. </w:t>
      </w:r>
      <w:r w:rsidRPr="00D55DF4">
        <w:rPr>
          <w:rFonts w:ascii="Times New Roman" w:hAnsi="Times New Roman"/>
          <w:sz w:val="28"/>
          <w:szCs w:val="28"/>
        </w:rPr>
        <w:t>Дополнить Регламент Приложениями № 4, № 5, № 6 согласно Приложению к настоящему постановлению.</w:t>
      </w:r>
    </w:p>
    <w:p w:rsidR="00CE7617" w:rsidRPr="00CE7617" w:rsidRDefault="003A548C" w:rsidP="00CE7617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CE7617">
        <w:rPr>
          <w:rFonts w:ascii="Times New Roman" w:hAnsi="Times New Roman"/>
          <w:sz w:val="28"/>
          <w:szCs w:val="28"/>
        </w:rPr>
        <w:t>.</w:t>
      </w:r>
      <w:r w:rsidR="00CE7617" w:rsidRPr="00CE7617">
        <w:rPr>
          <w:rFonts w:ascii="Times New Roman" w:hAnsi="Times New Roman"/>
          <w:sz w:val="28"/>
          <w:szCs w:val="28"/>
        </w:rPr>
        <w:t xml:space="preserve"> </w:t>
      </w:r>
      <w:r w:rsidR="00582D15" w:rsidRPr="00582D15">
        <w:rPr>
          <w:rFonts w:ascii="Times New Roman" w:hAnsi="Times New Roman"/>
          <w:sz w:val="28"/>
          <w:szCs w:val="28"/>
        </w:rPr>
        <w:t>Настоящее постановление подлежит опубликованию в периодическом печатном издании «Вестник муниципальных правовых актов Русановского сельского поселения Терновского муниципального района Воронежской области» и размещению на сайте администрации Русановского сельского поселения Терновского муниципального района в сети «Интернет».</w:t>
      </w:r>
    </w:p>
    <w:p w:rsidR="00CE7617" w:rsidRPr="00CE7617" w:rsidRDefault="003A548C" w:rsidP="00CE7617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E7617" w:rsidRPr="00CE7617">
        <w:rPr>
          <w:rFonts w:ascii="Times New Roman" w:hAnsi="Times New Roman"/>
          <w:sz w:val="28"/>
          <w:szCs w:val="28"/>
        </w:rPr>
        <w:t>. Постановление вступает в силу с</w:t>
      </w:r>
      <w:r w:rsidR="00CD0135">
        <w:rPr>
          <w:rFonts w:ascii="Times New Roman" w:hAnsi="Times New Roman"/>
          <w:sz w:val="28"/>
          <w:szCs w:val="28"/>
        </w:rPr>
        <w:t xml:space="preserve"> даты </w:t>
      </w:r>
      <w:r w:rsidR="00CE7617" w:rsidRPr="00CE7617">
        <w:rPr>
          <w:rFonts w:ascii="Times New Roman" w:hAnsi="Times New Roman"/>
          <w:sz w:val="28"/>
          <w:szCs w:val="28"/>
        </w:rPr>
        <w:t xml:space="preserve">опубликования. </w:t>
      </w:r>
    </w:p>
    <w:p w:rsidR="005E12C1" w:rsidRDefault="003A548C" w:rsidP="00CE7617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E7617" w:rsidRPr="00CE7617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6D293A" w:rsidRDefault="006D293A" w:rsidP="005E12C1">
      <w:pPr>
        <w:pStyle w:val="af0"/>
        <w:rPr>
          <w:rFonts w:ascii="Times New Roman" w:hAnsi="Times New Roman"/>
          <w:sz w:val="28"/>
          <w:szCs w:val="28"/>
        </w:rPr>
      </w:pPr>
    </w:p>
    <w:p w:rsidR="003A548C" w:rsidRDefault="003A548C" w:rsidP="005E12C1">
      <w:pPr>
        <w:pStyle w:val="af0"/>
        <w:rPr>
          <w:rFonts w:ascii="Times New Roman" w:hAnsi="Times New Roman"/>
          <w:sz w:val="28"/>
          <w:szCs w:val="28"/>
        </w:rPr>
      </w:pPr>
    </w:p>
    <w:p w:rsidR="003A548C" w:rsidRDefault="003A548C" w:rsidP="005E12C1">
      <w:pPr>
        <w:pStyle w:val="af0"/>
        <w:rPr>
          <w:rFonts w:ascii="Times New Roman" w:hAnsi="Times New Roman"/>
          <w:sz w:val="28"/>
          <w:szCs w:val="28"/>
        </w:rPr>
      </w:pPr>
    </w:p>
    <w:p w:rsidR="005E12C1" w:rsidRPr="004A25D0" w:rsidRDefault="005E12C1" w:rsidP="005E12C1">
      <w:pPr>
        <w:pStyle w:val="af0"/>
        <w:rPr>
          <w:rFonts w:ascii="Times New Roman" w:hAnsi="Times New Roman"/>
          <w:b/>
          <w:sz w:val="28"/>
          <w:szCs w:val="28"/>
        </w:rPr>
      </w:pPr>
      <w:r w:rsidRPr="004A25D0">
        <w:rPr>
          <w:rFonts w:ascii="Times New Roman" w:hAnsi="Times New Roman"/>
          <w:b/>
          <w:sz w:val="28"/>
          <w:szCs w:val="28"/>
        </w:rPr>
        <w:t xml:space="preserve">Глава </w:t>
      </w:r>
      <w:r w:rsidR="00582D15">
        <w:rPr>
          <w:rFonts w:ascii="Times New Roman" w:hAnsi="Times New Roman"/>
          <w:b/>
          <w:sz w:val="28"/>
          <w:szCs w:val="28"/>
        </w:rPr>
        <w:t xml:space="preserve">Русановского </w:t>
      </w:r>
    </w:p>
    <w:p w:rsidR="00423D1A" w:rsidRDefault="005E12C1" w:rsidP="00582D15">
      <w:pPr>
        <w:tabs>
          <w:tab w:val="left" w:pos="6900"/>
        </w:tabs>
        <w:rPr>
          <w:b/>
          <w:color w:val="FF0000"/>
          <w:sz w:val="28"/>
          <w:szCs w:val="28"/>
        </w:rPr>
      </w:pPr>
      <w:r w:rsidRPr="004A25D0">
        <w:rPr>
          <w:b/>
          <w:sz w:val="28"/>
          <w:szCs w:val="28"/>
        </w:rPr>
        <w:t xml:space="preserve">сельского </w:t>
      </w:r>
      <w:r w:rsidRPr="00F82C9F">
        <w:rPr>
          <w:b/>
          <w:sz w:val="28"/>
          <w:szCs w:val="28"/>
        </w:rPr>
        <w:t>поселения</w:t>
      </w:r>
      <w:r w:rsidR="00582D15">
        <w:rPr>
          <w:b/>
          <w:sz w:val="28"/>
          <w:szCs w:val="28"/>
        </w:rPr>
        <w:tab/>
        <w:t>И.Н.Козловкин</w:t>
      </w: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Default="00D55DF4" w:rsidP="006B3C8F">
      <w:pPr>
        <w:rPr>
          <w:b/>
          <w:color w:val="FF0000"/>
          <w:sz w:val="28"/>
          <w:szCs w:val="28"/>
        </w:rPr>
      </w:pPr>
    </w:p>
    <w:p w:rsidR="00D55DF4" w:rsidRPr="00D55DF4" w:rsidRDefault="00D55DF4" w:rsidP="005E5BAE">
      <w:pPr>
        <w:jc w:val="right"/>
        <w:rPr>
          <w:rFonts w:eastAsiaTheme="minorHAnsi"/>
          <w:sz w:val="28"/>
          <w:szCs w:val="28"/>
          <w:lang w:eastAsia="en-US"/>
        </w:rPr>
      </w:pPr>
      <w:r w:rsidRPr="00D55DF4">
        <w:rPr>
          <w:rFonts w:eastAsiaTheme="minorHAnsi"/>
          <w:sz w:val="28"/>
          <w:szCs w:val="28"/>
          <w:lang w:eastAsia="en-US"/>
        </w:rPr>
        <w:lastRenderedPageBreak/>
        <w:t xml:space="preserve">Приложение </w:t>
      </w:r>
    </w:p>
    <w:p w:rsidR="00D55DF4" w:rsidRPr="00D55DF4" w:rsidRDefault="00D55DF4" w:rsidP="005E5BAE">
      <w:pPr>
        <w:jc w:val="right"/>
        <w:rPr>
          <w:rFonts w:eastAsiaTheme="minorHAnsi"/>
          <w:sz w:val="28"/>
          <w:szCs w:val="28"/>
          <w:lang w:eastAsia="en-US"/>
        </w:rPr>
      </w:pPr>
      <w:r w:rsidRPr="00D55DF4">
        <w:rPr>
          <w:rFonts w:eastAsiaTheme="minorHAnsi"/>
          <w:sz w:val="28"/>
          <w:szCs w:val="28"/>
          <w:lang w:eastAsia="en-US"/>
        </w:rPr>
        <w:t>к постановлению администрации</w:t>
      </w:r>
    </w:p>
    <w:p w:rsidR="00D55DF4" w:rsidRDefault="00D55DF4" w:rsidP="005E5BAE">
      <w:pPr>
        <w:jc w:val="right"/>
        <w:rPr>
          <w:rFonts w:eastAsiaTheme="minorHAnsi"/>
          <w:sz w:val="28"/>
          <w:szCs w:val="28"/>
          <w:lang w:eastAsia="en-US"/>
        </w:rPr>
      </w:pPr>
      <w:r w:rsidRPr="00D55DF4">
        <w:rPr>
          <w:rFonts w:eastAsiaTheme="minorHAnsi"/>
          <w:sz w:val="28"/>
          <w:szCs w:val="28"/>
          <w:lang w:eastAsia="en-US"/>
        </w:rPr>
        <w:t xml:space="preserve">                                     </w:t>
      </w:r>
      <w:r w:rsidR="00582D15">
        <w:rPr>
          <w:rFonts w:eastAsiaTheme="minorHAnsi"/>
          <w:sz w:val="28"/>
          <w:szCs w:val="28"/>
          <w:lang w:eastAsia="en-US"/>
        </w:rPr>
        <w:t xml:space="preserve">                               </w:t>
      </w:r>
      <w:r w:rsidRPr="00D55DF4">
        <w:rPr>
          <w:rFonts w:eastAsiaTheme="minorHAnsi"/>
          <w:sz w:val="28"/>
          <w:szCs w:val="28"/>
          <w:lang w:eastAsia="en-US"/>
        </w:rPr>
        <w:t xml:space="preserve">  </w:t>
      </w:r>
      <w:r w:rsidR="00582D15">
        <w:rPr>
          <w:rFonts w:eastAsiaTheme="minorHAnsi"/>
          <w:sz w:val="28"/>
          <w:szCs w:val="28"/>
          <w:lang w:eastAsia="en-US"/>
        </w:rPr>
        <w:t xml:space="preserve">Русановского </w:t>
      </w:r>
      <w:r w:rsidRPr="00D55DF4">
        <w:rPr>
          <w:rFonts w:eastAsiaTheme="minorHAnsi"/>
          <w:sz w:val="28"/>
          <w:szCs w:val="28"/>
          <w:lang w:eastAsia="en-US"/>
        </w:rPr>
        <w:t>сельского поселения</w:t>
      </w:r>
    </w:p>
    <w:p w:rsidR="005E5BAE" w:rsidRDefault="005E5BAE" w:rsidP="005E5BAE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Терновского муниципального района</w:t>
      </w:r>
    </w:p>
    <w:p w:rsidR="005E5BAE" w:rsidRPr="00D55DF4" w:rsidRDefault="005E5BAE" w:rsidP="005E5BAE">
      <w:pPr>
        <w:jc w:val="right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Воронежской области</w:t>
      </w:r>
    </w:p>
    <w:p w:rsidR="00D55DF4" w:rsidRPr="005E5BAE" w:rsidRDefault="005E5BAE" w:rsidP="005E5BAE">
      <w:pPr>
        <w:jc w:val="right"/>
        <w:rPr>
          <w:rFonts w:eastAsiaTheme="minorHAnsi"/>
          <w:sz w:val="28"/>
          <w:szCs w:val="28"/>
          <w:lang w:eastAsia="en-US"/>
        </w:rPr>
      </w:pPr>
      <w:r w:rsidRPr="005E5BAE">
        <w:rPr>
          <w:rFonts w:eastAsiaTheme="minorHAnsi"/>
          <w:sz w:val="28"/>
          <w:szCs w:val="28"/>
          <w:lang w:eastAsia="en-US"/>
        </w:rPr>
        <w:t>от  19 мая 2023 года № 14</w:t>
      </w:r>
    </w:p>
    <w:p w:rsidR="00D55DF4" w:rsidRPr="00D55DF4" w:rsidRDefault="00D55DF4" w:rsidP="00D55DF4">
      <w:pPr>
        <w:spacing w:line="276" w:lineRule="auto"/>
        <w:jc w:val="right"/>
        <w:rPr>
          <w:rFonts w:eastAsiaTheme="minorHAnsi"/>
          <w:color w:val="FF0000"/>
          <w:sz w:val="28"/>
          <w:szCs w:val="28"/>
          <w:lang w:eastAsia="en-US"/>
        </w:rPr>
      </w:pPr>
    </w:p>
    <w:p w:rsidR="00D55DF4" w:rsidRPr="00D55DF4" w:rsidRDefault="00D55DF4" w:rsidP="00D55DF4">
      <w:pPr>
        <w:spacing w:line="276" w:lineRule="auto"/>
        <w:jc w:val="right"/>
        <w:rPr>
          <w:rFonts w:eastAsiaTheme="minorHAnsi"/>
          <w:lang w:eastAsia="en-US"/>
        </w:rPr>
      </w:pPr>
      <w:r w:rsidRPr="00D55DF4">
        <w:rPr>
          <w:rFonts w:eastAsiaTheme="minorHAnsi"/>
          <w:lang w:eastAsia="en-US"/>
        </w:rPr>
        <w:t>«Приложение № 4</w:t>
      </w:r>
    </w:p>
    <w:p w:rsidR="00D55DF4" w:rsidRPr="00D55DF4" w:rsidRDefault="00D55DF4" w:rsidP="00D55DF4">
      <w:pPr>
        <w:spacing w:line="276" w:lineRule="auto"/>
        <w:jc w:val="right"/>
        <w:rPr>
          <w:rFonts w:eastAsiaTheme="minorHAnsi"/>
          <w:color w:val="FF0000"/>
          <w:sz w:val="28"/>
          <w:szCs w:val="28"/>
          <w:lang w:eastAsia="en-US"/>
        </w:rPr>
      </w:pPr>
      <w:r w:rsidRPr="00D55DF4">
        <w:rPr>
          <w:rFonts w:eastAsiaTheme="minorHAnsi"/>
          <w:lang w:eastAsia="en-US"/>
        </w:rPr>
        <w:t>к административному регламенту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Theme="minorHAnsi" w:hAnsiTheme="minorHAnsi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 xml:space="preserve">Главе </w:t>
      </w:r>
      <w:r w:rsidRPr="00D55DF4">
        <w:rPr>
          <w:rFonts w:asciiTheme="minorHAnsi" w:hAnsiTheme="minorHAnsi"/>
          <w:sz w:val="23"/>
          <w:szCs w:val="23"/>
        </w:rPr>
        <w:t>А</w:t>
      </w:r>
      <w:r w:rsidRPr="00D55DF4">
        <w:rPr>
          <w:rFonts w:ascii="PT Serif" w:hAnsi="PT Serif"/>
          <w:sz w:val="23"/>
          <w:szCs w:val="23"/>
        </w:rPr>
        <w:t xml:space="preserve">дминистрации 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________________________________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от _____________________________________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(для юридических лиц -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данные: серия номер, кем и когда выдан)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Адрес заявителя: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(адрес - место нахождения юр. лица; место регистрации физического лица и место фактического проживания)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тел.дом.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моб.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Иные сведения о заявителе: 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  <w:r w:rsidRPr="00D55DF4">
        <w:t>ФОРМА ЗАЯВЛЕНИЯ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  <w:r w:rsidRPr="00D55DF4">
        <w:t xml:space="preserve">об исправлении технической ошибки 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  <w:rPr>
          <w:sz w:val="23"/>
          <w:szCs w:val="23"/>
        </w:rPr>
      </w:pPr>
      <w:r w:rsidRPr="00D55DF4">
        <w:t>Прошу исправить техническую</w:t>
      </w:r>
      <w:r w:rsidRPr="00D55DF4">
        <w:rPr>
          <w:rFonts w:ascii="PT Serif" w:hAnsi="PT Serif"/>
          <w:sz w:val="23"/>
          <w:szCs w:val="23"/>
        </w:rPr>
        <w:t xml:space="preserve"> ошибку, допущенную при выда</w:t>
      </w:r>
      <w:r w:rsidRPr="00D55DF4">
        <w:rPr>
          <w:sz w:val="23"/>
          <w:szCs w:val="23"/>
        </w:rPr>
        <w:t>че ________________________________________________</w:t>
      </w:r>
      <w:r w:rsidR="0000442D">
        <w:rPr>
          <w:sz w:val="23"/>
          <w:szCs w:val="23"/>
        </w:rPr>
        <w:t>______________________________</w:t>
      </w:r>
      <w:r w:rsidRPr="00D55DF4">
        <w:rPr>
          <w:sz w:val="23"/>
          <w:szCs w:val="23"/>
        </w:rPr>
        <w:t>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  <w:rPr>
          <w:sz w:val="23"/>
          <w:szCs w:val="23"/>
        </w:rPr>
      </w:pPr>
      <w:r w:rsidRPr="00D55DF4">
        <w:rPr>
          <w:sz w:val="23"/>
          <w:szCs w:val="23"/>
        </w:rPr>
        <w:t>Приложение:_____________________________________</w:t>
      </w:r>
      <w:r w:rsidR="0000442D">
        <w:rPr>
          <w:sz w:val="23"/>
          <w:szCs w:val="23"/>
        </w:rPr>
        <w:t>______________________________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(документы, свидетельствующие о наличии технической ошибки и содержащие правильные данные)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Подпись ___________ Дата________________</w:t>
      </w: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spacing w:line="276" w:lineRule="auto"/>
        <w:jc w:val="right"/>
        <w:rPr>
          <w:rFonts w:eastAsiaTheme="minorHAnsi"/>
          <w:lang w:eastAsia="en-US"/>
        </w:rPr>
      </w:pPr>
      <w:r w:rsidRPr="00D55DF4">
        <w:rPr>
          <w:rFonts w:eastAsiaTheme="minorHAnsi"/>
          <w:lang w:eastAsia="en-US"/>
        </w:rPr>
        <w:t>Приложение № 5</w:t>
      </w:r>
    </w:p>
    <w:p w:rsidR="00D55DF4" w:rsidRPr="00D55DF4" w:rsidRDefault="00D55DF4" w:rsidP="00D55DF4">
      <w:pPr>
        <w:spacing w:line="276" w:lineRule="auto"/>
        <w:jc w:val="right"/>
        <w:rPr>
          <w:rFonts w:asciiTheme="minorHAnsi" w:hAnsiTheme="minorHAnsi"/>
        </w:rPr>
      </w:pPr>
      <w:r w:rsidRPr="00D55DF4">
        <w:rPr>
          <w:rFonts w:eastAsiaTheme="minorHAnsi"/>
          <w:lang w:eastAsia="en-US"/>
        </w:rPr>
        <w:t>к административному регламенту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Theme="minorHAnsi" w:hAnsiTheme="minorHAnsi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 xml:space="preserve">Главе </w:t>
      </w:r>
      <w:r w:rsidRPr="00D55DF4">
        <w:rPr>
          <w:rFonts w:asciiTheme="minorHAnsi" w:hAnsiTheme="minorHAnsi"/>
          <w:sz w:val="23"/>
          <w:szCs w:val="23"/>
        </w:rPr>
        <w:t>А</w:t>
      </w:r>
      <w:r w:rsidRPr="00D55DF4">
        <w:rPr>
          <w:rFonts w:ascii="PT Serif" w:hAnsi="PT Serif"/>
          <w:sz w:val="23"/>
          <w:szCs w:val="23"/>
        </w:rPr>
        <w:t xml:space="preserve">дминистрации 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________________________________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от _____________________________________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(для юридических лиц -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данные: серия номер, кем и когда выдан)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Адрес заявителя: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(адрес - место нахождения юр. лица; место регистрации физического лица и место фактического проживания)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тел.дом.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моб.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Иные сведения о заявителе: 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  <w:r w:rsidRPr="00D55DF4">
        <w:t xml:space="preserve">ФОРМА ЗАЯВЛЕНИЯ 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  <w:r w:rsidRPr="00D55DF4">
        <w:t>о выдаче дубликата документа, выданного по результату предоставления муниципальной услуги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Прошу выдать дубликат__________________________________________</w:t>
      </w:r>
      <w:r w:rsidR="0000442D">
        <w:rPr>
          <w:rFonts w:asciiTheme="minorHAnsi" w:hAnsiTheme="minorHAnsi"/>
          <w:sz w:val="23"/>
          <w:szCs w:val="23"/>
        </w:rPr>
        <w:t>__</w:t>
      </w:r>
      <w:bookmarkStart w:id="0" w:name="_GoBack"/>
      <w:bookmarkEnd w:id="0"/>
      <w:r w:rsidRPr="00D55DF4">
        <w:rPr>
          <w:rFonts w:ascii="PT Serif" w:hAnsi="PT Serif"/>
          <w:sz w:val="23"/>
          <w:szCs w:val="23"/>
        </w:rPr>
        <w:t>_____.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</w:pPr>
      <w:r w:rsidRPr="00D55DF4">
        <w:t>Причина выдачи дубликата ____________________________________________.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rPr>
          <w:rFonts w:asciiTheme="minorHAnsi" w:hAnsiTheme="minorHAnsi"/>
          <w:sz w:val="23"/>
          <w:szCs w:val="23"/>
        </w:rPr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Подпись _________ Дата________________</w:t>
      </w:r>
    </w:p>
    <w:p w:rsidR="00D55DF4" w:rsidRPr="00D55DF4" w:rsidRDefault="00D55DF4" w:rsidP="00D55DF4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ind w:left="5670"/>
        <w:jc w:val="both"/>
        <w:rPr>
          <w:sz w:val="20"/>
          <w:szCs w:val="20"/>
        </w:rPr>
      </w:pPr>
    </w:p>
    <w:p w:rsidR="00D55DF4" w:rsidRPr="00D55DF4" w:rsidRDefault="00D55DF4" w:rsidP="00D55DF4">
      <w:pPr>
        <w:spacing w:line="276" w:lineRule="auto"/>
        <w:jc w:val="right"/>
        <w:rPr>
          <w:rFonts w:eastAsiaTheme="minorHAnsi"/>
          <w:lang w:eastAsia="en-US"/>
        </w:rPr>
      </w:pPr>
      <w:r w:rsidRPr="00D55DF4">
        <w:rPr>
          <w:rFonts w:eastAsiaTheme="minorHAnsi"/>
          <w:lang w:eastAsia="en-US"/>
        </w:rPr>
        <w:t>Приложение № 6</w:t>
      </w:r>
    </w:p>
    <w:p w:rsidR="00D55DF4" w:rsidRPr="00D55DF4" w:rsidRDefault="00D55DF4" w:rsidP="00D55DF4">
      <w:pPr>
        <w:spacing w:line="276" w:lineRule="auto"/>
        <w:jc w:val="right"/>
        <w:rPr>
          <w:rFonts w:asciiTheme="minorHAnsi" w:hAnsiTheme="minorHAnsi"/>
        </w:rPr>
      </w:pPr>
      <w:r w:rsidRPr="00D55DF4">
        <w:rPr>
          <w:rFonts w:eastAsiaTheme="minorHAnsi"/>
          <w:lang w:eastAsia="en-US"/>
        </w:rPr>
        <w:t>к административному регламенту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Theme="minorHAnsi" w:hAnsiTheme="minorHAnsi"/>
          <w:sz w:val="23"/>
          <w:szCs w:val="23"/>
        </w:rPr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Theme="minorHAnsi" w:hAnsiTheme="minorHAnsi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 xml:space="preserve">Главе </w:t>
      </w:r>
      <w:r w:rsidRPr="00D55DF4">
        <w:rPr>
          <w:rFonts w:asciiTheme="minorHAnsi" w:hAnsiTheme="minorHAnsi"/>
          <w:sz w:val="23"/>
          <w:szCs w:val="23"/>
        </w:rPr>
        <w:t>А</w:t>
      </w:r>
      <w:r w:rsidRPr="00D55DF4">
        <w:rPr>
          <w:rFonts w:ascii="PT Serif" w:hAnsi="PT Serif"/>
          <w:sz w:val="23"/>
          <w:szCs w:val="23"/>
        </w:rPr>
        <w:t xml:space="preserve">дминистрации 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________________________________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от _____________________________________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(для юридических лиц -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данные: серия номер, кем и когда выдан)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Адрес заявителя: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(адрес - место нахождения юр. лица; место регистрации физического лица и место фактического проживания)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тел.дом.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моб.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right"/>
        <w:rPr>
          <w:rFonts w:ascii="PT Serif" w:hAnsi="PT Serif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Иные сведения о заявителе: ______________________</w:t>
      </w:r>
    </w:p>
    <w:p w:rsidR="00D55DF4" w:rsidRPr="00D55DF4" w:rsidRDefault="00D55DF4" w:rsidP="00D55DF4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  <w:r w:rsidRPr="00D55DF4">
        <w:t>ФОРМА ЗАЯВЛЕНИЯ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center"/>
      </w:pPr>
      <w:r w:rsidRPr="00D55DF4">
        <w:t>об оставлении заявления об оказании муниципальной услуги без рассмотрения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3"/>
          <w:szCs w:val="23"/>
        </w:rPr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3"/>
          <w:szCs w:val="23"/>
        </w:rPr>
      </w:pPr>
      <w:r w:rsidRPr="00D55DF4">
        <w:rPr>
          <w:rFonts w:ascii="PT Serif" w:hAnsi="PT Serif"/>
          <w:sz w:val="23"/>
          <w:szCs w:val="23"/>
        </w:rPr>
        <w:t>Прошу оставить заявление об о</w:t>
      </w:r>
      <w:r w:rsidRPr="00D55DF4">
        <w:rPr>
          <w:sz w:val="23"/>
          <w:szCs w:val="23"/>
        </w:rPr>
        <w:t>казании муниципальной услуги «Выдача разрешения на использование земель или земельного участка, которые находятся в муниципальной собственности, без предоставления земельных участков и установления сервитута, публичного сервитута» от ________________</w:t>
      </w:r>
      <w:r w:rsidRPr="00D55DF4">
        <w:rPr>
          <w:rFonts w:ascii="PT Serif" w:hAnsi="PT Serif"/>
          <w:sz w:val="23"/>
          <w:szCs w:val="23"/>
        </w:rPr>
        <w:t xml:space="preserve"> без рассмотрения.</w:t>
      </w: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3"/>
          <w:szCs w:val="23"/>
        </w:rPr>
      </w:pPr>
    </w:p>
    <w:p w:rsidR="00D55DF4" w:rsidRPr="00D55DF4" w:rsidRDefault="00D55DF4" w:rsidP="00D55DF4">
      <w:pPr>
        <w:shd w:val="clear" w:color="auto" w:fill="FFFFFF"/>
        <w:spacing w:before="100" w:beforeAutospacing="1" w:after="100" w:afterAutospacing="1"/>
        <w:rPr>
          <w:color w:val="FF0000"/>
          <w:sz w:val="28"/>
          <w:szCs w:val="28"/>
        </w:rPr>
      </w:pPr>
      <w:r w:rsidRPr="00D55DF4">
        <w:rPr>
          <w:rFonts w:ascii="PT Serif" w:hAnsi="PT Serif"/>
          <w:sz w:val="23"/>
          <w:szCs w:val="23"/>
        </w:rPr>
        <w:t>Подпись ________ Дата________________</w:t>
      </w:r>
      <w:r w:rsidRPr="00D55DF4">
        <w:t>».</w:t>
      </w:r>
    </w:p>
    <w:p w:rsidR="00D55DF4" w:rsidRPr="00D55DF4" w:rsidRDefault="00D55DF4" w:rsidP="00D55DF4">
      <w:pPr>
        <w:autoSpaceDE w:val="0"/>
        <w:autoSpaceDN w:val="0"/>
        <w:adjustRightInd w:val="0"/>
        <w:ind w:firstLine="500"/>
        <w:jc w:val="both"/>
        <w:rPr>
          <w:color w:val="FF0000"/>
          <w:sz w:val="28"/>
          <w:szCs w:val="28"/>
        </w:rPr>
      </w:pPr>
    </w:p>
    <w:p w:rsidR="00D55DF4" w:rsidRPr="00D55DF4" w:rsidRDefault="00D55DF4" w:rsidP="00D55DF4">
      <w:pPr>
        <w:autoSpaceDE w:val="0"/>
        <w:autoSpaceDN w:val="0"/>
        <w:adjustRightInd w:val="0"/>
        <w:ind w:firstLine="500"/>
        <w:jc w:val="both"/>
        <w:rPr>
          <w:sz w:val="20"/>
          <w:szCs w:val="20"/>
        </w:rPr>
      </w:pPr>
    </w:p>
    <w:p w:rsidR="00D55DF4" w:rsidRPr="00D55DF4" w:rsidRDefault="00D55DF4" w:rsidP="00D55DF4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D55DF4" w:rsidRPr="00D55DF4" w:rsidRDefault="00D55DF4" w:rsidP="00D55DF4"/>
    <w:p w:rsidR="00D55DF4" w:rsidRPr="00F82C9F" w:rsidRDefault="00D55DF4" w:rsidP="006B3C8F">
      <w:pPr>
        <w:rPr>
          <w:b/>
          <w:sz w:val="28"/>
          <w:szCs w:val="28"/>
        </w:rPr>
      </w:pPr>
    </w:p>
    <w:sectPr w:rsidR="00D55DF4" w:rsidRPr="00F82C9F" w:rsidSect="00423D1A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991" w:bottom="1258" w:left="180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1F8" w:rsidRDefault="000911F8">
      <w:r>
        <w:separator/>
      </w:r>
    </w:p>
  </w:endnote>
  <w:endnote w:type="continuationSeparator" w:id="1">
    <w:p w:rsidR="000911F8" w:rsidRDefault="000911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5C" w:rsidRDefault="008A0B4D" w:rsidP="00F4005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4005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4005C" w:rsidRDefault="00F4005C" w:rsidP="00F4005C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5C" w:rsidRDefault="00F4005C" w:rsidP="00F4005C">
    <w:pPr>
      <w:pStyle w:val="a4"/>
      <w:framePr w:wrap="around" w:vAnchor="text" w:hAnchor="margin" w:xAlign="right" w:y="1"/>
      <w:rPr>
        <w:rStyle w:val="a6"/>
      </w:rPr>
    </w:pPr>
  </w:p>
  <w:p w:rsidR="00F4005C" w:rsidRDefault="00F4005C" w:rsidP="00F4005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1F8" w:rsidRDefault="000911F8">
      <w:r>
        <w:separator/>
      </w:r>
    </w:p>
  </w:footnote>
  <w:footnote w:type="continuationSeparator" w:id="1">
    <w:p w:rsidR="000911F8" w:rsidRDefault="000911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5C" w:rsidRDefault="008A0B4D" w:rsidP="00F4005C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4005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4005C" w:rsidRDefault="00F4005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5C" w:rsidRDefault="008A0B4D" w:rsidP="00F4005C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4005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E5BAE">
      <w:rPr>
        <w:rStyle w:val="a6"/>
        <w:noProof/>
      </w:rPr>
      <w:t>2</w:t>
    </w:r>
    <w:r>
      <w:rPr>
        <w:rStyle w:val="a6"/>
      </w:rPr>
      <w:fldChar w:fldCharType="end"/>
    </w:r>
  </w:p>
  <w:p w:rsidR="00F4005C" w:rsidRDefault="00F4005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EC7"/>
    <w:multiLevelType w:val="hybridMultilevel"/>
    <w:tmpl w:val="8A985FC8"/>
    <w:lvl w:ilvl="0" w:tplc="C6DA28C2">
      <w:start w:val="1"/>
      <w:numFmt w:val="decimal"/>
      <w:lvlText w:val="3.3.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4B44E8C6">
      <w:start w:val="6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D26AAB98">
      <w:start w:val="1"/>
      <w:numFmt w:val="decimal"/>
      <w:lvlText w:val="3.3.2.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423C8E"/>
    <w:multiLevelType w:val="multilevel"/>
    <w:tmpl w:val="B37C1C56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44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6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76" w:hanging="2160"/>
      </w:pPr>
      <w:rPr>
        <w:rFonts w:hint="default"/>
      </w:rPr>
    </w:lvl>
  </w:abstractNum>
  <w:abstractNum w:abstractNumId="2">
    <w:nsid w:val="07D94688"/>
    <w:multiLevelType w:val="hybridMultilevel"/>
    <w:tmpl w:val="80A6E356"/>
    <w:lvl w:ilvl="0" w:tplc="70B2CB0E">
      <w:start w:val="1"/>
      <w:numFmt w:val="decimal"/>
      <w:lvlText w:val="2.4.%1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C71E51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543674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4">
    <w:nsid w:val="0C566363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5">
    <w:nsid w:val="0E226621"/>
    <w:multiLevelType w:val="hybridMultilevel"/>
    <w:tmpl w:val="AC3AA2BE"/>
    <w:lvl w:ilvl="0" w:tplc="606EC942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606EC942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3781E83"/>
    <w:multiLevelType w:val="hybridMultilevel"/>
    <w:tmpl w:val="917A81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17300A3"/>
    <w:multiLevelType w:val="hybridMultilevel"/>
    <w:tmpl w:val="1B5047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F3D4A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9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691320F"/>
    <w:multiLevelType w:val="hybridMultilevel"/>
    <w:tmpl w:val="45566054"/>
    <w:lvl w:ilvl="0" w:tplc="23A0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154A1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2">
    <w:nsid w:val="2F0A5F97"/>
    <w:multiLevelType w:val="hybridMultilevel"/>
    <w:tmpl w:val="EF5655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B3290B"/>
    <w:multiLevelType w:val="multilevel"/>
    <w:tmpl w:val="12744A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32441D97"/>
    <w:multiLevelType w:val="multilevel"/>
    <w:tmpl w:val="D4147B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>
    <w:nsid w:val="346844AC"/>
    <w:multiLevelType w:val="hybridMultilevel"/>
    <w:tmpl w:val="6BECCA3C"/>
    <w:lvl w:ilvl="0" w:tplc="C71E51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250375"/>
    <w:multiLevelType w:val="hybridMultilevel"/>
    <w:tmpl w:val="821A88F2"/>
    <w:lvl w:ilvl="0" w:tplc="4B44E8C6">
      <w:start w:val="6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D20568"/>
    <w:multiLevelType w:val="multilevel"/>
    <w:tmpl w:val="1FF8E63C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CA0031F"/>
    <w:multiLevelType w:val="hybridMultilevel"/>
    <w:tmpl w:val="DEAC2E3A"/>
    <w:lvl w:ilvl="0" w:tplc="70B2CB0E">
      <w:start w:val="1"/>
      <w:numFmt w:val="decimal"/>
      <w:lvlText w:val="2.4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D106271"/>
    <w:multiLevelType w:val="hybridMultilevel"/>
    <w:tmpl w:val="4CD86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1E66F3"/>
    <w:multiLevelType w:val="multilevel"/>
    <w:tmpl w:val="0F2A1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>
    <w:nsid w:val="3F085B17"/>
    <w:multiLevelType w:val="hybridMultilevel"/>
    <w:tmpl w:val="D21C3CC8"/>
    <w:lvl w:ilvl="0" w:tplc="0ACCA7E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23">
    <w:nsid w:val="45A6362E"/>
    <w:multiLevelType w:val="multilevel"/>
    <w:tmpl w:val="F1B8E9E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2160"/>
      </w:pPr>
      <w:rPr>
        <w:rFonts w:hint="default"/>
      </w:rPr>
    </w:lvl>
  </w:abstractNum>
  <w:abstractNum w:abstractNumId="24">
    <w:nsid w:val="51AD2451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25">
    <w:nsid w:val="521B173E"/>
    <w:multiLevelType w:val="multilevel"/>
    <w:tmpl w:val="CA9C5ED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26">
    <w:nsid w:val="55E501DB"/>
    <w:multiLevelType w:val="multilevel"/>
    <w:tmpl w:val="978ECF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6844478"/>
    <w:multiLevelType w:val="hybridMultilevel"/>
    <w:tmpl w:val="F23C8ABA"/>
    <w:lvl w:ilvl="0" w:tplc="292AA6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29">
    <w:nsid w:val="58E05494"/>
    <w:multiLevelType w:val="hybridMultilevel"/>
    <w:tmpl w:val="4E5A46A6"/>
    <w:lvl w:ilvl="0" w:tplc="6CA443BE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1F305E"/>
    <w:multiLevelType w:val="multilevel"/>
    <w:tmpl w:val="90CE9CF8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47" w:hanging="61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31">
    <w:nsid w:val="6D505AC8"/>
    <w:multiLevelType w:val="multilevel"/>
    <w:tmpl w:val="727A54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32">
    <w:nsid w:val="72B15277"/>
    <w:multiLevelType w:val="multilevel"/>
    <w:tmpl w:val="EB84B888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hint="default"/>
      </w:rPr>
    </w:lvl>
  </w:abstractNum>
  <w:abstractNum w:abstractNumId="33">
    <w:nsid w:val="742D45A3"/>
    <w:multiLevelType w:val="multilevel"/>
    <w:tmpl w:val="D7F44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4">
    <w:nsid w:val="7538439F"/>
    <w:multiLevelType w:val="hybridMultilevel"/>
    <w:tmpl w:val="FAE244A2"/>
    <w:lvl w:ilvl="0" w:tplc="23A0F7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CC2D94"/>
    <w:multiLevelType w:val="hybridMultilevel"/>
    <w:tmpl w:val="DC8A307E"/>
    <w:lvl w:ilvl="0" w:tplc="C14057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79FF0370"/>
    <w:multiLevelType w:val="multilevel"/>
    <w:tmpl w:val="74CE96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CD24D15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38">
    <w:nsid w:val="7FD73896"/>
    <w:multiLevelType w:val="multilevel"/>
    <w:tmpl w:val="6B3A2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num w:numId="1">
    <w:abstractNumId w:val="9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37"/>
  </w:num>
  <w:num w:numId="10">
    <w:abstractNumId w:val="22"/>
  </w:num>
  <w:num w:numId="11">
    <w:abstractNumId w:val="4"/>
  </w:num>
  <w:num w:numId="12">
    <w:abstractNumId w:val="15"/>
  </w:num>
  <w:num w:numId="13">
    <w:abstractNumId w:val="0"/>
  </w:num>
  <w:num w:numId="14">
    <w:abstractNumId w:val="5"/>
  </w:num>
  <w:num w:numId="15">
    <w:abstractNumId w:val="38"/>
  </w:num>
  <w:num w:numId="16">
    <w:abstractNumId w:val="21"/>
  </w:num>
  <w:num w:numId="17">
    <w:abstractNumId w:val="35"/>
  </w:num>
  <w:num w:numId="18">
    <w:abstractNumId w:val="34"/>
  </w:num>
  <w:num w:numId="19">
    <w:abstractNumId w:val="10"/>
  </w:num>
  <w:num w:numId="20">
    <w:abstractNumId w:val="26"/>
  </w:num>
  <w:num w:numId="21">
    <w:abstractNumId w:val="3"/>
  </w:num>
  <w:num w:numId="22">
    <w:abstractNumId w:val="12"/>
  </w:num>
  <w:num w:numId="23">
    <w:abstractNumId w:val="6"/>
  </w:num>
  <w:num w:numId="24">
    <w:abstractNumId w:val="2"/>
  </w:num>
  <w:num w:numId="25">
    <w:abstractNumId w:val="18"/>
  </w:num>
  <w:num w:numId="26">
    <w:abstractNumId w:val="28"/>
  </w:num>
  <w:num w:numId="27">
    <w:abstractNumId w:val="8"/>
  </w:num>
  <w:num w:numId="28">
    <w:abstractNumId w:val="24"/>
  </w:num>
  <w:num w:numId="29">
    <w:abstractNumId w:val="11"/>
  </w:num>
  <w:num w:numId="30">
    <w:abstractNumId w:val="30"/>
  </w:num>
  <w:num w:numId="31">
    <w:abstractNumId w:val="1"/>
  </w:num>
  <w:num w:numId="32">
    <w:abstractNumId w:val="29"/>
  </w:num>
  <w:num w:numId="33">
    <w:abstractNumId w:val="23"/>
  </w:num>
  <w:num w:numId="34">
    <w:abstractNumId w:val="31"/>
  </w:num>
  <w:num w:numId="35">
    <w:abstractNumId w:val="27"/>
  </w:num>
  <w:num w:numId="36">
    <w:abstractNumId w:val="36"/>
  </w:num>
  <w:num w:numId="37">
    <w:abstractNumId w:val="13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0"/>
  </w:num>
  <w:num w:numId="41">
    <w:abstractNumId w:val="31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C7E"/>
    <w:rsid w:val="00002527"/>
    <w:rsid w:val="00002904"/>
    <w:rsid w:val="0000442D"/>
    <w:rsid w:val="0000568A"/>
    <w:rsid w:val="00006FC5"/>
    <w:rsid w:val="000136E1"/>
    <w:rsid w:val="000254C7"/>
    <w:rsid w:val="00025D54"/>
    <w:rsid w:val="00027A4A"/>
    <w:rsid w:val="00031C88"/>
    <w:rsid w:val="0003417C"/>
    <w:rsid w:val="00035F81"/>
    <w:rsid w:val="000504B0"/>
    <w:rsid w:val="00055873"/>
    <w:rsid w:val="00056250"/>
    <w:rsid w:val="000612CE"/>
    <w:rsid w:val="00063294"/>
    <w:rsid w:val="0006512B"/>
    <w:rsid w:val="00065D50"/>
    <w:rsid w:val="00067638"/>
    <w:rsid w:val="00067722"/>
    <w:rsid w:val="00070569"/>
    <w:rsid w:val="00074BD1"/>
    <w:rsid w:val="000751D6"/>
    <w:rsid w:val="00075716"/>
    <w:rsid w:val="00075D4A"/>
    <w:rsid w:val="00080E44"/>
    <w:rsid w:val="00080EC0"/>
    <w:rsid w:val="00081009"/>
    <w:rsid w:val="0008179C"/>
    <w:rsid w:val="0008202D"/>
    <w:rsid w:val="00090018"/>
    <w:rsid w:val="00090822"/>
    <w:rsid w:val="000911F8"/>
    <w:rsid w:val="00095FCF"/>
    <w:rsid w:val="00096752"/>
    <w:rsid w:val="00096C7C"/>
    <w:rsid w:val="000A22E8"/>
    <w:rsid w:val="000A546B"/>
    <w:rsid w:val="000A61E7"/>
    <w:rsid w:val="000A78DD"/>
    <w:rsid w:val="000B0A6B"/>
    <w:rsid w:val="000C0B48"/>
    <w:rsid w:val="000C1CD3"/>
    <w:rsid w:val="000C2AD0"/>
    <w:rsid w:val="000C2C6E"/>
    <w:rsid w:val="000C2D92"/>
    <w:rsid w:val="000C347A"/>
    <w:rsid w:val="000D00EA"/>
    <w:rsid w:val="000D150D"/>
    <w:rsid w:val="000D22F5"/>
    <w:rsid w:val="000D4A20"/>
    <w:rsid w:val="000D681E"/>
    <w:rsid w:val="000D6C7E"/>
    <w:rsid w:val="000E0ADC"/>
    <w:rsid w:val="000E1018"/>
    <w:rsid w:val="000E215B"/>
    <w:rsid w:val="000E2825"/>
    <w:rsid w:val="000E2BD5"/>
    <w:rsid w:val="000E3279"/>
    <w:rsid w:val="000F327F"/>
    <w:rsid w:val="000F32C2"/>
    <w:rsid w:val="000F5782"/>
    <w:rsid w:val="000F752F"/>
    <w:rsid w:val="0010524D"/>
    <w:rsid w:val="001054EA"/>
    <w:rsid w:val="00115273"/>
    <w:rsid w:val="00116A3D"/>
    <w:rsid w:val="001201D4"/>
    <w:rsid w:val="00123D1D"/>
    <w:rsid w:val="00126B6A"/>
    <w:rsid w:val="0012746B"/>
    <w:rsid w:val="00130D5A"/>
    <w:rsid w:val="001331F2"/>
    <w:rsid w:val="001335CC"/>
    <w:rsid w:val="00137806"/>
    <w:rsid w:val="001407E3"/>
    <w:rsid w:val="0014225A"/>
    <w:rsid w:val="00143138"/>
    <w:rsid w:val="0014509E"/>
    <w:rsid w:val="00146370"/>
    <w:rsid w:val="00157A02"/>
    <w:rsid w:val="00161CEA"/>
    <w:rsid w:val="0016204C"/>
    <w:rsid w:val="00164266"/>
    <w:rsid w:val="00165983"/>
    <w:rsid w:val="00165CAF"/>
    <w:rsid w:val="001667F0"/>
    <w:rsid w:val="00171B32"/>
    <w:rsid w:val="00180304"/>
    <w:rsid w:val="00180888"/>
    <w:rsid w:val="00184145"/>
    <w:rsid w:val="0018443F"/>
    <w:rsid w:val="00184E95"/>
    <w:rsid w:val="00185624"/>
    <w:rsid w:val="00185BF0"/>
    <w:rsid w:val="001861D2"/>
    <w:rsid w:val="001909EC"/>
    <w:rsid w:val="00190C72"/>
    <w:rsid w:val="00195A2E"/>
    <w:rsid w:val="00197D2B"/>
    <w:rsid w:val="001A1FF8"/>
    <w:rsid w:val="001A2E81"/>
    <w:rsid w:val="001A45C0"/>
    <w:rsid w:val="001B06F8"/>
    <w:rsid w:val="001B328C"/>
    <w:rsid w:val="001B4F94"/>
    <w:rsid w:val="001B50C2"/>
    <w:rsid w:val="001C0913"/>
    <w:rsid w:val="001C21BD"/>
    <w:rsid w:val="001C2739"/>
    <w:rsid w:val="001D05A0"/>
    <w:rsid w:val="001D0728"/>
    <w:rsid w:val="001D5946"/>
    <w:rsid w:val="001D73B5"/>
    <w:rsid w:val="001E33F5"/>
    <w:rsid w:val="001E53CF"/>
    <w:rsid w:val="001F5A26"/>
    <w:rsid w:val="001F6331"/>
    <w:rsid w:val="001F6C78"/>
    <w:rsid w:val="002131D0"/>
    <w:rsid w:val="002245D8"/>
    <w:rsid w:val="0022493B"/>
    <w:rsid w:val="00225D38"/>
    <w:rsid w:val="00232E60"/>
    <w:rsid w:val="00236281"/>
    <w:rsid w:val="00237E7E"/>
    <w:rsid w:val="00240E98"/>
    <w:rsid w:val="00243C56"/>
    <w:rsid w:val="002476D5"/>
    <w:rsid w:val="00251AE3"/>
    <w:rsid w:val="00252468"/>
    <w:rsid w:val="00254BAA"/>
    <w:rsid w:val="00257DB8"/>
    <w:rsid w:val="00265363"/>
    <w:rsid w:val="002745E9"/>
    <w:rsid w:val="00284BA9"/>
    <w:rsid w:val="00284E00"/>
    <w:rsid w:val="002852A4"/>
    <w:rsid w:val="002A449A"/>
    <w:rsid w:val="002B2175"/>
    <w:rsid w:val="002B2C6D"/>
    <w:rsid w:val="002B3175"/>
    <w:rsid w:val="002B553C"/>
    <w:rsid w:val="002B7ECB"/>
    <w:rsid w:val="002C2D4D"/>
    <w:rsid w:val="002C5C80"/>
    <w:rsid w:val="002C6343"/>
    <w:rsid w:val="002C6D27"/>
    <w:rsid w:val="002D1561"/>
    <w:rsid w:val="002D2185"/>
    <w:rsid w:val="002D2261"/>
    <w:rsid w:val="002D3FDE"/>
    <w:rsid w:val="002D5471"/>
    <w:rsid w:val="002E00BA"/>
    <w:rsid w:val="002E0E52"/>
    <w:rsid w:val="002E134B"/>
    <w:rsid w:val="002E2D97"/>
    <w:rsid w:val="002E4B07"/>
    <w:rsid w:val="002F210C"/>
    <w:rsid w:val="002F3676"/>
    <w:rsid w:val="002F54E2"/>
    <w:rsid w:val="002F56E2"/>
    <w:rsid w:val="00302FAB"/>
    <w:rsid w:val="0030347A"/>
    <w:rsid w:val="0030561A"/>
    <w:rsid w:val="00307AAA"/>
    <w:rsid w:val="003116A7"/>
    <w:rsid w:val="003120E3"/>
    <w:rsid w:val="00314093"/>
    <w:rsid w:val="00315E7B"/>
    <w:rsid w:val="00320364"/>
    <w:rsid w:val="003225E9"/>
    <w:rsid w:val="00332F71"/>
    <w:rsid w:val="00340563"/>
    <w:rsid w:val="0034258E"/>
    <w:rsid w:val="00342B1B"/>
    <w:rsid w:val="00350AFD"/>
    <w:rsid w:val="003536D7"/>
    <w:rsid w:val="00354615"/>
    <w:rsid w:val="00355746"/>
    <w:rsid w:val="00355810"/>
    <w:rsid w:val="00356743"/>
    <w:rsid w:val="00361253"/>
    <w:rsid w:val="00362213"/>
    <w:rsid w:val="00364575"/>
    <w:rsid w:val="003670B9"/>
    <w:rsid w:val="00370983"/>
    <w:rsid w:val="003717F0"/>
    <w:rsid w:val="00372E83"/>
    <w:rsid w:val="00377512"/>
    <w:rsid w:val="00381F5F"/>
    <w:rsid w:val="0038381B"/>
    <w:rsid w:val="003933B6"/>
    <w:rsid w:val="00394B42"/>
    <w:rsid w:val="0039560B"/>
    <w:rsid w:val="00395F6B"/>
    <w:rsid w:val="003A01E7"/>
    <w:rsid w:val="003A32F7"/>
    <w:rsid w:val="003A3F7B"/>
    <w:rsid w:val="003A548C"/>
    <w:rsid w:val="003A6EF2"/>
    <w:rsid w:val="003B2BC3"/>
    <w:rsid w:val="003B4255"/>
    <w:rsid w:val="003B5B55"/>
    <w:rsid w:val="003B72D3"/>
    <w:rsid w:val="003C1DE1"/>
    <w:rsid w:val="003D2783"/>
    <w:rsid w:val="003D591B"/>
    <w:rsid w:val="003D5F78"/>
    <w:rsid w:val="003E4B67"/>
    <w:rsid w:val="003E5938"/>
    <w:rsid w:val="003F51CE"/>
    <w:rsid w:val="003F7147"/>
    <w:rsid w:val="00402DA1"/>
    <w:rsid w:val="0040333C"/>
    <w:rsid w:val="004034A2"/>
    <w:rsid w:val="00404590"/>
    <w:rsid w:val="0040681D"/>
    <w:rsid w:val="004071B2"/>
    <w:rsid w:val="00423D1A"/>
    <w:rsid w:val="004306DC"/>
    <w:rsid w:val="004314DA"/>
    <w:rsid w:val="00432936"/>
    <w:rsid w:val="00433B63"/>
    <w:rsid w:val="0043444A"/>
    <w:rsid w:val="004352AA"/>
    <w:rsid w:val="004428F4"/>
    <w:rsid w:val="004473FE"/>
    <w:rsid w:val="0044795D"/>
    <w:rsid w:val="00451C0F"/>
    <w:rsid w:val="004577F8"/>
    <w:rsid w:val="00460DFB"/>
    <w:rsid w:val="004700A3"/>
    <w:rsid w:val="00470C0B"/>
    <w:rsid w:val="004718F5"/>
    <w:rsid w:val="00476CFC"/>
    <w:rsid w:val="00485074"/>
    <w:rsid w:val="0048543D"/>
    <w:rsid w:val="00487AED"/>
    <w:rsid w:val="00490BF1"/>
    <w:rsid w:val="0049351E"/>
    <w:rsid w:val="00493837"/>
    <w:rsid w:val="00494883"/>
    <w:rsid w:val="004977BA"/>
    <w:rsid w:val="004A3BE5"/>
    <w:rsid w:val="004A46A1"/>
    <w:rsid w:val="004A5085"/>
    <w:rsid w:val="004A7614"/>
    <w:rsid w:val="004B5684"/>
    <w:rsid w:val="004C472D"/>
    <w:rsid w:val="004C768D"/>
    <w:rsid w:val="004D1A59"/>
    <w:rsid w:val="004D355E"/>
    <w:rsid w:val="004D78B5"/>
    <w:rsid w:val="004E41DD"/>
    <w:rsid w:val="004E5A1F"/>
    <w:rsid w:val="005021F0"/>
    <w:rsid w:val="00504948"/>
    <w:rsid w:val="0050755F"/>
    <w:rsid w:val="0050778A"/>
    <w:rsid w:val="00511B69"/>
    <w:rsid w:val="00512D82"/>
    <w:rsid w:val="00514025"/>
    <w:rsid w:val="005146A7"/>
    <w:rsid w:val="00515E32"/>
    <w:rsid w:val="00515F11"/>
    <w:rsid w:val="00516EF9"/>
    <w:rsid w:val="005174D5"/>
    <w:rsid w:val="005237EF"/>
    <w:rsid w:val="005251A1"/>
    <w:rsid w:val="005329D3"/>
    <w:rsid w:val="00534461"/>
    <w:rsid w:val="00535063"/>
    <w:rsid w:val="00541547"/>
    <w:rsid w:val="00543F97"/>
    <w:rsid w:val="00545277"/>
    <w:rsid w:val="00551DE6"/>
    <w:rsid w:val="00553AF4"/>
    <w:rsid w:val="00556C2A"/>
    <w:rsid w:val="005608E7"/>
    <w:rsid w:val="005637CE"/>
    <w:rsid w:val="00565970"/>
    <w:rsid w:val="00567EDB"/>
    <w:rsid w:val="00572DF0"/>
    <w:rsid w:val="00573FD9"/>
    <w:rsid w:val="005741D3"/>
    <w:rsid w:val="005769ED"/>
    <w:rsid w:val="005775AA"/>
    <w:rsid w:val="00581007"/>
    <w:rsid w:val="005815E9"/>
    <w:rsid w:val="005816C8"/>
    <w:rsid w:val="00581A64"/>
    <w:rsid w:val="00581EC5"/>
    <w:rsid w:val="00582C37"/>
    <w:rsid w:val="00582D15"/>
    <w:rsid w:val="00584BE0"/>
    <w:rsid w:val="00592C34"/>
    <w:rsid w:val="00595DC5"/>
    <w:rsid w:val="005A0EF6"/>
    <w:rsid w:val="005A20B9"/>
    <w:rsid w:val="005A30D8"/>
    <w:rsid w:val="005B0C31"/>
    <w:rsid w:val="005B3BEC"/>
    <w:rsid w:val="005B5E32"/>
    <w:rsid w:val="005C4014"/>
    <w:rsid w:val="005C7A6C"/>
    <w:rsid w:val="005D1B4D"/>
    <w:rsid w:val="005D346C"/>
    <w:rsid w:val="005D4828"/>
    <w:rsid w:val="005D64BE"/>
    <w:rsid w:val="005D6511"/>
    <w:rsid w:val="005D691A"/>
    <w:rsid w:val="005E12C1"/>
    <w:rsid w:val="005E2D56"/>
    <w:rsid w:val="005E2FFA"/>
    <w:rsid w:val="005E405F"/>
    <w:rsid w:val="005E5BAE"/>
    <w:rsid w:val="005E6925"/>
    <w:rsid w:val="005E7FF5"/>
    <w:rsid w:val="005F085F"/>
    <w:rsid w:val="005F1E69"/>
    <w:rsid w:val="005F5EDD"/>
    <w:rsid w:val="005F794E"/>
    <w:rsid w:val="00607AC5"/>
    <w:rsid w:val="00610827"/>
    <w:rsid w:val="00612D12"/>
    <w:rsid w:val="00613419"/>
    <w:rsid w:val="00616D4E"/>
    <w:rsid w:val="0062414F"/>
    <w:rsid w:val="0062503A"/>
    <w:rsid w:val="00627FC2"/>
    <w:rsid w:val="006307F9"/>
    <w:rsid w:val="006326DD"/>
    <w:rsid w:val="00636286"/>
    <w:rsid w:val="006411E5"/>
    <w:rsid w:val="0064353E"/>
    <w:rsid w:val="0065127F"/>
    <w:rsid w:val="00664638"/>
    <w:rsid w:val="00664B62"/>
    <w:rsid w:val="00667021"/>
    <w:rsid w:val="00671FA7"/>
    <w:rsid w:val="0067203E"/>
    <w:rsid w:val="00673CB6"/>
    <w:rsid w:val="00676250"/>
    <w:rsid w:val="006805C1"/>
    <w:rsid w:val="00680C02"/>
    <w:rsid w:val="006835D9"/>
    <w:rsid w:val="00683CC9"/>
    <w:rsid w:val="00687C5E"/>
    <w:rsid w:val="00690D2A"/>
    <w:rsid w:val="00693F88"/>
    <w:rsid w:val="006945D1"/>
    <w:rsid w:val="006952FC"/>
    <w:rsid w:val="0069795F"/>
    <w:rsid w:val="006A0152"/>
    <w:rsid w:val="006A6899"/>
    <w:rsid w:val="006B3C8F"/>
    <w:rsid w:val="006B62AC"/>
    <w:rsid w:val="006B695C"/>
    <w:rsid w:val="006C07F4"/>
    <w:rsid w:val="006D157C"/>
    <w:rsid w:val="006D293A"/>
    <w:rsid w:val="006E2386"/>
    <w:rsid w:val="006E2408"/>
    <w:rsid w:val="006E3185"/>
    <w:rsid w:val="006E48BD"/>
    <w:rsid w:val="006F2A82"/>
    <w:rsid w:val="006F422F"/>
    <w:rsid w:val="006F6FBC"/>
    <w:rsid w:val="007020AA"/>
    <w:rsid w:val="0070774B"/>
    <w:rsid w:val="007100B6"/>
    <w:rsid w:val="0073003B"/>
    <w:rsid w:val="007325A3"/>
    <w:rsid w:val="007331EF"/>
    <w:rsid w:val="00744F86"/>
    <w:rsid w:val="00746FF7"/>
    <w:rsid w:val="00747624"/>
    <w:rsid w:val="007515C3"/>
    <w:rsid w:val="007522AF"/>
    <w:rsid w:val="007542FE"/>
    <w:rsid w:val="0075454E"/>
    <w:rsid w:val="00755196"/>
    <w:rsid w:val="00756F61"/>
    <w:rsid w:val="00757735"/>
    <w:rsid w:val="007578C2"/>
    <w:rsid w:val="00757B02"/>
    <w:rsid w:val="00760124"/>
    <w:rsid w:val="00761388"/>
    <w:rsid w:val="00761F5C"/>
    <w:rsid w:val="0076313F"/>
    <w:rsid w:val="007650B0"/>
    <w:rsid w:val="00766431"/>
    <w:rsid w:val="00774E65"/>
    <w:rsid w:val="00780EDA"/>
    <w:rsid w:val="007870F8"/>
    <w:rsid w:val="00791E7E"/>
    <w:rsid w:val="007A271F"/>
    <w:rsid w:val="007A7F18"/>
    <w:rsid w:val="007B1297"/>
    <w:rsid w:val="007B2FB0"/>
    <w:rsid w:val="007B74F3"/>
    <w:rsid w:val="007C28AB"/>
    <w:rsid w:val="007C4B4C"/>
    <w:rsid w:val="007C5A26"/>
    <w:rsid w:val="007D149C"/>
    <w:rsid w:val="007D415C"/>
    <w:rsid w:val="007E0B0E"/>
    <w:rsid w:val="007E2B5A"/>
    <w:rsid w:val="007F4326"/>
    <w:rsid w:val="007F624A"/>
    <w:rsid w:val="007F6A1D"/>
    <w:rsid w:val="00802466"/>
    <w:rsid w:val="00804A55"/>
    <w:rsid w:val="00810201"/>
    <w:rsid w:val="0081512E"/>
    <w:rsid w:val="008162C7"/>
    <w:rsid w:val="008202DF"/>
    <w:rsid w:val="00821704"/>
    <w:rsid w:val="00825A44"/>
    <w:rsid w:val="0082745D"/>
    <w:rsid w:val="00830A03"/>
    <w:rsid w:val="008376DD"/>
    <w:rsid w:val="00844BDC"/>
    <w:rsid w:val="0084506D"/>
    <w:rsid w:val="00847FA7"/>
    <w:rsid w:val="0085074F"/>
    <w:rsid w:val="00852F9D"/>
    <w:rsid w:val="00866205"/>
    <w:rsid w:val="00866F7C"/>
    <w:rsid w:val="00873071"/>
    <w:rsid w:val="00873946"/>
    <w:rsid w:val="0088602E"/>
    <w:rsid w:val="008866B3"/>
    <w:rsid w:val="00886B71"/>
    <w:rsid w:val="00896208"/>
    <w:rsid w:val="00896F58"/>
    <w:rsid w:val="008A0B4D"/>
    <w:rsid w:val="008A525E"/>
    <w:rsid w:val="008A5419"/>
    <w:rsid w:val="008A73F7"/>
    <w:rsid w:val="008A7B42"/>
    <w:rsid w:val="008D1AB0"/>
    <w:rsid w:val="008D23D0"/>
    <w:rsid w:val="008E2494"/>
    <w:rsid w:val="008E55EE"/>
    <w:rsid w:val="008E5CD0"/>
    <w:rsid w:val="008E68C4"/>
    <w:rsid w:val="008E765A"/>
    <w:rsid w:val="008E786E"/>
    <w:rsid w:val="008F52EA"/>
    <w:rsid w:val="008F5F49"/>
    <w:rsid w:val="009119A4"/>
    <w:rsid w:val="009129EF"/>
    <w:rsid w:val="009168C3"/>
    <w:rsid w:val="009178BF"/>
    <w:rsid w:val="009179DA"/>
    <w:rsid w:val="00935298"/>
    <w:rsid w:val="009365D1"/>
    <w:rsid w:val="0094143F"/>
    <w:rsid w:val="00955D69"/>
    <w:rsid w:val="00957931"/>
    <w:rsid w:val="00961517"/>
    <w:rsid w:val="00963295"/>
    <w:rsid w:val="009746FE"/>
    <w:rsid w:val="00976BAE"/>
    <w:rsid w:val="00976C84"/>
    <w:rsid w:val="00980E9A"/>
    <w:rsid w:val="00984003"/>
    <w:rsid w:val="00986BCE"/>
    <w:rsid w:val="00992B54"/>
    <w:rsid w:val="00996699"/>
    <w:rsid w:val="00997DB2"/>
    <w:rsid w:val="009A04A9"/>
    <w:rsid w:val="009A0DF9"/>
    <w:rsid w:val="009A10DC"/>
    <w:rsid w:val="009A27EE"/>
    <w:rsid w:val="009A4080"/>
    <w:rsid w:val="009A4FD8"/>
    <w:rsid w:val="009A766C"/>
    <w:rsid w:val="009B1C2F"/>
    <w:rsid w:val="009B384D"/>
    <w:rsid w:val="009B3F21"/>
    <w:rsid w:val="009C4895"/>
    <w:rsid w:val="009C77B9"/>
    <w:rsid w:val="009D0001"/>
    <w:rsid w:val="009D0103"/>
    <w:rsid w:val="009F201C"/>
    <w:rsid w:val="009F479D"/>
    <w:rsid w:val="00A07468"/>
    <w:rsid w:val="00A2262D"/>
    <w:rsid w:val="00A23DFA"/>
    <w:rsid w:val="00A267E3"/>
    <w:rsid w:val="00A26DD6"/>
    <w:rsid w:val="00A3261C"/>
    <w:rsid w:val="00A32DA3"/>
    <w:rsid w:val="00A33164"/>
    <w:rsid w:val="00A443C6"/>
    <w:rsid w:val="00A470AD"/>
    <w:rsid w:val="00A50935"/>
    <w:rsid w:val="00A52921"/>
    <w:rsid w:val="00A55BAC"/>
    <w:rsid w:val="00A57FD6"/>
    <w:rsid w:val="00A61DF5"/>
    <w:rsid w:val="00A66985"/>
    <w:rsid w:val="00A66A20"/>
    <w:rsid w:val="00A823BA"/>
    <w:rsid w:val="00A85773"/>
    <w:rsid w:val="00A85FAB"/>
    <w:rsid w:val="00A91F66"/>
    <w:rsid w:val="00A96242"/>
    <w:rsid w:val="00A97ECF"/>
    <w:rsid w:val="00AA720F"/>
    <w:rsid w:val="00AA78FE"/>
    <w:rsid w:val="00AB1AF2"/>
    <w:rsid w:val="00AC3F98"/>
    <w:rsid w:val="00AC7C1E"/>
    <w:rsid w:val="00AD038B"/>
    <w:rsid w:val="00AD2512"/>
    <w:rsid w:val="00AD3527"/>
    <w:rsid w:val="00AE46C9"/>
    <w:rsid w:val="00AE483F"/>
    <w:rsid w:val="00AE674D"/>
    <w:rsid w:val="00AE7529"/>
    <w:rsid w:val="00AE7FB1"/>
    <w:rsid w:val="00AF274B"/>
    <w:rsid w:val="00AF3B46"/>
    <w:rsid w:val="00AF7A21"/>
    <w:rsid w:val="00AF7D3B"/>
    <w:rsid w:val="00B000F9"/>
    <w:rsid w:val="00B01229"/>
    <w:rsid w:val="00B025E9"/>
    <w:rsid w:val="00B0297D"/>
    <w:rsid w:val="00B05852"/>
    <w:rsid w:val="00B05BCF"/>
    <w:rsid w:val="00B136C0"/>
    <w:rsid w:val="00B13A33"/>
    <w:rsid w:val="00B1595C"/>
    <w:rsid w:val="00B16413"/>
    <w:rsid w:val="00B16B51"/>
    <w:rsid w:val="00B2029A"/>
    <w:rsid w:val="00B223C9"/>
    <w:rsid w:val="00B239F2"/>
    <w:rsid w:val="00B30DBF"/>
    <w:rsid w:val="00B34C4E"/>
    <w:rsid w:val="00B43458"/>
    <w:rsid w:val="00B52494"/>
    <w:rsid w:val="00B56D86"/>
    <w:rsid w:val="00B6327E"/>
    <w:rsid w:val="00B642C3"/>
    <w:rsid w:val="00B73E9E"/>
    <w:rsid w:val="00B76BDF"/>
    <w:rsid w:val="00B80DF6"/>
    <w:rsid w:val="00B822A4"/>
    <w:rsid w:val="00B87851"/>
    <w:rsid w:val="00B910D3"/>
    <w:rsid w:val="00B92F18"/>
    <w:rsid w:val="00B95A9C"/>
    <w:rsid w:val="00B97F9A"/>
    <w:rsid w:val="00BA1512"/>
    <w:rsid w:val="00BA3687"/>
    <w:rsid w:val="00BA4885"/>
    <w:rsid w:val="00BB3069"/>
    <w:rsid w:val="00BB7A19"/>
    <w:rsid w:val="00BC1406"/>
    <w:rsid w:val="00BC1C79"/>
    <w:rsid w:val="00BC49AF"/>
    <w:rsid w:val="00BC55AB"/>
    <w:rsid w:val="00BC7A9A"/>
    <w:rsid w:val="00BD26D3"/>
    <w:rsid w:val="00BD31E1"/>
    <w:rsid w:val="00BD3FE3"/>
    <w:rsid w:val="00BE27AC"/>
    <w:rsid w:val="00BE4C0B"/>
    <w:rsid w:val="00BE73C5"/>
    <w:rsid w:val="00BE797F"/>
    <w:rsid w:val="00BF06A5"/>
    <w:rsid w:val="00BF2736"/>
    <w:rsid w:val="00BF5AC5"/>
    <w:rsid w:val="00C11CF7"/>
    <w:rsid w:val="00C11D50"/>
    <w:rsid w:val="00C15120"/>
    <w:rsid w:val="00C16902"/>
    <w:rsid w:val="00C16C64"/>
    <w:rsid w:val="00C226B2"/>
    <w:rsid w:val="00C244A4"/>
    <w:rsid w:val="00C2511E"/>
    <w:rsid w:val="00C27ED8"/>
    <w:rsid w:val="00C31DC7"/>
    <w:rsid w:val="00C32BEE"/>
    <w:rsid w:val="00C32F33"/>
    <w:rsid w:val="00C343C9"/>
    <w:rsid w:val="00C367D8"/>
    <w:rsid w:val="00C45A8F"/>
    <w:rsid w:val="00C52699"/>
    <w:rsid w:val="00C56B8D"/>
    <w:rsid w:val="00C57068"/>
    <w:rsid w:val="00C612C4"/>
    <w:rsid w:val="00C7094E"/>
    <w:rsid w:val="00C722E0"/>
    <w:rsid w:val="00C7368D"/>
    <w:rsid w:val="00C75EFE"/>
    <w:rsid w:val="00C83821"/>
    <w:rsid w:val="00C86605"/>
    <w:rsid w:val="00C8717C"/>
    <w:rsid w:val="00C91D24"/>
    <w:rsid w:val="00C93124"/>
    <w:rsid w:val="00C959B9"/>
    <w:rsid w:val="00C97A4F"/>
    <w:rsid w:val="00C97E9F"/>
    <w:rsid w:val="00CA27E3"/>
    <w:rsid w:val="00CA5178"/>
    <w:rsid w:val="00CB0839"/>
    <w:rsid w:val="00CB22B1"/>
    <w:rsid w:val="00CB2AE0"/>
    <w:rsid w:val="00CC073C"/>
    <w:rsid w:val="00CC0C6A"/>
    <w:rsid w:val="00CC1E6A"/>
    <w:rsid w:val="00CC2A3E"/>
    <w:rsid w:val="00CC50F5"/>
    <w:rsid w:val="00CC5DF2"/>
    <w:rsid w:val="00CD0135"/>
    <w:rsid w:val="00CD050D"/>
    <w:rsid w:val="00CD0D40"/>
    <w:rsid w:val="00CD135A"/>
    <w:rsid w:val="00CD20AC"/>
    <w:rsid w:val="00CD3EB7"/>
    <w:rsid w:val="00CD5097"/>
    <w:rsid w:val="00CD687A"/>
    <w:rsid w:val="00CE253E"/>
    <w:rsid w:val="00CE7617"/>
    <w:rsid w:val="00CF0ABE"/>
    <w:rsid w:val="00CF201C"/>
    <w:rsid w:val="00CF217C"/>
    <w:rsid w:val="00CF64DE"/>
    <w:rsid w:val="00D00B10"/>
    <w:rsid w:val="00D011E2"/>
    <w:rsid w:val="00D01422"/>
    <w:rsid w:val="00D01BF1"/>
    <w:rsid w:val="00D02CCC"/>
    <w:rsid w:val="00D1398A"/>
    <w:rsid w:val="00D14E0D"/>
    <w:rsid w:val="00D337FF"/>
    <w:rsid w:val="00D3504A"/>
    <w:rsid w:val="00D370CB"/>
    <w:rsid w:val="00D4000D"/>
    <w:rsid w:val="00D41C74"/>
    <w:rsid w:val="00D51BA1"/>
    <w:rsid w:val="00D52900"/>
    <w:rsid w:val="00D52FED"/>
    <w:rsid w:val="00D54342"/>
    <w:rsid w:val="00D54A71"/>
    <w:rsid w:val="00D55DF4"/>
    <w:rsid w:val="00D55E9D"/>
    <w:rsid w:val="00D57990"/>
    <w:rsid w:val="00D600DD"/>
    <w:rsid w:val="00D60F90"/>
    <w:rsid w:val="00D635AF"/>
    <w:rsid w:val="00D67AB7"/>
    <w:rsid w:val="00D72F4D"/>
    <w:rsid w:val="00D77052"/>
    <w:rsid w:val="00D831E1"/>
    <w:rsid w:val="00D8392E"/>
    <w:rsid w:val="00D91464"/>
    <w:rsid w:val="00D93708"/>
    <w:rsid w:val="00D93ED4"/>
    <w:rsid w:val="00DA0A67"/>
    <w:rsid w:val="00DA1418"/>
    <w:rsid w:val="00DA230E"/>
    <w:rsid w:val="00DA3FDB"/>
    <w:rsid w:val="00DA5005"/>
    <w:rsid w:val="00DB0323"/>
    <w:rsid w:val="00DB3113"/>
    <w:rsid w:val="00DB4FE3"/>
    <w:rsid w:val="00DB60A0"/>
    <w:rsid w:val="00DC1722"/>
    <w:rsid w:val="00DC6265"/>
    <w:rsid w:val="00DC68D8"/>
    <w:rsid w:val="00DE070B"/>
    <w:rsid w:val="00DE0D13"/>
    <w:rsid w:val="00DE6D44"/>
    <w:rsid w:val="00DE7436"/>
    <w:rsid w:val="00DE77BC"/>
    <w:rsid w:val="00DF12B2"/>
    <w:rsid w:val="00DF1F7A"/>
    <w:rsid w:val="00DF3731"/>
    <w:rsid w:val="00DF5927"/>
    <w:rsid w:val="00DF66F0"/>
    <w:rsid w:val="00DF74FB"/>
    <w:rsid w:val="00DF7E4C"/>
    <w:rsid w:val="00E01384"/>
    <w:rsid w:val="00E02AA8"/>
    <w:rsid w:val="00E0494E"/>
    <w:rsid w:val="00E05961"/>
    <w:rsid w:val="00E074F5"/>
    <w:rsid w:val="00E07532"/>
    <w:rsid w:val="00E112E7"/>
    <w:rsid w:val="00E12E8E"/>
    <w:rsid w:val="00E146DD"/>
    <w:rsid w:val="00E248EF"/>
    <w:rsid w:val="00E24E19"/>
    <w:rsid w:val="00E32348"/>
    <w:rsid w:val="00E35007"/>
    <w:rsid w:val="00E355FA"/>
    <w:rsid w:val="00E35A4B"/>
    <w:rsid w:val="00E5103B"/>
    <w:rsid w:val="00E528E2"/>
    <w:rsid w:val="00E55AED"/>
    <w:rsid w:val="00E56FBB"/>
    <w:rsid w:val="00E6350D"/>
    <w:rsid w:val="00E65FD4"/>
    <w:rsid w:val="00E734AC"/>
    <w:rsid w:val="00E743AD"/>
    <w:rsid w:val="00E7455D"/>
    <w:rsid w:val="00E74E3B"/>
    <w:rsid w:val="00E81997"/>
    <w:rsid w:val="00E849A3"/>
    <w:rsid w:val="00E85A83"/>
    <w:rsid w:val="00E91D63"/>
    <w:rsid w:val="00E92E05"/>
    <w:rsid w:val="00E94BA5"/>
    <w:rsid w:val="00E94CA2"/>
    <w:rsid w:val="00EA601F"/>
    <w:rsid w:val="00EB207E"/>
    <w:rsid w:val="00EB6730"/>
    <w:rsid w:val="00EC168C"/>
    <w:rsid w:val="00EC2DBC"/>
    <w:rsid w:val="00EC44CC"/>
    <w:rsid w:val="00EC7D97"/>
    <w:rsid w:val="00ED1C8E"/>
    <w:rsid w:val="00ED20E7"/>
    <w:rsid w:val="00ED27CC"/>
    <w:rsid w:val="00ED61CA"/>
    <w:rsid w:val="00ED77DE"/>
    <w:rsid w:val="00EE26F2"/>
    <w:rsid w:val="00EE3877"/>
    <w:rsid w:val="00EE53D6"/>
    <w:rsid w:val="00EE6537"/>
    <w:rsid w:val="00EF13B6"/>
    <w:rsid w:val="00EF6EC9"/>
    <w:rsid w:val="00F00CA8"/>
    <w:rsid w:val="00F064F9"/>
    <w:rsid w:val="00F06BD4"/>
    <w:rsid w:val="00F10BE2"/>
    <w:rsid w:val="00F159D1"/>
    <w:rsid w:val="00F36A86"/>
    <w:rsid w:val="00F4005C"/>
    <w:rsid w:val="00F4562C"/>
    <w:rsid w:val="00F46E0F"/>
    <w:rsid w:val="00F47CE1"/>
    <w:rsid w:val="00F47D3C"/>
    <w:rsid w:val="00F53856"/>
    <w:rsid w:val="00F54747"/>
    <w:rsid w:val="00F64108"/>
    <w:rsid w:val="00F66D88"/>
    <w:rsid w:val="00F74B00"/>
    <w:rsid w:val="00F7688D"/>
    <w:rsid w:val="00F82C9F"/>
    <w:rsid w:val="00F83F7C"/>
    <w:rsid w:val="00F8673E"/>
    <w:rsid w:val="00F87718"/>
    <w:rsid w:val="00F928A2"/>
    <w:rsid w:val="00F961AC"/>
    <w:rsid w:val="00F966C9"/>
    <w:rsid w:val="00FA507D"/>
    <w:rsid w:val="00FA7782"/>
    <w:rsid w:val="00FB06E5"/>
    <w:rsid w:val="00FB1BB2"/>
    <w:rsid w:val="00FB4519"/>
    <w:rsid w:val="00FB5CD0"/>
    <w:rsid w:val="00FB6C32"/>
    <w:rsid w:val="00FB713C"/>
    <w:rsid w:val="00FC1EDD"/>
    <w:rsid w:val="00FC2B64"/>
    <w:rsid w:val="00FC30AF"/>
    <w:rsid w:val="00FC3F32"/>
    <w:rsid w:val="00FC6371"/>
    <w:rsid w:val="00FD1A7C"/>
    <w:rsid w:val="00FD48F7"/>
    <w:rsid w:val="00FD51C7"/>
    <w:rsid w:val="00FD5EE5"/>
    <w:rsid w:val="00FD7817"/>
    <w:rsid w:val="00FE175C"/>
    <w:rsid w:val="00FE75F7"/>
    <w:rsid w:val="00FE77E5"/>
    <w:rsid w:val="00FF1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3F7B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D6C7E"/>
    <w:rPr>
      <w:color w:val="0000FF"/>
      <w:u w:val="single"/>
    </w:rPr>
  </w:style>
  <w:style w:type="paragraph" w:styleId="a4">
    <w:name w:val="footer"/>
    <w:basedOn w:val="a"/>
    <w:link w:val="a5"/>
    <w:rsid w:val="000D6C7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D6C7E"/>
  </w:style>
  <w:style w:type="paragraph" w:customStyle="1" w:styleId="ConsPlusNormal">
    <w:name w:val="ConsPlusNormal"/>
    <w:next w:val="a"/>
    <w:link w:val="ConsPlusNormal0"/>
    <w:rsid w:val="000D6C7E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header"/>
    <w:basedOn w:val="a"/>
    <w:link w:val="a8"/>
    <w:uiPriority w:val="99"/>
    <w:rsid w:val="000D6C7E"/>
    <w:pPr>
      <w:widowControl w:val="0"/>
      <w:suppressAutoHyphens/>
    </w:pPr>
    <w:rPr>
      <w:rFonts w:eastAsia="Lucida Sans Unicode"/>
      <w:lang w:eastAsia="ar-SA"/>
    </w:rPr>
  </w:style>
  <w:style w:type="character" w:customStyle="1" w:styleId="a5">
    <w:name w:val="Нижний колонтитул Знак"/>
    <w:link w:val="a4"/>
    <w:rsid w:val="000D6C7E"/>
    <w:rPr>
      <w:sz w:val="24"/>
      <w:szCs w:val="24"/>
      <w:lang w:val="ru-RU" w:eastAsia="ru-RU" w:bidi="ar-SA"/>
    </w:rPr>
  </w:style>
  <w:style w:type="paragraph" w:styleId="a9">
    <w:name w:val="Body Text"/>
    <w:basedOn w:val="a"/>
    <w:rsid w:val="000D6C7E"/>
    <w:pPr>
      <w:jc w:val="both"/>
    </w:pPr>
    <w:rPr>
      <w:sz w:val="28"/>
      <w:szCs w:val="20"/>
    </w:rPr>
  </w:style>
  <w:style w:type="character" w:customStyle="1" w:styleId="ConsPlusNormal0">
    <w:name w:val="ConsPlusNormal Знак"/>
    <w:link w:val="ConsPlusNormal"/>
    <w:locked/>
    <w:rsid w:val="000D6C7E"/>
    <w:rPr>
      <w:rFonts w:ascii="Arial" w:hAnsi="Arial" w:cs="Arial"/>
      <w:lang w:val="ru-RU" w:eastAsia="ar-SA" w:bidi="ar-SA"/>
    </w:rPr>
  </w:style>
  <w:style w:type="paragraph" w:customStyle="1" w:styleId="ConsPlusTitle">
    <w:name w:val="ConsPlusTitle"/>
    <w:rsid w:val="000D6C7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a">
    <w:name w:val="Normal (Web)"/>
    <w:basedOn w:val="a"/>
    <w:uiPriority w:val="99"/>
    <w:unhideWhenUsed/>
    <w:rsid w:val="00D02CCC"/>
    <w:pPr>
      <w:spacing w:before="100" w:beforeAutospacing="1" w:after="100" w:afterAutospacing="1"/>
    </w:pPr>
  </w:style>
  <w:style w:type="character" w:customStyle="1" w:styleId="a8">
    <w:name w:val="Верхний колонтитул Знак"/>
    <w:link w:val="a7"/>
    <w:uiPriority w:val="99"/>
    <w:rsid w:val="009168C3"/>
    <w:rPr>
      <w:rFonts w:eastAsia="Lucida Sans Unicode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3F51C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Balloon Text"/>
    <w:basedOn w:val="a"/>
    <w:link w:val="ac"/>
    <w:rsid w:val="00761388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rsid w:val="00761388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rsid w:val="00BC7A9A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BC7A9A"/>
  </w:style>
  <w:style w:type="character" w:styleId="af">
    <w:name w:val="footnote reference"/>
    <w:rsid w:val="00BC7A9A"/>
    <w:rPr>
      <w:vertAlign w:val="superscript"/>
    </w:rPr>
  </w:style>
  <w:style w:type="paragraph" w:customStyle="1" w:styleId="ConsPlusCell">
    <w:name w:val="ConsPlusCell"/>
    <w:uiPriority w:val="99"/>
    <w:rsid w:val="00EF6EC9"/>
    <w:pPr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No Spacing"/>
    <w:qFormat/>
    <w:rsid w:val="00423D1A"/>
    <w:rPr>
      <w:rFonts w:ascii="Calibri" w:eastAsia="Calibri" w:hAnsi="Calibri"/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FC2B64"/>
    <w:pPr>
      <w:ind w:left="720"/>
      <w:contextualSpacing/>
    </w:pPr>
  </w:style>
  <w:style w:type="character" w:customStyle="1" w:styleId="msonormal0">
    <w:name w:val="msonormal"/>
    <w:rsid w:val="004A3BE5"/>
  </w:style>
  <w:style w:type="paragraph" w:customStyle="1" w:styleId="formattext">
    <w:name w:val="formattext"/>
    <w:basedOn w:val="a"/>
    <w:rsid w:val="00616D4E"/>
    <w:pPr>
      <w:spacing w:before="100" w:beforeAutospacing="1" w:after="100" w:afterAutospacing="1"/>
    </w:pPr>
  </w:style>
  <w:style w:type="paragraph" w:styleId="af2">
    <w:name w:val="Title"/>
    <w:basedOn w:val="a"/>
    <w:link w:val="af3"/>
    <w:qFormat/>
    <w:rsid w:val="00582D15"/>
    <w:pPr>
      <w:jc w:val="center"/>
    </w:pPr>
    <w:rPr>
      <w:b/>
      <w:sz w:val="28"/>
      <w:szCs w:val="32"/>
    </w:rPr>
  </w:style>
  <w:style w:type="character" w:customStyle="1" w:styleId="af3">
    <w:name w:val="Название Знак"/>
    <w:basedOn w:val="a0"/>
    <w:link w:val="af2"/>
    <w:rsid w:val="00582D15"/>
    <w:rPr>
      <w:b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3F7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0D6C7E"/>
    <w:rPr>
      <w:color w:val="0000FF"/>
      <w:u w:val="single"/>
    </w:rPr>
  </w:style>
  <w:style w:type="paragraph" w:styleId="a4">
    <w:name w:val="footer"/>
    <w:basedOn w:val="a"/>
    <w:link w:val="a5"/>
    <w:rsid w:val="000D6C7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D6C7E"/>
  </w:style>
  <w:style w:type="paragraph" w:customStyle="1" w:styleId="ConsPlusNormal">
    <w:name w:val="ConsPlusNormal"/>
    <w:next w:val="a"/>
    <w:link w:val="ConsPlusNormal0"/>
    <w:rsid w:val="000D6C7E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header"/>
    <w:basedOn w:val="a"/>
    <w:link w:val="a8"/>
    <w:uiPriority w:val="99"/>
    <w:rsid w:val="000D6C7E"/>
    <w:pPr>
      <w:widowControl w:val="0"/>
      <w:suppressAutoHyphens/>
    </w:pPr>
    <w:rPr>
      <w:rFonts w:eastAsia="Lucida Sans Unicode"/>
      <w:lang w:val="x-none" w:eastAsia="ar-SA"/>
    </w:rPr>
  </w:style>
  <w:style w:type="character" w:customStyle="1" w:styleId="a5">
    <w:name w:val="Нижний колонтитул Знак"/>
    <w:link w:val="a4"/>
    <w:rsid w:val="000D6C7E"/>
    <w:rPr>
      <w:sz w:val="24"/>
      <w:szCs w:val="24"/>
      <w:lang w:val="ru-RU" w:eastAsia="ru-RU" w:bidi="ar-SA"/>
    </w:rPr>
  </w:style>
  <w:style w:type="paragraph" w:styleId="a9">
    <w:name w:val="Body Text"/>
    <w:basedOn w:val="a"/>
    <w:rsid w:val="000D6C7E"/>
    <w:pPr>
      <w:jc w:val="both"/>
    </w:pPr>
    <w:rPr>
      <w:sz w:val="28"/>
      <w:szCs w:val="20"/>
    </w:rPr>
  </w:style>
  <w:style w:type="character" w:customStyle="1" w:styleId="ConsPlusNormal0">
    <w:name w:val="ConsPlusNormal Знак"/>
    <w:link w:val="ConsPlusNormal"/>
    <w:locked/>
    <w:rsid w:val="000D6C7E"/>
    <w:rPr>
      <w:rFonts w:ascii="Arial" w:hAnsi="Arial" w:cs="Arial"/>
      <w:lang w:val="ru-RU" w:eastAsia="ar-SA" w:bidi="ar-SA"/>
    </w:rPr>
  </w:style>
  <w:style w:type="paragraph" w:customStyle="1" w:styleId="ConsPlusTitle">
    <w:name w:val="ConsPlusTitle"/>
    <w:rsid w:val="000D6C7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a">
    <w:name w:val="Normal (Web)"/>
    <w:basedOn w:val="a"/>
    <w:uiPriority w:val="99"/>
    <w:unhideWhenUsed/>
    <w:rsid w:val="00D02CCC"/>
    <w:pPr>
      <w:spacing w:before="100" w:beforeAutospacing="1" w:after="100" w:afterAutospacing="1"/>
    </w:pPr>
  </w:style>
  <w:style w:type="character" w:customStyle="1" w:styleId="a8">
    <w:name w:val="Верхний колонтитул Знак"/>
    <w:link w:val="a7"/>
    <w:uiPriority w:val="99"/>
    <w:rsid w:val="009168C3"/>
    <w:rPr>
      <w:rFonts w:eastAsia="Lucida Sans Unicode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3F51C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Balloon Text"/>
    <w:basedOn w:val="a"/>
    <w:link w:val="ac"/>
    <w:rsid w:val="0076138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761388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rsid w:val="00BC7A9A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BC7A9A"/>
  </w:style>
  <w:style w:type="character" w:styleId="af">
    <w:name w:val="footnote reference"/>
    <w:rsid w:val="00BC7A9A"/>
    <w:rPr>
      <w:vertAlign w:val="superscript"/>
    </w:rPr>
  </w:style>
  <w:style w:type="paragraph" w:customStyle="1" w:styleId="ConsPlusCell">
    <w:name w:val="ConsPlusCell"/>
    <w:uiPriority w:val="99"/>
    <w:rsid w:val="00EF6EC9"/>
    <w:pPr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No Spacing"/>
    <w:qFormat/>
    <w:rsid w:val="00423D1A"/>
    <w:rPr>
      <w:rFonts w:ascii="Calibri" w:eastAsia="Calibri" w:hAnsi="Calibri"/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FC2B64"/>
    <w:pPr>
      <w:ind w:left="720"/>
      <w:contextualSpacing/>
    </w:pPr>
  </w:style>
  <w:style w:type="character" w:customStyle="1" w:styleId="msonormal0">
    <w:name w:val="msonormal"/>
    <w:rsid w:val="004A3BE5"/>
  </w:style>
  <w:style w:type="paragraph" w:customStyle="1" w:styleId="formattext">
    <w:name w:val="formattext"/>
    <w:basedOn w:val="a"/>
    <w:rsid w:val="00616D4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1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15" w:color="FFFFFF"/>
                        <w:bottom w:val="single" w:sz="6" w:space="0" w:color="FFC9C9"/>
                        <w:right w:val="single" w:sz="6" w:space="15" w:color="FFC9C9"/>
                      </w:divBdr>
                      <w:divsChild>
                        <w:div w:id="121446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19601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15" w:color="FFFFFF"/>
                        <w:bottom w:val="single" w:sz="6" w:space="0" w:color="C7CBCB"/>
                        <w:right w:val="single" w:sz="6" w:space="15" w:color="C7CBCB"/>
                      </w:divBdr>
                      <w:divsChild>
                        <w:div w:id="13790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27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1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5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15" w:color="FFFFFF"/>
                        <w:bottom w:val="single" w:sz="6" w:space="0" w:color="C7CBCB"/>
                        <w:right w:val="single" w:sz="6" w:space="15" w:color="C7CBCB"/>
                      </w:divBdr>
                      <w:divsChild>
                        <w:div w:id="157705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2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5757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15" w:color="FFFFFF"/>
                        <w:bottom w:val="single" w:sz="6" w:space="0" w:color="FFC9C9"/>
                        <w:right w:val="single" w:sz="6" w:space="15" w:color="FFC9C9"/>
                      </w:divBdr>
                      <w:divsChild>
                        <w:div w:id="50548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1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17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1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5701F-1D0A-4C1B-AD2E-DBB7EEFC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2940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Архитектура</Company>
  <LinksUpToDate>false</LinksUpToDate>
  <CharactersWithSpaces>19663</CharactersWithSpaces>
  <SharedDoc>false</SharedDoc>
  <HLinks>
    <vt:vector size="6" baseType="variant"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consultantplus://offline/ref=6B94F5F8A30614AE03650175B267D41E950B9AE1C2BC6FCCAF753B1266D0Y2H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Наталья Лыбакова</dc:creator>
  <cp:lastModifiedBy>User</cp:lastModifiedBy>
  <cp:revision>12</cp:revision>
  <cp:lastPrinted>2023-03-01T15:38:00Z</cp:lastPrinted>
  <dcterms:created xsi:type="dcterms:W3CDTF">2023-05-22T05:34:00Z</dcterms:created>
  <dcterms:modified xsi:type="dcterms:W3CDTF">2023-05-24T08:30:00Z</dcterms:modified>
</cp:coreProperties>
</file>